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rPr>
          <w:b/>
          <w:bCs/>
        </w:rPr>
      </w:pPr>
    </w:p>
    <w:p w14:paraId="22451525" w14:textId="77777777" w:rsidR="001961C5" w:rsidRDefault="001961C5">
      <w:pPr>
        <w:pStyle w:val="aa"/>
        <w:snapToGrid w:val="0"/>
        <w:spacing w:line="340" w:lineRule="exact"/>
        <w:rPr>
          <w:b/>
          <w:bCs/>
        </w:rPr>
      </w:pPr>
    </w:p>
    <w:p w14:paraId="4F48E0BE" w14:textId="77777777" w:rsidR="001961C5" w:rsidRDefault="00000000">
      <w:pPr>
        <w:pStyle w:val="aa"/>
        <w:snapToGrid w:val="0"/>
        <w:spacing w:line="340" w:lineRule="exact"/>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rPr>
          <w:b/>
          <w:bCs/>
        </w:rPr>
      </w:pPr>
    </w:p>
    <w:p w14:paraId="47B8682F" w14:textId="77777777" w:rsidR="001961C5" w:rsidRDefault="001961C5">
      <w:pPr>
        <w:adjustRightInd w:val="0"/>
        <w:snapToGrid w:val="0"/>
        <w:spacing w:line="340" w:lineRule="exact"/>
        <w:jc w:val="center"/>
        <w:rPr>
          <w:rFonts w:ascii="Times New Roman" w:hAnsi="Times New Roman"/>
          <w:b/>
          <w:bCs/>
          <w:szCs w:val="21"/>
        </w:rPr>
      </w:pPr>
    </w:p>
    <w:p w14:paraId="0881A56D" w14:textId="77777777" w:rsidR="001961C5" w:rsidRDefault="001961C5">
      <w:pPr>
        <w:adjustRightInd w:val="0"/>
        <w:snapToGrid w:val="0"/>
        <w:spacing w:line="340" w:lineRule="exact"/>
        <w:jc w:val="center"/>
        <w:rPr>
          <w:rFonts w:ascii="Times New Roman" w:hAnsi="Times New Roman"/>
          <w:b/>
          <w:bCs/>
          <w:szCs w:val="21"/>
          <w:u w:val="single"/>
        </w:rPr>
      </w:pPr>
    </w:p>
    <w:p w14:paraId="70B3EB9C"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4162B589"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02DB17F9" w14:textId="77777777" w:rsidR="001961C5" w:rsidRDefault="00000000">
      <w:pPr>
        <w:adjustRightInd w:val="0"/>
        <w:snapToGrid w:val="0"/>
        <w:spacing w:line="340" w:lineRule="exact"/>
        <w:jc w:val="center"/>
        <w:rPr>
          <w:rFonts w:ascii="Times New Roman" w:hAnsi="Times New Roman"/>
          <w:color w:val="000000"/>
          <w:sz w:val="36"/>
          <w:szCs w:val="36"/>
        </w:rPr>
      </w:pPr>
      <w:proofErr w:type="gramStart"/>
      <w:r>
        <w:rPr>
          <w:rFonts w:ascii="Times New Roman" w:hAnsi="Times New Roman"/>
          <w:b/>
          <w:bCs/>
          <w:color w:val="000000"/>
          <w:sz w:val="36"/>
          <w:szCs w:val="36"/>
        </w:rPr>
        <w:t>硕</w:t>
      </w:r>
      <w:proofErr w:type="gramEnd"/>
      <w:r>
        <w:rPr>
          <w:rFonts w:ascii="Times New Roman" w:hAnsi="Times New Roman"/>
          <w:b/>
          <w:bCs/>
          <w:color w:val="000000"/>
          <w:sz w:val="36"/>
          <w:szCs w:val="36"/>
        </w:rPr>
        <w:t xml:space="preserve">  </w:t>
      </w:r>
      <w:r>
        <w:rPr>
          <w:rFonts w:ascii="Times New Roman" w:hAnsi="Times New Roman"/>
          <w:b/>
          <w:bCs/>
          <w:color w:val="000000"/>
          <w:sz w:val="36"/>
          <w:szCs w:val="36"/>
        </w:rPr>
        <w:t>士</w:t>
      </w:r>
      <w:r>
        <w:rPr>
          <w:rFonts w:ascii="Times New Roman" w:hAnsi="Times New Roman"/>
          <w:b/>
          <w:bCs/>
          <w:color w:val="000000"/>
          <w:sz w:val="36"/>
          <w:szCs w:val="36"/>
        </w:rPr>
        <w:t xml:space="preserve">  </w:t>
      </w:r>
      <w:r>
        <w:rPr>
          <w:rFonts w:ascii="Times New Roman" w:hAnsi="Times New Roman"/>
          <w:b/>
          <w:bCs/>
          <w:color w:val="000000"/>
          <w:sz w:val="36"/>
          <w:szCs w:val="36"/>
        </w:rPr>
        <w:t>学</w:t>
      </w:r>
      <w:r>
        <w:rPr>
          <w:rFonts w:ascii="Times New Roman" w:hAnsi="Times New Roman"/>
          <w:b/>
          <w:bCs/>
          <w:color w:val="000000"/>
          <w:sz w:val="36"/>
          <w:szCs w:val="36"/>
        </w:rPr>
        <w:t xml:space="preserve">  </w:t>
      </w:r>
      <w:r>
        <w:rPr>
          <w:rFonts w:ascii="Times New Roman" w:hAnsi="Times New Roman"/>
          <w:b/>
          <w:bCs/>
          <w:color w:val="000000"/>
          <w:sz w:val="36"/>
          <w:szCs w:val="36"/>
        </w:rPr>
        <w:t>位</w:t>
      </w:r>
      <w:r>
        <w:rPr>
          <w:rFonts w:ascii="Times New Roman" w:hAnsi="Times New Roman"/>
          <w:b/>
          <w:bCs/>
          <w:color w:val="000000"/>
          <w:sz w:val="36"/>
          <w:szCs w:val="36"/>
        </w:rPr>
        <w:t xml:space="preserve">  </w:t>
      </w:r>
      <w:r>
        <w:rPr>
          <w:rFonts w:ascii="Times New Roman" w:hAnsi="Times New Roman"/>
          <w:b/>
          <w:bCs/>
          <w:color w:val="000000"/>
          <w:sz w:val="36"/>
          <w:szCs w:val="36"/>
        </w:rPr>
        <w:t>论</w:t>
      </w:r>
      <w:r>
        <w:rPr>
          <w:rFonts w:ascii="Times New Roman" w:hAnsi="Times New Roman"/>
          <w:b/>
          <w:bCs/>
          <w:color w:val="000000"/>
          <w:sz w:val="36"/>
          <w:szCs w:val="36"/>
        </w:rPr>
        <w:t xml:space="preserve">  </w:t>
      </w:r>
      <w:r>
        <w:rPr>
          <w:rFonts w:ascii="Times New Roman" w:hAnsi="Times New Roman"/>
          <w:b/>
          <w:bCs/>
          <w:color w:val="000000"/>
          <w:sz w:val="36"/>
          <w:szCs w:val="36"/>
        </w:rPr>
        <w:t>文</w:t>
      </w:r>
    </w:p>
    <w:p w14:paraId="2A335EB6" w14:textId="77777777" w:rsidR="001961C5" w:rsidRDefault="001961C5">
      <w:pPr>
        <w:snapToGrid w:val="0"/>
        <w:spacing w:line="340" w:lineRule="exact"/>
        <w:rPr>
          <w:rFonts w:ascii="Times New Roman" w:hAnsi="Times New Roman"/>
          <w:sz w:val="36"/>
          <w:szCs w:val="36"/>
        </w:rPr>
      </w:pPr>
    </w:p>
    <w:p w14:paraId="0FC528E4" w14:textId="77777777" w:rsidR="001961C5" w:rsidRDefault="00000000">
      <w:pPr>
        <w:pStyle w:val="31"/>
        <w:snapToGrid w:val="0"/>
        <w:spacing w:line="360" w:lineRule="auto"/>
        <w:jc w:val="center"/>
        <w:rPr>
          <w:rFonts w:eastAsia="黑体"/>
          <w:b/>
          <w:sz w:val="44"/>
          <w:szCs w:val="44"/>
        </w:rPr>
      </w:pPr>
      <w:bookmarkStart w:id="1" w:name="OLE_LINK28"/>
      <w:r>
        <w:rPr>
          <w:rFonts w:eastAsia="黑体" w:hint="eastAsia"/>
          <w:b/>
          <w:sz w:val="44"/>
          <w:szCs w:val="44"/>
        </w:rPr>
        <w:t>基于神经网络的水声</w:t>
      </w:r>
      <w:proofErr w:type="gramStart"/>
      <w:r>
        <w:rPr>
          <w:rFonts w:eastAsia="黑体" w:hint="eastAsia"/>
          <w:b/>
          <w:sz w:val="44"/>
          <w:szCs w:val="44"/>
        </w:rPr>
        <w:t>传感网</w:t>
      </w:r>
      <w:proofErr w:type="gramEnd"/>
      <w:r>
        <w:rPr>
          <w:rFonts w:eastAsia="黑体" w:hint="eastAsia"/>
          <w:b/>
          <w:sz w:val="44"/>
          <w:szCs w:val="44"/>
        </w:rPr>
        <w:t>分层路由协议研究</w:t>
      </w:r>
    </w:p>
    <w:bookmarkEnd w:id="1"/>
    <w:p w14:paraId="19BE62DC" w14:textId="77777777" w:rsidR="001961C5" w:rsidRDefault="00000000">
      <w:pPr>
        <w:pStyle w:val="aa"/>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jc w:val="center"/>
        <w:rPr>
          <w:rFonts w:ascii="Times New Roman" w:eastAsia="楷体_GB2312" w:hAnsi="Times New Roman"/>
          <w:b/>
          <w:bCs/>
          <w:sz w:val="32"/>
          <w:szCs w:val="32"/>
        </w:rPr>
      </w:pPr>
    </w:p>
    <w:p w14:paraId="27656F26" w14:textId="77777777" w:rsidR="001961C5" w:rsidRDefault="00000000">
      <w:pPr>
        <w:jc w:val="center"/>
        <w:rPr>
          <w:rFonts w:ascii="Times New Roman" w:eastAsia="华文楷体" w:hAnsi="Times New Roman"/>
          <w:b/>
          <w:sz w:val="36"/>
          <w:szCs w:val="36"/>
        </w:rPr>
      </w:pPr>
      <w:r>
        <w:rPr>
          <w:rFonts w:ascii="Times New Roman" w:eastAsia="华文楷体" w:hAnsi="Times New Roman" w:hint="eastAsia"/>
          <w:b/>
          <w:sz w:val="36"/>
          <w:szCs w:val="36"/>
        </w:rPr>
        <w:t>朱秀玲</w:t>
      </w:r>
    </w:p>
    <w:p w14:paraId="7965C1CB" w14:textId="77777777" w:rsidR="001961C5" w:rsidRDefault="001961C5">
      <w:pPr>
        <w:snapToGrid w:val="0"/>
        <w:spacing w:line="340" w:lineRule="exact"/>
        <w:ind w:firstLineChars="632" w:firstLine="1332"/>
        <w:rPr>
          <w:rFonts w:ascii="Times New Roman" w:eastAsia="楷体_GB2312" w:hAnsi="Times New Roman"/>
          <w:b/>
          <w:bCs/>
          <w:szCs w:val="21"/>
        </w:rPr>
      </w:pPr>
    </w:p>
    <w:p w14:paraId="4FC88367"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指导教师姓名：</w:t>
      </w:r>
      <w:r>
        <w:rPr>
          <w:rFonts w:ascii="Times New Roman" w:eastAsia="华文楷体" w:hAnsi="Times New Roman" w:hint="eastAsia"/>
          <w:b/>
          <w:sz w:val="28"/>
          <w:szCs w:val="28"/>
        </w:rPr>
        <w:t>陈友淦</w:t>
      </w:r>
      <w:r>
        <w:rPr>
          <w:rFonts w:ascii="Times New Roman" w:eastAsia="华文楷体" w:hAnsi="Times New Roman" w:hint="eastAsia"/>
          <w:b/>
          <w:sz w:val="28"/>
          <w:szCs w:val="28"/>
        </w:rPr>
        <w:t xml:space="preserve"> </w:t>
      </w:r>
      <w:r>
        <w:rPr>
          <w:rFonts w:ascii="Times New Roman" w:eastAsia="华文楷体" w:hAnsi="Times New Roman" w:hint="eastAsia"/>
          <w:b/>
          <w:sz w:val="28"/>
          <w:szCs w:val="28"/>
        </w:rPr>
        <w:t>副教授</w:t>
      </w:r>
    </w:p>
    <w:p w14:paraId="5A65ED98"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专</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业</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名</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称</w:t>
      </w:r>
      <w:r>
        <w:rPr>
          <w:rFonts w:ascii="Times New Roman" w:eastAsia="华文楷体" w:hAnsi="Times New Roman"/>
          <w:b/>
          <w:sz w:val="28"/>
          <w:szCs w:val="28"/>
        </w:rPr>
        <w:t xml:space="preserve"> </w:t>
      </w:r>
      <w:r>
        <w:rPr>
          <w:rFonts w:ascii="Times New Roman" w:eastAsia="华文楷体" w:hAnsi="Times New Roman"/>
          <w:b/>
          <w:sz w:val="28"/>
          <w:szCs w:val="28"/>
        </w:rPr>
        <w:t>：海</w:t>
      </w:r>
      <w:r>
        <w:rPr>
          <w:rFonts w:ascii="Times New Roman" w:eastAsia="华文楷体" w:hAnsi="Times New Roman"/>
          <w:b/>
          <w:sz w:val="28"/>
          <w:szCs w:val="28"/>
        </w:rPr>
        <w:t xml:space="preserve">  </w:t>
      </w:r>
      <w:r>
        <w:rPr>
          <w:rFonts w:ascii="Times New Roman" w:eastAsia="华文楷体" w:hAnsi="Times New Roman"/>
          <w:b/>
          <w:sz w:val="28"/>
          <w:szCs w:val="28"/>
        </w:rPr>
        <w:t>洋</w:t>
      </w:r>
      <w:r>
        <w:rPr>
          <w:rFonts w:ascii="Times New Roman" w:eastAsia="华文楷体" w:hAnsi="Times New Roman"/>
          <w:b/>
          <w:sz w:val="28"/>
          <w:szCs w:val="28"/>
        </w:rPr>
        <w:t xml:space="preserve">  </w:t>
      </w:r>
      <w:r>
        <w:rPr>
          <w:rFonts w:ascii="Times New Roman" w:eastAsia="华文楷体" w:hAnsi="Times New Roman"/>
          <w:b/>
          <w:sz w:val="28"/>
          <w:szCs w:val="28"/>
        </w:rPr>
        <w:t>物</w:t>
      </w:r>
      <w:r>
        <w:rPr>
          <w:rFonts w:ascii="Times New Roman" w:eastAsia="华文楷体" w:hAnsi="Times New Roman"/>
          <w:b/>
          <w:sz w:val="28"/>
          <w:szCs w:val="28"/>
        </w:rPr>
        <w:t xml:space="preserve">  </w:t>
      </w:r>
      <w:r>
        <w:rPr>
          <w:rFonts w:ascii="Times New Roman" w:eastAsia="华文楷体" w:hAnsi="Times New Roman"/>
          <w:b/>
          <w:sz w:val="28"/>
          <w:szCs w:val="28"/>
        </w:rPr>
        <w:t>理</w:t>
      </w:r>
    </w:p>
    <w:p w14:paraId="1358BEA2"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论文提交日期：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4  </w:t>
      </w:r>
      <w:r>
        <w:rPr>
          <w:rFonts w:ascii="Times New Roman" w:eastAsia="华文楷体" w:hAnsi="Times New Roman"/>
          <w:b/>
          <w:sz w:val="28"/>
          <w:szCs w:val="28"/>
        </w:rPr>
        <w:t>月</w:t>
      </w:r>
    </w:p>
    <w:p w14:paraId="4E95FB3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论文答辩时间：</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5  </w:t>
      </w:r>
      <w:r>
        <w:rPr>
          <w:rFonts w:ascii="Times New Roman" w:eastAsia="华文楷体" w:hAnsi="Times New Roman"/>
          <w:b/>
          <w:sz w:val="28"/>
          <w:szCs w:val="28"/>
        </w:rPr>
        <w:t>月</w:t>
      </w:r>
    </w:p>
    <w:p w14:paraId="6AD3F0F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学位授予日期：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5FD0B243" w14:textId="77777777" w:rsidR="001961C5" w:rsidRDefault="001961C5">
      <w:pPr>
        <w:pStyle w:val="aa"/>
        <w:snapToGrid w:val="0"/>
        <w:spacing w:line="340" w:lineRule="exact"/>
        <w:rPr>
          <w:b/>
          <w:bCs/>
        </w:rPr>
      </w:pPr>
    </w:p>
    <w:p w14:paraId="64538F87" w14:textId="77777777" w:rsidR="001961C5" w:rsidRDefault="001961C5">
      <w:pPr>
        <w:pStyle w:val="aa"/>
        <w:snapToGrid w:val="0"/>
        <w:spacing w:line="340" w:lineRule="exact"/>
        <w:rPr>
          <w:b/>
          <w:bCs/>
        </w:rPr>
      </w:pPr>
    </w:p>
    <w:p w14:paraId="74B60A0D"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答辩委员会主席：</w:t>
      </w:r>
      <w:r>
        <w:rPr>
          <w:rFonts w:ascii="Times New Roman" w:hAnsi="Times New Roman"/>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评</w:t>
      </w:r>
      <w:r>
        <w:rPr>
          <w:rFonts w:ascii="Times New Roman" w:hAnsi="Times New Roman"/>
          <w:b/>
          <w:sz w:val="28"/>
          <w:szCs w:val="28"/>
        </w:rPr>
        <w:t xml:space="preserve">    </w:t>
      </w:r>
      <w:proofErr w:type="gramStart"/>
      <w:r>
        <w:rPr>
          <w:rFonts w:ascii="Times New Roman" w:hAnsi="Times New Roman"/>
          <w:b/>
          <w:sz w:val="28"/>
          <w:szCs w:val="28"/>
        </w:rPr>
        <w:t>阅</w:t>
      </w:r>
      <w:proofErr w:type="gramEnd"/>
      <w:r>
        <w:rPr>
          <w:rFonts w:ascii="Times New Roman" w:hAnsi="Times New Roman"/>
          <w:b/>
          <w:sz w:val="28"/>
          <w:szCs w:val="28"/>
        </w:rPr>
        <w:t xml:space="preserve">    </w:t>
      </w:r>
      <w:r>
        <w:rPr>
          <w:rFonts w:ascii="Times New Roman" w:hAnsi="Times New Roman"/>
          <w:b/>
          <w:sz w:val="28"/>
          <w:szCs w:val="28"/>
        </w:rPr>
        <w:t>人：</w:t>
      </w:r>
      <w:r>
        <w:rPr>
          <w:rFonts w:ascii="Times New Roman" w:hAnsi="Times New Roman"/>
          <w:b/>
          <w:sz w:val="28"/>
          <w:szCs w:val="28"/>
          <w:u w:val="single"/>
        </w:rPr>
        <w:t xml:space="preserve">         </w:t>
      </w:r>
    </w:p>
    <w:p w14:paraId="262A963A" w14:textId="77777777" w:rsidR="001961C5" w:rsidRDefault="001961C5">
      <w:pPr>
        <w:autoSpaceDE w:val="0"/>
        <w:autoSpaceDN w:val="0"/>
        <w:adjustRightInd w:val="0"/>
        <w:spacing w:line="360" w:lineRule="auto"/>
        <w:ind w:rightChars="186" w:right="391"/>
        <w:jc w:val="right"/>
        <w:rPr>
          <w:rFonts w:ascii="Times New Roman" w:hAnsi="Times New Roman"/>
          <w:b/>
          <w:sz w:val="28"/>
          <w:szCs w:val="28"/>
          <w:u w:val="single"/>
        </w:rPr>
      </w:pPr>
    </w:p>
    <w:p w14:paraId="4AD1E8C4" w14:textId="77777777" w:rsidR="001961C5" w:rsidRDefault="00000000">
      <w:pPr>
        <w:autoSpaceDE w:val="0"/>
        <w:autoSpaceDN w:val="0"/>
        <w:adjustRightInd w:val="0"/>
        <w:spacing w:line="360" w:lineRule="auto"/>
        <w:ind w:rightChars="186" w:right="391"/>
        <w:jc w:val="center"/>
        <w:rPr>
          <w:rFonts w:ascii="Times New Roman" w:hAnsi="Times New Roman"/>
          <w:b/>
          <w:sz w:val="28"/>
          <w:szCs w:val="28"/>
        </w:rPr>
      </w:pPr>
      <w:r>
        <w:rPr>
          <w:rFonts w:ascii="Times New Roman" w:hAnsi="Times New Roman"/>
          <w:b/>
          <w:sz w:val="28"/>
          <w:szCs w:val="28"/>
        </w:rPr>
        <w:t xml:space="preserve">2024 </w:t>
      </w:r>
      <w:r>
        <w:rPr>
          <w:rFonts w:ascii="Times New Roman" w:hAnsi="Times New Roman"/>
          <w:b/>
          <w:sz w:val="28"/>
          <w:szCs w:val="28"/>
        </w:rPr>
        <w:t>年</w:t>
      </w:r>
      <w:r>
        <w:rPr>
          <w:rFonts w:ascii="Times New Roman" w:hAnsi="Times New Roman"/>
          <w:b/>
          <w:sz w:val="28"/>
          <w:szCs w:val="28"/>
        </w:rPr>
        <w:t xml:space="preserve"> 5 </w:t>
      </w:r>
      <w:r>
        <w:rPr>
          <w:rFonts w:ascii="Times New Roman" w:hAnsi="Times New Roman"/>
          <w:b/>
          <w:sz w:val="28"/>
          <w:szCs w:val="28"/>
        </w:rPr>
        <w:t>月</w:t>
      </w:r>
    </w:p>
    <w:p w14:paraId="71DB7BCB"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0C291DB9"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2066092B" w14:textId="77777777" w:rsidR="001961C5" w:rsidRDefault="001961C5">
      <w:pPr>
        <w:jc w:val="center"/>
        <w:rPr>
          <w:rFonts w:ascii="黑体" w:eastAsia="黑体" w:hAnsi="黑体" w:hint="eastAsia"/>
          <w:b/>
          <w:sz w:val="44"/>
          <w:szCs w:val="44"/>
        </w:rPr>
      </w:pPr>
    </w:p>
    <w:p w14:paraId="057A6AA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Chars="200" w:firstLine="560"/>
        <w:rPr>
          <w:rFonts w:ascii="仿宋_GB2312" w:eastAsia="仿宋_GB2312" w:hAnsi="Verdana"/>
          <w:sz w:val="28"/>
          <w:szCs w:val="28"/>
        </w:rPr>
      </w:pPr>
    </w:p>
    <w:p w14:paraId="2CDA34BD"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Chars="200"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60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60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342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rPr>
          <w:rFonts w:ascii="Times New Roman" w:hAnsi="Times New Roman"/>
          <w:b/>
          <w:sz w:val="28"/>
          <w:szCs w:val="28"/>
        </w:rPr>
      </w:pPr>
    </w:p>
    <w:p w14:paraId="7EDB6D2E" w14:textId="77777777" w:rsidR="001961C5" w:rsidRDefault="001961C5">
      <w:pPr>
        <w:rPr>
          <w:rFonts w:ascii="黑体" w:eastAsia="黑体" w:hAnsi="黑体" w:hint="eastAsia"/>
          <w:b/>
          <w:sz w:val="44"/>
          <w:szCs w:val="44"/>
        </w:rPr>
      </w:pPr>
    </w:p>
    <w:p w14:paraId="42F88A2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53D7D6C0" w14:textId="77777777" w:rsidR="001961C5" w:rsidRDefault="001961C5">
      <w:pPr>
        <w:spacing w:line="360" w:lineRule="auto"/>
        <w:ind w:firstLineChars="200" w:firstLine="560"/>
        <w:rPr>
          <w:rFonts w:ascii="仿宋_GB2312" w:eastAsia="仿宋_GB2312" w:hAnsi="Verdana"/>
          <w:sz w:val="28"/>
          <w:szCs w:val="28"/>
        </w:rPr>
      </w:pPr>
    </w:p>
    <w:p w14:paraId="1A56578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435"/>
        <w:rPr>
          <w:rFonts w:ascii="宋体" w:hAnsi="宋体" w:hint="eastAsia"/>
          <w:sz w:val="28"/>
          <w:szCs w:val="28"/>
        </w:rPr>
      </w:pPr>
    </w:p>
    <w:p w14:paraId="6C34CF4B" w14:textId="77777777" w:rsidR="001961C5" w:rsidRDefault="001961C5">
      <w:pPr>
        <w:spacing w:line="360" w:lineRule="auto"/>
        <w:ind w:firstLine="435"/>
        <w:rPr>
          <w:rFonts w:ascii="宋体" w:hAnsi="宋体" w:hint="eastAsia"/>
          <w:sz w:val="28"/>
          <w:szCs w:val="28"/>
        </w:rPr>
      </w:pPr>
    </w:p>
    <w:p w14:paraId="410170AC" w14:textId="77777777" w:rsidR="001961C5" w:rsidRDefault="00000000">
      <w:pPr>
        <w:spacing w:line="360" w:lineRule="auto"/>
        <w:ind w:firstLine="57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Chars="200" w:firstLine="420"/>
        <w:jc w:val="right"/>
        <w:rPr>
          <w:rFonts w:ascii="Times New Roman" w:hAnsi="Times New Roman"/>
        </w:rPr>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Chars="200" w:firstLine="480"/>
        <w:jc w:val="center"/>
        <w:rPr>
          <w:rFonts w:ascii="Times New Roman" w:hAnsi="Times New Roman"/>
          <w:sz w:val="24"/>
          <w:szCs w:val="24"/>
        </w:rPr>
      </w:pPr>
    </w:p>
    <w:p w14:paraId="7E70CEB4" w14:textId="77777777" w:rsidR="001961C5" w:rsidRDefault="00000000">
      <w:pPr>
        <w:spacing w:line="360" w:lineRule="auto"/>
        <w:ind w:firstLineChars="200" w:firstLine="480"/>
        <w:rPr>
          <w:rFonts w:ascii="Times New Roman" w:hAnsi="Times New Roman"/>
          <w:sz w:val="24"/>
          <w:szCs w:val="24"/>
        </w:rPr>
      </w:pPr>
      <w:bookmarkStart w:id="7" w:name="OLE_LINK25"/>
      <w:bookmarkStart w:id="8" w:name="_Toc482206126"/>
      <w:bookmarkStart w:id="9" w:name="_Toc482706320"/>
      <w:r>
        <w:rPr>
          <w:rFonts w:ascii="宋体" w:hAnsi="宋体"/>
          <w:color w:val="000000"/>
          <w:sz w:val="24"/>
          <w:szCs w:val="24"/>
        </w:rPr>
        <w:t>随着对海洋领域探测与研究的不断深入，亟需发展水声</w:t>
      </w:r>
      <w:proofErr w:type="gramStart"/>
      <w:r>
        <w:rPr>
          <w:rFonts w:ascii="宋体" w:hAnsi="宋体"/>
          <w:color w:val="000000"/>
          <w:sz w:val="24"/>
          <w:szCs w:val="24"/>
        </w:rPr>
        <w:t>传感网</w:t>
      </w:r>
      <w:proofErr w:type="gramEnd"/>
      <w:r>
        <w:rPr>
          <w:rFonts w:ascii="宋体" w:hAnsi="宋体"/>
          <w:color w:val="000000"/>
          <w:sz w:val="24"/>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 w:val="24"/>
          <w:szCs w:val="24"/>
        </w:rPr>
        <w:t>间数据</w:t>
      </w:r>
      <w:proofErr w:type="gramEnd"/>
      <w:r>
        <w:rPr>
          <w:rFonts w:ascii="宋体" w:hAnsi="宋体"/>
          <w:color w:val="000000"/>
          <w:sz w:val="24"/>
          <w:szCs w:val="24"/>
        </w:rPr>
        <w:t>传输高效可靠性能，则是当前</w:t>
      </w:r>
      <w:r>
        <w:rPr>
          <w:rFonts w:ascii="宋体" w:hAnsi="宋体" w:hint="eastAsia"/>
          <w:color w:val="000000"/>
          <w:sz w:val="24"/>
          <w:szCs w:val="24"/>
        </w:rPr>
        <w:t>水声</w:t>
      </w:r>
      <w:proofErr w:type="gramStart"/>
      <w:r>
        <w:rPr>
          <w:rFonts w:ascii="宋体" w:hAnsi="宋体" w:hint="eastAsia"/>
          <w:color w:val="000000"/>
          <w:sz w:val="24"/>
          <w:szCs w:val="24"/>
        </w:rPr>
        <w:t>传感网</w:t>
      </w:r>
      <w:proofErr w:type="gramEnd"/>
      <w:r>
        <w:rPr>
          <w:rFonts w:ascii="宋体" w:hAnsi="宋体"/>
          <w:color w:val="000000"/>
          <w:sz w:val="24"/>
          <w:szCs w:val="24"/>
        </w:rPr>
        <w:t>发展面临的技术难题。</w:t>
      </w:r>
      <w:r>
        <w:rPr>
          <w:rFonts w:ascii="Times New Roman" w:hAnsi="Times New Roman" w:hint="eastAsia"/>
          <w:sz w:val="24"/>
          <w:szCs w:val="24"/>
        </w:rPr>
        <w:t>因此，水声传感网路由协议的研究具有重要意义。</w:t>
      </w:r>
    </w:p>
    <w:p w14:paraId="48B6DA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rFonts w:ascii="Times New Roman" w:hAnsi="Times New Roman"/>
          <w:sz w:val="24"/>
          <w:szCs w:val="24"/>
        </w:rPr>
        <w:t>论文主要内容包括：</w:t>
      </w:r>
    </w:p>
    <w:p w14:paraId="29DEF99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、查阅文献</w:t>
      </w:r>
      <w:r>
        <w:rPr>
          <w:rFonts w:ascii="Times New Roman" w:hAnsi="Times New Roman" w:hint="eastAsia"/>
          <w:sz w:val="24"/>
          <w:szCs w:val="24"/>
        </w:rPr>
        <w:t>，</w:t>
      </w:r>
      <w:r>
        <w:rPr>
          <w:rFonts w:ascii="Times New Roman" w:hAnsi="Times New Roman"/>
          <w:sz w:val="24"/>
          <w:szCs w:val="24"/>
        </w:rPr>
        <w:t>整理国内外水声通信</w:t>
      </w:r>
      <w:r>
        <w:rPr>
          <w:rFonts w:ascii="Times New Roman" w:hAnsi="Times New Roman" w:hint="eastAsia"/>
          <w:sz w:val="24"/>
          <w:szCs w:val="24"/>
        </w:rPr>
        <w:t>与组网、水声通信路由协议</w:t>
      </w:r>
      <w:r>
        <w:rPr>
          <w:rFonts w:ascii="Times New Roman" w:hAnsi="Times New Roman"/>
          <w:sz w:val="24"/>
          <w:szCs w:val="24"/>
        </w:rPr>
        <w:t>研究现状</w:t>
      </w:r>
      <w:r>
        <w:rPr>
          <w:rFonts w:ascii="Times New Roman" w:hAnsi="Times New Roman" w:hint="eastAsia"/>
          <w:sz w:val="24"/>
          <w:szCs w:val="24"/>
        </w:rPr>
        <w:t>，比较了早期经典水声路由和新型水声路由协议的特点，阐述水声信道和水声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的特性，分析说明水声路由协议</w:t>
      </w:r>
      <w:r>
        <w:rPr>
          <w:rFonts w:ascii="Times New Roman" w:hAnsi="Times New Roman"/>
          <w:sz w:val="24"/>
          <w:szCs w:val="24"/>
        </w:rPr>
        <w:t>对水声通信的重要作用</w:t>
      </w:r>
      <w:r>
        <w:rPr>
          <w:rFonts w:ascii="Times New Roman" w:hAnsi="Times New Roman" w:hint="eastAsia"/>
          <w:sz w:val="24"/>
          <w:szCs w:val="24"/>
        </w:rPr>
        <w:t>，阐明动态分层策略和人工智能算法对水声传感网路由的重要意义</w:t>
      </w:r>
      <w:r>
        <w:rPr>
          <w:rFonts w:ascii="Times New Roman" w:hAnsi="Times New Roman"/>
          <w:sz w:val="24"/>
          <w:szCs w:val="24"/>
        </w:rPr>
        <w:t>。</w:t>
      </w:r>
    </w:p>
    <w:p w14:paraId="6A1A5F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描述总结了水声信道的特性、分析了水声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特性和其与陆地无线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的区别、介绍了水声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）算法，结合分层策略和自主水下航行器（</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w:t>
      </w:r>
      <w:bookmarkStart w:id="10" w:name="_Hlk163403303"/>
      <w:r>
        <w:rPr>
          <w:rFonts w:ascii="Times New Roman" w:hAnsi="Times New Roman" w:hint="eastAsia"/>
          <w:sz w:val="24"/>
          <w:szCs w:val="24"/>
        </w:rPr>
        <w:t>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bookmarkEnd w:id="10"/>
    </w:p>
    <w:p w14:paraId="3A9DB86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bookmarkStart w:id="11" w:name="OLE_LINK59"/>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能力和异常检测能力，引入节点信任预测机制，提出了一种水声分层安全路由方案。在所提方案中，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w:t>
      </w:r>
      <w:r>
        <w:rPr>
          <w:rFonts w:ascii="Times New Roman" w:hAnsi="宋体" w:hint="eastAsia"/>
          <w:color w:val="000000"/>
          <w:sz w:val="24"/>
          <w:szCs w:val="24"/>
        </w:rPr>
        <w:lastRenderedPageBreak/>
        <w:t>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rPr>
          <w:rFonts w:ascii="Times New Roman" w:hAnsi="Times New Roman"/>
          <w:sz w:val="24"/>
          <w:szCs w:val="24"/>
        </w:rPr>
      </w:pPr>
      <w:r>
        <w:rPr>
          <w:rFonts w:ascii="Times New Roman" w:hAnsi="Times New Roman"/>
          <w:b/>
          <w:sz w:val="24"/>
          <w:szCs w:val="24"/>
        </w:rPr>
        <w:t>关键词：</w:t>
      </w:r>
      <w:r>
        <w:rPr>
          <w:rFonts w:ascii="Times New Roman" w:hAnsi="Times New Roman" w:hint="eastAsia"/>
          <w:sz w:val="24"/>
          <w:szCs w:val="24"/>
        </w:rPr>
        <w:t>水声传感网</w:t>
      </w:r>
      <w:r>
        <w:rPr>
          <w:rFonts w:ascii="Times New Roman" w:hAnsi="Times New Roman"/>
          <w:sz w:val="24"/>
          <w:szCs w:val="24"/>
        </w:rPr>
        <w:t>；</w:t>
      </w:r>
      <w:r>
        <w:rPr>
          <w:rFonts w:ascii="Times New Roman" w:hAnsi="Times New Roman" w:hint="eastAsia"/>
          <w:sz w:val="24"/>
          <w:szCs w:val="24"/>
        </w:rPr>
        <w:t>水下分层路由</w:t>
      </w:r>
      <w:r>
        <w:rPr>
          <w:rFonts w:ascii="Times New Roman" w:hAnsi="Times New Roman"/>
          <w:sz w:val="24"/>
          <w:szCs w:val="24"/>
        </w:rPr>
        <w:t>；</w:t>
      </w:r>
      <w:r>
        <w:rPr>
          <w:rFonts w:ascii="Times New Roman" w:hAnsi="Times New Roman" w:hint="eastAsia"/>
          <w:sz w:val="24"/>
          <w:szCs w:val="24"/>
        </w:rPr>
        <w:t>水下安全路由；信任模型；神经网络</w:t>
      </w:r>
    </w:p>
    <w:bookmarkEnd w:id="7"/>
    <w:p w14:paraId="5639A6ED" w14:textId="77777777" w:rsidR="001961C5" w:rsidRDefault="001961C5">
      <w:pPr>
        <w:spacing w:line="360" w:lineRule="auto"/>
        <w:rPr>
          <w:rFonts w:ascii="Times New Roman" w:hAnsi="Times New Roman"/>
          <w:sz w:val="24"/>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jc w:val="center"/>
        <w:rPr>
          <w:rFonts w:ascii="Times New Roman" w:eastAsia="黑体" w:hAnsi="Times New Roman"/>
          <w:b/>
          <w:sz w:val="30"/>
          <w:szCs w:val="30"/>
        </w:rPr>
      </w:pPr>
      <w:r>
        <w:rPr>
          <w:rFonts w:ascii="Times New Roman" w:eastAsia="黑体" w:hAnsi="Times New Roman"/>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rFonts w:ascii="Times New Roman" w:hAnsi="Times New Roman"/>
          <w:color w:val="000000"/>
          <w:sz w:val="24"/>
          <w:szCs w:val="24"/>
        </w:rPr>
      </w:pPr>
    </w:p>
    <w:p w14:paraId="2C74435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ascii="Times New Roman" w:hAnsi="Times New Roman" w:hint="eastAsia"/>
          <w:color w:val="000000"/>
          <w:sz w:val="24"/>
          <w:szCs w:val="24"/>
        </w:rPr>
        <w:t>us</w:t>
      </w:r>
      <w:r>
        <w:rPr>
          <w:rFonts w:ascii="Times New Roman" w:hAnsi="Times New Roman"/>
          <w:color w:val="000000"/>
          <w:sz w:val="24"/>
          <w:szCs w:val="24"/>
        </w:rPr>
        <w:t xml:space="preserve">, investigating routing schemes in </w:t>
      </w:r>
      <w:r>
        <w:rPr>
          <w:rFonts w:ascii="Times New Roman" w:hAnsi="Times New Roman" w:hint="eastAsia"/>
          <w:color w:val="000000"/>
          <w:sz w:val="24"/>
          <w:szCs w:val="24"/>
        </w:rPr>
        <w:t>UASN</w:t>
      </w:r>
      <w:r>
        <w:rPr>
          <w:rFonts w:ascii="Times New Roman" w:hAnsi="Times New Roman"/>
          <w:color w:val="000000"/>
          <w:sz w:val="24"/>
          <w:szCs w:val="24"/>
        </w:rPr>
        <w:t>s holds considerable importance.</w:t>
      </w:r>
    </w:p>
    <w:p w14:paraId="0348A346"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ascii="Times New Roman" w:hAnsi="Times New Roman" w:hint="eastAsia"/>
          <w:color w:val="000000"/>
          <w:sz w:val="24"/>
          <w:szCs w:val="24"/>
        </w:rPr>
        <w:t>layering</w:t>
      </w:r>
      <w:r>
        <w:rPr>
          <w:rFonts w:ascii="Times New Roman" w:hAnsi="Times New Roman"/>
          <w:color w:val="000000"/>
          <w:sz w:val="24"/>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1. Reviewing literature to summarize the current research status of underwater acoustic communication and networking, as well as routing protocols for UASNs at home and abroad, comparing </w:t>
      </w:r>
      <w:bookmarkStart w:id="12" w:name="OLE_LINK111"/>
      <w:r>
        <w:rPr>
          <w:rFonts w:ascii="Times New Roman" w:hAnsi="Times New Roman"/>
          <w:color w:val="000000"/>
          <w:sz w:val="24"/>
          <w:szCs w:val="24"/>
        </w:rPr>
        <w:t>the characteristics of classical and new underwater acoustic routing protocols</w:t>
      </w:r>
      <w:bookmarkEnd w:id="12"/>
      <w:r>
        <w:rPr>
          <w:rFonts w:ascii="Times New Roman" w:hAnsi="Times New Roman"/>
          <w:color w:val="000000"/>
          <w:sz w:val="24"/>
          <w:szCs w:val="24"/>
        </w:rPr>
        <w:t xml:space="preserve">, elaborating on the characteristics of underwater acoustic channels and UASNs, analyzing and explaining the important role of underwater acoustic routing protocols in underwater acoustic communication, and demonstrating the importance of dynamic layering strategies and artificial intelligence algorithms in </w:t>
      </w:r>
      <w:r>
        <w:rPr>
          <w:rFonts w:ascii="Times New Roman" w:hAnsi="Times New Roman"/>
          <w:color w:val="000000"/>
          <w:sz w:val="24"/>
          <w:szCs w:val="24"/>
        </w:rPr>
        <w:lastRenderedPageBreak/>
        <w:t>UASN routing.</w:t>
      </w:r>
    </w:p>
    <w:p w14:paraId="348B476C"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2. This article describes and summarizes the characteristics of underwater acoustic channels, analyzes the characteristics of </w:t>
      </w:r>
      <w:r>
        <w:rPr>
          <w:rFonts w:ascii="Times New Roman" w:hAnsi="Times New Roman" w:hint="eastAsia"/>
          <w:color w:val="000000"/>
          <w:sz w:val="24"/>
          <w:szCs w:val="24"/>
        </w:rPr>
        <w:t>UASN</w:t>
      </w:r>
      <w:r>
        <w:rPr>
          <w:rFonts w:ascii="Times New Roman" w:hAnsi="Times New Roman"/>
          <w:color w:val="000000"/>
          <w:sz w:val="24"/>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4. Considering the internal security issues caused by malicious attacks on underwater sensor nodes, </w:t>
      </w:r>
      <w:proofErr w:type="spellStart"/>
      <w:proofErr w:type="gramStart"/>
      <w:r>
        <w:rPr>
          <w:rFonts w:ascii="Times New Roman" w:hAnsi="Times New Roman"/>
          <w:color w:val="000000"/>
          <w:sz w:val="24"/>
          <w:szCs w:val="24"/>
        </w:rPr>
        <w:t>a</w:t>
      </w:r>
      <w:proofErr w:type="spellEnd"/>
      <w:proofErr w:type="gramEnd"/>
      <w:r>
        <w:rPr>
          <w:rFonts w:ascii="Times New Roman" w:hAnsi="Times New Roman"/>
          <w:color w:val="000000"/>
          <w:sz w:val="24"/>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rFonts w:ascii="Times New Roman" w:hAnsi="Times New Roman"/>
          <w:color w:val="000000"/>
          <w:sz w:val="24"/>
          <w:szCs w:val="24"/>
        </w:rPr>
      </w:pPr>
    </w:p>
    <w:p w14:paraId="7581A3B6" w14:textId="77777777" w:rsidR="001961C5" w:rsidRDefault="00000000">
      <w:pPr>
        <w:spacing w:line="360" w:lineRule="auto"/>
        <w:rPr>
          <w:rFonts w:ascii="Times New Roman" w:hAnsi="Times New Roman"/>
          <w:color w:val="000000"/>
          <w:sz w:val="24"/>
          <w:szCs w:val="24"/>
        </w:rPr>
      </w:pPr>
      <w:r>
        <w:rPr>
          <w:rFonts w:ascii="Times New Roman" w:hAnsi="Times New Roman"/>
          <w:b/>
          <w:color w:val="000000"/>
          <w:sz w:val="24"/>
          <w:szCs w:val="24"/>
        </w:rPr>
        <w:t xml:space="preserve">Key words: </w:t>
      </w:r>
      <w:r>
        <w:rPr>
          <w:rFonts w:ascii="Times New Roman" w:hAnsi="Times New Roman"/>
          <w:color w:val="000000"/>
          <w:sz w:val="24"/>
          <w:szCs w:val="24"/>
        </w:rPr>
        <w:t xml:space="preserve">Underwater </w:t>
      </w:r>
      <w:r>
        <w:rPr>
          <w:rFonts w:ascii="Times New Roman" w:hAnsi="Times New Roman" w:hint="eastAsia"/>
          <w:color w:val="000000"/>
          <w:sz w:val="24"/>
          <w:szCs w:val="24"/>
        </w:rPr>
        <w:t>Acoustic</w:t>
      </w:r>
      <w:r>
        <w:rPr>
          <w:rFonts w:ascii="Times New Roman" w:hAnsi="Times New Roman"/>
          <w:color w:val="000000"/>
          <w:sz w:val="24"/>
          <w:szCs w:val="24"/>
        </w:rPr>
        <w:t xml:space="preserve"> Sensor Network</w:t>
      </w:r>
      <w:r>
        <w:rPr>
          <w:rFonts w:ascii="Times New Roman" w:hAnsi="Times New Roman" w:hint="eastAsia"/>
          <w:color w:val="000000"/>
          <w:sz w:val="24"/>
          <w:szCs w:val="24"/>
        </w:rPr>
        <w:t>s</w:t>
      </w:r>
      <w:r>
        <w:rPr>
          <w:rFonts w:ascii="Times New Roman" w:hAnsi="Times New Roman"/>
          <w:color w:val="000000"/>
          <w:sz w:val="24"/>
          <w:szCs w:val="24"/>
        </w:rPr>
        <w:t xml:space="preserve"> (UASNs); </w:t>
      </w:r>
      <w:proofErr w:type="gramStart"/>
      <w:r>
        <w:rPr>
          <w:rFonts w:ascii="Times New Roman" w:hAnsi="Times New Roman" w:hint="eastAsia"/>
          <w:color w:val="000000"/>
          <w:sz w:val="24"/>
          <w:szCs w:val="24"/>
        </w:rPr>
        <w:t>Underwater</w:t>
      </w:r>
      <w:r>
        <w:rPr>
          <w:rFonts w:ascii="Times New Roman" w:hAnsi="Times New Roman"/>
          <w:color w:val="000000"/>
          <w:sz w:val="24"/>
          <w:szCs w:val="24"/>
        </w:rPr>
        <w:t xml:space="preserve">  Layered</w:t>
      </w:r>
      <w:proofErr w:type="gramEnd"/>
      <w:r>
        <w:rPr>
          <w:rFonts w:ascii="Times New Roman" w:hAnsi="Times New Roman"/>
          <w:color w:val="000000"/>
          <w:sz w:val="24"/>
          <w:szCs w:val="24"/>
        </w:rPr>
        <w:t xml:space="preserve"> Routing; </w:t>
      </w:r>
      <w:r>
        <w:rPr>
          <w:rFonts w:ascii="Times New Roman" w:hAnsi="Times New Roman" w:hint="eastAsia"/>
          <w:color w:val="000000"/>
          <w:sz w:val="24"/>
          <w:szCs w:val="24"/>
        </w:rPr>
        <w:t>Underwater</w:t>
      </w:r>
      <w:r>
        <w:rPr>
          <w:rFonts w:ascii="Times New Roman" w:hAnsi="Times New Roman"/>
          <w:color w:val="000000"/>
          <w:sz w:val="24"/>
          <w:szCs w:val="24"/>
        </w:rPr>
        <w:t xml:space="preserve"> Secure Routing; Trust Model; Neural Network</w:t>
      </w:r>
    </w:p>
    <w:p w14:paraId="09726C77" w14:textId="77777777" w:rsidR="001961C5" w:rsidRDefault="001961C5">
      <w:pPr>
        <w:widowControl/>
        <w:jc w:val="center"/>
        <w:rPr>
          <w:rFonts w:ascii="Times New Roman" w:eastAsia="黑体" w:hAnsi="Times New Roman"/>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jc w:val="center"/>
        <w:rPr>
          <w:rFonts w:ascii="Times New Roman" w:eastAsia="黑体" w:hAnsi="Times New Roman"/>
          <w:b/>
          <w:sz w:val="30"/>
          <w:szCs w:val="30"/>
        </w:rPr>
      </w:pPr>
      <w:bookmarkStart w:id="13" w:name="_Hlk154408980"/>
      <w:r>
        <w:rPr>
          <w:rFonts w:ascii="Times New Roman" w:eastAsia="黑体" w:hAnsi="Times New Roman"/>
          <w:b/>
          <w:sz w:val="30"/>
          <w:szCs w:val="30"/>
        </w:rPr>
        <w:lastRenderedPageBreak/>
        <w:t>目录</w:t>
      </w:r>
    </w:p>
    <w:p w14:paraId="78FEC306"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rPr>
          <w:rFonts w:ascii="Times New Roman" w:hAnsi="Times New Roman"/>
        </w:rPr>
      </w:pPr>
      <w:r>
        <w:rPr>
          <w:rFonts w:ascii="Times New Roman" w:eastAsia="黑体" w:hAnsi="Times New Roman"/>
          <w:b/>
          <w:bCs/>
          <w:lang w:val="zh-CN"/>
        </w:rPr>
        <w:fldChar w:fldCharType="end"/>
      </w:r>
    </w:p>
    <w:p w14:paraId="60654C77" w14:textId="77777777" w:rsidR="001961C5" w:rsidRDefault="001961C5">
      <w:pPr>
        <w:spacing w:line="360" w:lineRule="auto"/>
        <w:jc w:val="center"/>
        <w:rPr>
          <w:rFonts w:ascii="Times New Roman" w:eastAsia="黑体" w:hAnsi="Times New Roman"/>
          <w:b/>
          <w:sz w:val="30"/>
          <w:szCs w:val="30"/>
        </w:rPr>
      </w:pPr>
    </w:p>
    <w:p w14:paraId="29336C1D" w14:textId="77777777" w:rsidR="001961C5" w:rsidRDefault="001961C5">
      <w:pPr>
        <w:spacing w:line="360" w:lineRule="auto"/>
        <w:jc w:val="center"/>
        <w:rPr>
          <w:rFonts w:ascii="Times New Roman" w:eastAsia="黑体" w:hAnsi="Times New Roman"/>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jc w:val="center"/>
        <w:rPr>
          <w:rFonts w:ascii="Times New Roman" w:eastAsia="黑体" w:hAnsi="Times New Roman"/>
          <w:b/>
          <w:sz w:val="30"/>
          <w:szCs w:val="30"/>
        </w:rPr>
      </w:pPr>
      <w:r>
        <w:rPr>
          <w:rFonts w:ascii="Times New Roman" w:eastAsia="黑体" w:hAnsi="Times New Roman"/>
          <w:b/>
          <w:sz w:val="30"/>
          <w:szCs w:val="30"/>
        </w:rPr>
        <w:lastRenderedPageBreak/>
        <w:t>Catalog</w:t>
      </w:r>
    </w:p>
    <w:p w14:paraId="614131CA"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rPr>
          <w:bCs/>
          <w:lang w:val="zh-CN"/>
        </w:rPr>
      </w:pPr>
      <w:r>
        <w:rPr>
          <w:b w:val="0"/>
          <w:bCs/>
          <w:lang w:val="zh-CN"/>
        </w:rPr>
        <w:fldChar w:fldCharType="end"/>
      </w:r>
    </w:p>
    <w:p w14:paraId="750C1FCE"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rPr>
          <w:rFonts w:ascii="等线" w:eastAsia="等线" w:hAnsi="等线" w:hint="eastAsia"/>
          <w:b w:val="0"/>
          <w:sz w:val="21"/>
        </w:rPr>
      </w:pPr>
    </w:p>
    <w:p w14:paraId="73BCB6A0" w14:textId="77777777" w:rsidR="001961C5" w:rsidRDefault="00000000">
      <w:pPr>
        <w:pStyle w:val="TOC1"/>
      </w:pPr>
      <w:r>
        <w:rPr>
          <w:b w:val="0"/>
          <w:bCs/>
          <w:lang w:val="zh-CN"/>
        </w:rPr>
        <w:fldChar w:fldCharType="end"/>
      </w:r>
    </w:p>
    <w:p w14:paraId="29B7176E" w14:textId="77777777" w:rsidR="001961C5" w:rsidRDefault="001961C5">
      <w:pPr>
        <w:widowControl/>
        <w:jc w:val="left"/>
        <w:rPr>
          <w:rFonts w:ascii="Times New Roman" w:eastAsia="黑体" w:hAnsi="Times New Roman"/>
          <w:b/>
          <w:sz w:val="30"/>
          <w:szCs w:val="30"/>
        </w:rPr>
      </w:pPr>
    </w:p>
    <w:p w14:paraId="700AA1D0" w14:textId="77777777" w:rsidR="001961C5" w:rsidRDefault="001961C5">
      <w:pPr>
        <w:pStyle w:val="11"/>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jc w:val="center"/>
        <w:rPr>
          <w:rFonts w:ascii="Times New Roman" w:hAnsi="Times New Roman"/>
          <w:sz w:val="24"/>
          <w:szCs w:val="24"/>
        </w:rPr>
      </w:pPr>
    </w:p>
    <w:p w14:paraId="21E0EECB" w14:textId="77777777" w:rsidR="001961C5" w:rsidRDefault="00000000">
      <w:pPr>
        <w:pStyle w:val="21"/>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随着</w:t>
      </w:r>
      <w:r>
        <w:rPr>
          <w:rFonts w:ascii="Times New Roman" w:hAnsi="Times New Roman" w:hint="eastAsia"/>
          <w:sz w:val="24"/>
          <w:szCs w:val="24"/>
        </w:rPr>
        <w:t>我国海洋强国战略的不断推进</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_Ref159941335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w:t>
      </w:r>
      <w:r>
        <w:rPr>
          <w:rFonts w:ascii="Times New Roman" w:hAnsi="Times New Roman"/>
          <w:sz w:val="24"/>
          <w:szCs w:val="24"/>
          <w:vertAlign w:val="superscript"/>
        </w:rPr>
        <w:fldChar w:fldCharType="end"/>
      </w:r>
      <w:r>
        <w:rPr>
          <w:rFonts w:ascii="Times New Roman" w:hAnsi="Times New Roman" w:hint="eastAsia"/>
          <w:sz w:val="24"/>
          <w:szCs w:val="24"/>
        </w:rPr>
        <w:t>，水下信息技术在国防建设</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_Ref159941618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海洋开发</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_Ref159941961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[3]</w:t>
      </w:r>
      <w:r>
        <w:rPr>
          <w:rFonts w:ascii="Times New Roman" w:hAnsi="Times New Roman"/>
          <w:sz w:val="24"/>
          <w:szCs w:val="24"/>
          <w:vertAlign w:val="superscript"/>
        </w:rPr>
        <w:fldChar w:fldCharType="end"/>
      </w:r>
      <w:r>
        <w:rPr>
          <w:rFonts w:ascii="Times New Roman" w:hAnsi="Times New Roman"/>
          <w:sz w:val="24"/>
          <w:szCs w:val="24"/>
        </w:rPr>
        <w:t>和环境保护</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_Ref159942439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w:t>
      </w:r>
      <w:r>
        <w:rPr>
          <w:rFonts w:ascii="Times New Roman" w:hAnsi="Times New Roman"/>
          <w:sz w:val="24"/>
          <w:szCs w:val="24"/>
          <w:vertAlign w:val="superscript"/>
        </w:rPr>
        <w:fldChar w:fldCharType="end"/>
      </w:r>
      <w:r>
        <w:rPr>
          <w:rFonts w:ascii="Times New Roman" w:hAnsi="Times New Roman" w:hint="eastAsia"/>
          <w:sz w:val="24"/>
          <w:szCs w:val="24"/>
        </w:rPr>
        <w:t>等领域的需</w:t>
      </w:r>
      <w:r>
        <w:rPr>
          <w:rFonts w:ascii="Times New Roman" w:hAnsi="Times New Roman"/>
          <w:sz w:val="24"/>
          <w:szCs w:val="24"/>
        </w:rPr>
        <w:t>求不断提升</w:t>
      </w:r>
      <w:r>
        <w:rPr>
          <w:rFonts w:ascii="Times New Roman" w:hAnsi="Times New Roman" w:hint="eastAsia"/>
          <w:sz w:val="24"/>
          <w:szCs w:val="24"/>
        </w:rPr>
        <w:t>。由于海水中盐分、悬浮颗粒以及其他杂质的存在，</w:t>
      </w:r>
      <w:r>
        <w:rPr>
          <w:rFonts w:ascii="Times New Roman" w:hAnsi="Times New Roman"/>
          <w:sz w:val="24"/>
          <w:szCs w:val="24"/>
        </w:rPr>
        <w:t>水下电磁波和光波在传输过程中会受到严重衰减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_Ref160381177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w:t>
      </w:r>
      <w:r>
        <w:rPr>
          <w:rFonts w:ascii="Times New Roman" w:hAnsi="Times New Roman"/>
          <w:sz w:val="24"/>
          <w:szCs w:val="24"/>
          <w:vertAlign w:val="superscript"/>
        </w:rPr>
        <w:fldChar w:fldCharType="end"/>
      </w:r>
      <w:r>
        <w:rPr>
          <w:rFonts w:ascii="Times New Roman" w:hAnsi="Times New Roman"/>
          <w:sz w:val="24"/>
          <w:szCs w:val="24"/>
        </w:rPr>
        <w:t>，水下声学信号成为海洋</w:t>
      </w:r>
      <w:r>
        <w:rPr>
          <w:rFonts w:ascii="Times New Roman" w:hAnsi="Times New Roman" w:hint="eastAsia"/>
          <w:sz w:val="24"/>
          <w:szCs w:val="24"/>
        </w:rPr>
        <w:t>中</w:t>
      </w:r>
      <w:r>
        <w:rPr>
          <w:rFonts w:ascii="Times New Roman" w:hAnsi="Times New Roman"/>
          <w:sz w:val="24"/>
          <w:szCs w:val="24"/>
        </w:rPr>
        <w:t>最主要的信息载体</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_Ref159944081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w:t>
      </w:r>
      <w:r>
        <w:rPr>
          <w:rFonts w:ascii="Times New Roman" w:hAnsi="Times New Roman"/>
          <w:sz w:val="24"/>
          <w:szCs w:val="24"/>
          <w:vertAlign w:val="superscript"/>
        </w:rPr>
        <w:fldChar w:fldCharType="end"/>
      </w:r>
      <w:r>
        <w:rPr>
          <w:rFonts w:ascii="Times New Roman" w:hAnsi="Times New Roman" w:hint="eastAsia"/>
          <w:sz w:val="24"/>
          <w:szCs w:val="24"/>
        </w:rPr>
        <w:t>。然而</w:t>
      </w:r>
      <w:r>
        <w:rPr>
          <w:rFonts w:ascii="Times New Roman" w:hAnsi="Times New Roman"/>
          <w:sz w:val="24"/>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_Ref164100758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w:t>
      </w:r>
      <w:r>
        <w:rPr>
          <w:rFonts w:ascii="Times New Roman" w:hAnsi="Times New Roman"/>
          <w:sz w:val="24"/>
          <w:szCs w:val="24"/>
          <w:vertAlign w:val="superscript"/>
        </w:rPr>
        <w:fldChar w:fldCharType="end"/>
      </w:r>
      <w:r>
        <w:rPr>
          <w:rFonts w:ascii="Times New Roman" w:hAnsi="Times New Roman"/>
          <w:sz w:val="24"/>
          <w:szCs w:val="24"/>
        </w:rPr>
        <w:t>。</w:t>
      </w:r>
    </w:p>
    <w:p w14:paraId="202849A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在海洋环境中，天然噪声与人为噪声共同构成了复杂的声场。天然噪声主要来源于风、浪、海啸等自然现象</w:t>
      </w:r>
      <w:r>
        <w:rPr>
          <w:rFonts w:ascii="Times New Roman" w:hAnsi="Times New Roman" w:hint="eastAsia"/>
          <w:sz w:val="24"/>
          <w:szCs w:val="24"/>
        </w:rPr>
        <w:t>，</w:t>
      </w:r>
      <w:r>
        <w:rPr>
          <w:rFonts w:ascii="Times New Roman" w:hAnsi="Times New Roman"/>
          <w:sz w:val="24"/>
          <w:szCs w:val="24"/>
        </w:rPr>
        <w:t>其能量分布通常呈现较为平稳的频谱特性，且随环境和气候变化呈现周期性波动</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_Ref190369420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[8]</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_Ref190369988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[9]</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_Ref160381184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rPr>
        <w:t>。</w:t>
      </w:r>
    </w:p>
    <w:p w14:paraId="449E3FE5"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2ED28E2A" wp14:editId="5EA49B67">
            <wp:extent cx="5267325" cy="2533650"/>
            <wp:effectExtent l="0" t="0" r="9525" b="0"/>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67325" cy="2533650"/>
                    </a:xfrm>
                    <a:prstGeom prst="rect">
                      <a:avLst/>
                    </a:prstGeom>
                    <a:noFill/>
                    <a:ln>
                      <a:noFill/>
                    </a:ln>
                  </pic:spPr>
                </pic:pic>
              </a:graphicData>
            </a:graphic>
          </wp:inline>
        </w:drawing>
      </w:r>
    </w:p>
    <w:p w14:paraId="0605FED3" w14:textId="77777777" w:rsidR="001961C5" w:rsidRDefault="00000000">
      <w:pPr>
        <w:spacing w:line="360" w:lineRule="auto"/>
        <w:jc w:val="center"/>
        <w:rPr>
          <w:rFonts w:ascii="Times New Roman" w:hAnsi="Times New Roman"/>
          <w:b/>
          <w:sz w:val="24"/>
          <w:szCs w:val="24"/>
          <w:highlight w:val="yellow"/>
        </w:rPr>
      </w:pPr>
      <w:r>
        <w:rPr>
          <w:rFonts w:ascii="Times New Roman" w:hAnsi="Times New Roman"/>
          <w:b/>
          <w:sz w:val="24"/>
          <w:szCs w:val="24"/>
        </w:rPr>
        <w:t>图</w:t>
      </w:r>
      <w:r>
        <w:rPr>
          <w:rFonts w:ascii="Times New Roman" w:hAnsi="Times New Roman"/>
          <w:b/>
          <w:sz w:val="24"/>
          <w:szCs w:val="24"/>
        </w:rPr>
        <w:t xml:space="preserve">1.1 </w:t>
      </w:r>
      <w:r>
        <w:rPr>
          <w:rFonts w:ascii="Times New Roman" w:hAnsi="Times New Roman" w:hint="eastAsia"/>
          <w:b/>
          <w:sz w:val="24"/>
          <w:szCs w:val="24"/>
        </w:rPr>
        <w:t>水下人为噪声场景图</w:t>
      </w:r>
    </w:p>
    <w:p w14:paraId="2F0D94D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此外，</w:t>
      </w:r>
      <w:r>
        <w:rPr>
          <w:rFonts w:ascii="Times New Roman" w:hAnsi="Times New Roman"/>
          <w:sz w:val="24"/>
          <w:szCs w:val="24"/>
        </w:rPr>
        <w:t>特别是在我国沿海经济快速发展的背景下，海上交通和港口工程等活动大量增加，水下噪声污染问题愈发严峻。</w:t>
      </w:r>
      <w:r>
        <w:rPr>
          <w:rFonts w:ascii="Times New Roman" w:hAnsi="Times New Roman" w:hint="eastAsia"/>
          <w:sz w:val="24"/>
          <w:szCs w:val="24"/>
        </w:rPr>
        <w:t>从生态保护和环境监测的角度来看，水下噪声污染已成为影响海洋生物的重要因素。大量研究表明，长期暴露在高强度人为噪声环境中，会干扰海洋生物的正常生活行为，甚至导致生理功能受损</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_Ref160381184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_Ref190368651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[11]</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_Ref190364678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rPr>
        <w:t>。近年来，深度学习技术的迅猛发展为水下声学信号降噪带来了全新的机遇。深度神经网络凭借其强大的非线性建模能力和自适应特征提取能力，已在语音降噪、图像</w:t>
      </w:r>
      <w:proofErr w:type="gramStart"/>
      <w:r>
        <w:rPr>
          <w:rFonts w:ascii="Times New Roman" w:hAnsi="Times New Roman"/>
          <w:sz w:val="24"/>
          <w:szCs w:val="24"/>
        </w:rPr>
        <w:t>去噪等</w:t>
      </w:r>
      <w:proofErr w:type="gramEnd"/>
      <w:r>
        <w:rPr>
          <w:rFonts w:ascii="Times New Roman" w:hAnsi="Times New Roman"/>
          <w:sz w:val="24"/>
          <w:szCs w:val="24"/>
        </w:rPr>
        <w:t>领域取得了显著成果。与此同时，自监督学习作为一种无需大量干净标注数据的训练方法，正逐步成为处理噪声数据的新趋势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w:t>
      </w:r>
      <w:r>
        <w:rPr>
          <w:rFonts w:ascii="Times New Roman" w:hAnsi="Times New Roman"/>
          <w:sz w:val="24"/>
          <w:szCs w:val="24"/>
          <w:vertAlign w:val="superscript"/>
        </w:rPr>
        <w:fldChar w:fldCharType="end"/>
      </w:r>
      <w:r>
        <w:rPr>
          <w:rFonts w:ascii="Times New Roman" w:hAnsi="Times New Roman"/>
          <w:sz w:val="24"/>
          <w:szCs w:val="24"/>
        </w:rPr>
        <w:t>。基于深度学习和</w:t>
      </w:r>
      <w:proofErr w:type="gramStart"/>
      <w:r>
        <w:rPr>
          <w:rFonts w:ascii="Times New Roman" w:hAnsi="Times New Roman"/>
          <w:sz w:val="24"/>
          <w:szCs w:val="24"/>
        </w:rPr>
        <w:t>自监督</w:t>
      </w:r>
      <w:proofErr w:type="gramEnd"/>
      <w:r>
        <w:rPr>
          <w:rFonts w:ascii="Times New Roman" w:hAnsi="Times New Roman"/>
          <w:sz w:val="24"/>
          <w:szCs w:val="24"/>
        </w:rPr>
        <w:t>策略的降噪方案能够利用大规模的噪声数据进行模型训练，通过构造伪</w:t>
      </w:r>
      <w:r>
        <w:rPr>
          <w:rFonts w:ascii="Times New Roman" w:hAnsi="Times New Roman"/>
          <w:sz w:val="24"/>
          <w:szCs w:val="24"/>
        </w:rPr>
        <w:t>“</w:t>
      </w:r>
      <w:r>
        <w:rPr>
          <w:rFonts w:ascii="Times New Roman" w:hAnsi="Times New Roman"/>
          <w:sz w:val="24"/>
          <w:szCs w:val="24"/>
        </w:rPr>
        <w:t>干净</w:t>
      </w:r>
      <w:r>
        <w:rPr>
          <w:rFonts w:ascii="Times New Roman" w:hAnsi="Times New Roman"/>
          <w:sz w:val="24"/>
          <w:szCs w:val="24"/>
        </w:rPr>
        <w:t>”</w:t>
      </w:r>
      <w:r>
        <w:rPr>
          <w:rFonts w:ascii="Times New Roman" w:hAnsi="Times New Roman"/>
          <w:sz w:val="24"/>
          <w:szCs w:val="24"/>
        </w:rPr>
        <w:t>目标实现对复杂噪声环境的有效分离和降噪，这对水下环境中噪声信号的处理具有重要意义。</w:t>
      </w:r>
    </w:p>
    <w:p w14:paraId="025628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综上所述，本研究通过对桥梁噪声、船舶噪声和打桩噪声的深入特性分析，利用深度学习和</w:t>
      </w:r>
      <w:proofErr w:type="gramStart"/>
      <w:r>
        <w:rPr>
          <w:rFonts w:ascii="Times New Roman" w:hAnsi="Times New Roman"/>
          <w:sz w:val="24"/>
          <w:szCs w:val="24"/>
        </w:rPr>
        <w:t>自监督</w:t>
      </w:r>
      <w:proofErr w:type="gramEnd"/>
      <w:r>
        <w:rPr>
          <w:rFonts w:ascii="Times New Roman" w:hAnsi="Times New Roman"/>
          <w:sz w:val="24"/>
          <w:szCs w:val="24"/>
        </w:rPr>
        <w:t>降噪策略构建降噪模型，具有重要的理论意义和实际应用价值。一方面，该研究有助于揭示不同类型人为水下噪声的物理及统计特性，为噪声模型的构建提供数据支持；另一方面，通过设计高效的降噪算法，可以</w:t>
      </w:r>
      <w:r>
        <w:rPr>
          <w:rFonts w:ascii="Times New Roman" w:hAnsi="Times New Roman"/>
          <w:sz w:val="24"/>
          <w:szCs w:val="24"/>
        </w:rPr>
        <w:lastRenderedPageBreak/>
        <w:t>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分为人为水下噪声研究现状、噪声降噪方法俩部分（待完善）</w:t>
      </w:r>
    </w:p>
    <w:p w14:paraId="00C824F9" w14:textId="77777777" w:rsidR="001961C5" w:rsidRDefault="00000000">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在水下环境中，水声信道的传播特性十分复杂，多径效应、频率选择性衰减、散射与吸收等因素共同作用，使得水下信号的传播与地面电磁信号有明显区别。早在</w:t>
      </w:r>
      <w:r>
        <w:rPr>
          <w:rFonts w:ascii="Times New Roman" w:hAnsi="Times New Roman" w:hint="eastAsia"/>
          <w:sz w:val="24"/>
          <w:szCs w:val="24"/>
        </w:rPr>
        <w:t>20</w:t>
      </w:r>
      <w:r>
        <w:rPr>
          <w:rFonts w:ascii="Times New Roman" w:hAnsi="Times New Roman" w:hint="eastAsia"/>
          <w:sz w:val="24"/>
          <w:szCs w:val="24"/>
        </w:rPr>
        <w:t>世纪</w:t>
      </w:r>
      <w:r>
        <w:rPr>
          <w:rFonts w:ascii="Times New Roman" w:hAnsi="Times New Roman" w:hint="eastAsia"/>
          <w:sz w:val="24"/>
          <w:szCs w:val="24"/>
        </w:rPr>
        <w:t>60</w:t>
      </w:r>
      <w:r>
        <w:rPr>
          <w:rFonts w:ascii="Times New Roman" w:hAnsi="Times New Roman" w:hint="eastAsia"/>
          <w:sz w:val="24"/>
          <w:szCs w:val="24"/>
        </w:rPr>
        <w:t>年代，</w:t>
      </w:r>
      <w:r>
        <w:rPr>
          <w:rFonts w:ascii="Times New Roman" w:hAnsi="Times New Roman" w:hint="eastAsia"/>
          <w:sz w:val="24"/>
          <w:szCs w:val="24"/>
        </w:rPr>
        <w:t>Wenz</w:t>
      </w:r>
      <w:r>
        <w:rPr>
          <w:rFonts w:ascii="Times New Roman" w:hAnsi="Times New Roman" w:hint="eastAsia"/>
          <w:sz w:val="24"/>
          <w:szCs w:val="24"/>
        </w:rPr>
        <w:t>就通过大量现场观测总结了水下环境中噪声的基本规律，提出了噪声功率谱密度的经典模型，为后续水下噪声研究奠定了理论基础</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_Ref190364991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sz w:val="24"/>
          <w:szCs w:val="24"/>
        </w:rPr>
        <w:t>Wenz</w:t>
      </w:r>
      <w:r>
        <w:rPr>
          <w:rFonts w:ascii="Times New Roman" w:hAnsi="Times New Roman"/>
          <w:sz w:val="24"/>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近年来，国内外对人为水下噪声的研究逐步深入。例如，</w:t>
      </w:r>
      <w:r>
        <w:rPr>
          <w:rFonts w:ascii="Times New Roman" w:hAnsi="Times New Roman"/>
          <w:sz w:val="24"/>
          <w:szCs w:val="24"/>
        </w:rPr>
        <w:t>Hildebrand</w:t>
      </w:r>
      <w:r>
        <w:rPr>
          <w:rFonts w:ascii="Times New Roman" w:hAnsi="Times New Roman"/>
          <w:sz w:val="24"/>
          <w:szCs w:val="24"/>
        </w:rPr>
        <w:t>（</w:t>
      </w:r>
      <w:r>
        <w:rPr>
          <w:rFonts w:ascii="Times New Roman" w:hAnsi="Times New Roman"/>
          <w:sz w:val="24"/>
          <w:szCs w:val="24"/>
        </w:rPr>
        <w:t>2009</w:t>
      </w:r>
      <w:r>
        <w:rPr>
          <w:rFonts w:ascii="Times New Roman" w:hAnsi="Times New Roman"/>
          <w:sz w:val="24"/>
          <w:szCs w:val="24"/>
        </w:rPr>
        <w:t>）在其综述中系统讨论了人类活动（如船舶运行、打桩、桥梁建设等）产生的噪声及其在水下的传播特性，并分析了这些噪声对海洋生物的影响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_Ref160391784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[15]</w:t>
      </w:r>
      <w:r>
        <w:rPr>
          <w:rFonts w:ascii="Times New Roman" w:hAnsi="Times New Roman"/>
          <w:sz w:val="24"/>
          <w:szCs w:val="24"/>
          <w:vertAlign w:val="superscript"/>
        </w:rPr>
        <w:fldChar w:fldCharType="end"/>
      </w:r>
      <w:r>
        <w:rPr>
          <w:rFonts w:ascii="Times New Roman" w:hAnsi="Times New Roman"/>
          <w:sz w:val="24"/>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rPr>
          <w:rFonts w:ascii="Times New Roman" w:hAnsi="Times New Roman"/>
          <w:sz w:val="24"/>
          <w:szCs w:val="24"/>
        </w:rPr>
      </w:pPr>
      <w:r>
        <w:rPr>
          <w:rFonts w:ascii="Times New Roman" w:hAnsi="Times New Roman"/>
          <w:sz w:val="24"/>
          <w:szCs w:val="24"/>
        </w:rPr>
        <w:t>具体到本研究所关注的桥梁噪声、船舶噪声和打桩噪声，已有研究表明：</w:t>
      </w:r>
    </w:p>
    <w:p w14:paraId="12BE2F88" w14:textId="77777777" w:rsidR="001961C5" w:rsidRDefault="001961C5">
      <w:pPr>
        <w:spacing w:line="360" w:lineRule="auto"/>
        <w:rPr>
          <w:rFonts w:ascii="Times New Roman" w:hAnsi="Times New Roman"/>
          <w:sz w:val="24"/>
          <w:szCs w:val="24"/>
        </w:rPr>
      </w:pPr>
    </w:p>
    <w:p w14:paraId="253226D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桥梁结构的振动特性与水下噪声传播之间存在密切耦合关系。结构振动通过固体</w:t>
      </w:r>
      <w:r>
        <w:rPr>
          <w:rFonts w:ascii="Times New Roman" w:hAnsi="Times New Roman"/>
          <w:sz w:val="24"/>
          <w:szCs w:val="24"/>
        </w:rPr>
        <w:t>-</w:t>
      </w:r>
      <w:r>
        <w:rPr>
          <w:rFonts w:ascii="Times New Roman" w:hAnsi="Times New Roman"/>
          <w:sz w:val="24"/>
          <w:szCs w:val="24"/>
        </w:rPr>
        <w:t>液体耦合效应传递到水体中，形成特定的声场分布。已有研究指出，桥梁的振动模式、材料特性以及结构尺寸等均会影响水下噪声的辐射特性。</w:t>
      </w:r>
      <w:r>
        <w:rPr>
          <w:rFonts w:ascii="Times New Roman" w:hAnsi="Times New Roman"/>
          <w:sz w:val="24"/>
          <w:szCs w:val="24"/>
        </w:rPr>
        <w:t xml:space="preserve">Song et al. (2024) </w:t>
      </w:r>
      <w:r>
        <w:rPr>
          <w:rFonts w:ascii="Times New Roman" w:hAnsi="Times New Roman"/>
          <w:sz w:val="24"/>
          <w:szCs w:val="24"/>
        </w:rPr>
        <w:t>在其研究中分析了悬索桥低频振动的传播路径，认为桥梁在共振频率附近产生的振动更易通过水体传播，并在低频区域形成较为集中的能量辐射</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10089C9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传统的噪声测量方法主要依赖于水下声学传感器与定点监测，通过功率谱密度、时域信号分析等手段来评估噪声特性。近年来，伴随数字信号处理和计算机模拟技术的发展，研究者开始采用数值模拟、有限元分析等方法来预测桥梁振动及其水下声辐射特性。例如，尽管</w:t>
      </w:r>
      <w:r>
        <w:rPr>
          <w:rFonts w:ascii="Times New Roman" w:hAnsi="Times New Roman"/>
          <w:sz w:val="24"/>
          <w:szCs w:val="24"/>
        </w:rPr>
        <w:t>Song et al. (2020)</w:t>
      </w:r>
      <w:r>
        <w:rPr>
          <w:rFonts w:ascii="Times New Roman" w:hAnsi="Times New Roman"/>
          <w:sz w:val="24"/>
          <w:szCs w:val="24"/>
        </w:rPr>
        <w:t>与</w:t>
      </w:r>
      <w:r>
        <w:rPr>
          <w:rFonts w:ascii="Times New Roman" w:hAnsi="Times New Roman"/>
          <w:sz w:val="24"/>
          <w:szCs w:val="24"/>
        </w:rPr>
        <w:t>Song et al. (2024)</w:t>
      </w:r>
      <w:r>
        <w:rPr>
          <w:rFonts w:ascii="Times New Roman" w:hAnsi="Times New Roman"/>
          <w:sz w:val="24"/>
          <w:szCs w:val="24"/>
        </w:rPr>
        <w:t>主</w:t>
      </w:r>
      <w:r>
        <w:rPr>
          <w:rFonts w:ascii="Times New Roman" w:hAnsi="Times New Roman"/>
          <w:sz w:val="24"/>
          <w:szCs w:val="24"/>
        </w:rPr>
        <w:lastRenderedPageBreak/>
        <w:t>要针对隧道噪声进行了研究，但其提出的实验与数值模拟相结合的方法为桥梁水下噪声的研究提供了有益借鉴</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_Ref159953323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[17]</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。这些方法能够更精确地模拟结构与水体之间的能量传递过程，为深入</w:t>
      </w:r>
      <w:proofErr w:type="gramStart"/>
      <w:r>
        <w:rPr>
          <w:rFonts w:ascii="Times New Roman" w:hAnsi="Times New Roman"/>
          <w:sz w:val="24"/>
          <w:szCs w:val="24"/>
        </w:rPr>
        <w:t>理解声</w:t>
      </w:r>
      <w:proofErr w:type="gramEnd"/>
      <w:r>
        <w:rPr>
          <w:rFonts w:ascii="Times New Roman" w:hAnsi="Times New Roman"/>
          <w:sz w:val="24"/>
          <w:szCs w:val="24"/>
        </w:rPr>
        <w:t>辐射机制提供了技术支撑。</w:t>
      </w:r>
    </w:p>
    <w:p w14:paraId="356BECDA"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其次，</w:t>
      </w:r>
      <w:r>
        <w:rPr>
          <w:rFonts w:ascii="Times New Roman" w:hAnsi="Times New Roman"/>
          <w:sz w:val="24"/>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rFonts w:ascii="Times New Roman" w:hAnsi="Times New Roman"/>
          <w:sz w:val="24"/>
          <w:szCs w:val="24"/>
        </w:rPr>
        <w:t>Reinhall</w:t>
      </w:r>
      <w:proofErr w:type="spellEnd"/>
      <w:r>
        <w:rPr>
          <w:rFonts w:ascii="Times New Roman" w:hAnsi="Times New Roman"/>
          <w:sz w:val="24"/>
          <w:szCs w:val="24"/>
        </w:rPr>
        <w:t>和</w:t>
      </w:r>
      <w:r>
        <w:rPr>
          <w:rFonts w:ascii="Times New Roman" w:hAnsi="Times New Roman"/>
          <w:sz w:val="24"/>
          <w:szCs w:val="24"/>
        </w:rPr>
        <w:t>Dahl</w:t>
      </w:r>
      <w:r>
        <w:rPr>
          <w:rFonts w:ascii="Times New Roman" w:hAnsi="Times New Roman"/>
          <w:sz w:val="24"/>
          <w:szCs w:val="24"/>
        </w:rPr>
        <w:t>（</w:t>
      </w:r>
      <w:r>
        <w:rPr>
          <w:rFonts w:ascii="Times New Roman" w:hAnsi="Times New Roman"/>
          <w:sz w:val="24"/>
          <w:szCs w:val="24"/>
        </w:rPr>
        <w:t>2011</w:t>
      </w:r>
      <w:r>
        <w:rPr>
          <w:rFonts w:ascii="Times New Roman" w:hAnsi="Times New Roman"/>
          <w:sz w:val="24"/>
          <w:szCs w:val="24"/>
        </w:rPr>
        <w:t>）通过理论推导和现场实验研究发现，打桩冲击产生的声波主要集中在几十到数百赫兹频段，其水下声压级与冲击力大小、桩</w:t>
      </w:r>
      <w:proofErr w:type="gramStart"/>
      <w:r>
        <w:rPr>
          <w:rFonts w:ascii="Times New Roman" w:hAnsi="Times New Roman"/>
          <w:sz w:val="24"/>
          <w:szCs w:val="24"/>
        </w:rPr>
        <w:t>体材</w:t>
      </w:r>
      <w:proofErr w:type="gramEnd"/>
      <w:r>
        <w:rPr>
          <w:rFonts w:ascii="Times New Roman" w:hAnsi="Times New Roman"/>
          <w:sz w:val="24"/>
          <w:szCs w:val="24"/>
        </w:rPr>
        <w:t>料及几何形状密切相关，同时传播过程中声能的衰减可用特定的传输损失模型进行描述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_Ref160028358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[19]</w:t>
      </w:r>
      <w:r>
        <w:rPr>
          <w:rFonts w:ascii="Times New Roman" w:hAnsi="Times New Roman"/>
          <w:sz w:val="24"/>
          <w:szCs w:val="24"/>
          <w:vertAlign w:val="superscript"/>
        </w:rPr>
        <w:fldChar w:fldCharType="end"/>
      </w:r>
      <w:r>
        <w:rPr>
          <w:rFonts w:ascii="Times New Roman" w:hAnsi="Times New Roman"/>
          <w:sz w:val="24"/>
          <w:szCs w:val="24"/>
        </w:rPr>
        <w:t>。该研究揭示了打桩噪声的基本传播规律，为后续的噪声预测和环境影响评估提供了坚实的理论基础。在机理研究方面，</w:t>
      </w:r>
      <w:r>
        <w:rPr>
          <w:rFonts w:ascii="Times New Roman" w:hAnsi="Times New Roman"/>
          <w:sz w:val="24"/>
          <w:szCs w:val="24"/>
        </w:rPr>
        <w:t>Wojciechowski</w:t>
      </w:r>
      <w:r>
        <w:rPr>
          <w:rFonts w:ascii="Times New Roman" w:hAnsi="Times New Roman"/>
          <w:sz w:val="24"/>
          <w:szCs w:val="24"/>
        </w:rPr>
        <w:t>（</w:t>
      </w:r>
      <w:r>
        <w:rPr>
          <w:rFonts w:ascii="Times New Roman" w:hAnsi="Times New Roman"/>
          <w:sz w:val="24"/>
          <w:szCs w:val="24"/>
        </w:rPr>
        <w:t>2024</w:t>
      </w:r>
      <w:r>
        <w:rPr>
          <w:rFonts w:ascii="Times New Roman" w:hAnsi="Times New Roman"/>
          <w:sz w:val="24"/>
          <w:szCs w:val="24"/>
        </w:rPr>
        <w:t>）利用有限元方法（</w:t>
      </w:r>
      <w:r>
        <w:rPr>
          <w:rFonts w:ascii="Times New Roman" w:hAnsi="Times New Roman"/>
          <w:sz w:val="24"/>
          <w:szCs w:val="24"/>
        </w:rPr>
        <w:t>FEM</w:t>
      </w:r>
      <w:r>
        <w:rPr>
          <w:rFonts w:ascii="Times New Roman" w:hAnsi="Times New Roman"/>
          <w:sz w:val="24"/>
          <w:szCs w:val="24"/>
        </w:rPr>
        <w:t>）对打桩过程中的水下声辐射进行了详细的参数化研究。其工作基于</w:t>
      </w:r>
      <w:r>
        <w:rPr>
          <w:rFonts w:ascii="Times New Roman" w:hAnsi="Times New Roman"/>
          <w:sz w:val="24"/>
          <w:szCs w:val="24"/>
        </w:rPr>
        <w:t>COMSOL Multiphysics</w:t>
      </w:r>
      <w:r>
        <w:rPr>
          <w:rFonts w:ascii="Times New Roman" w:hAnsi="Times New Roman"/>
          <w:sz w:val="24"/>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_Ref160029625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[20]</w:t>
      </w:r>
      <w:r>
        <w:rPr>
          <w:rFonts w:ascii="Times New Roman" w:hAnsi="Times New Roman"/>
          <w:sz w:val="24"/>
          <w:szCs w:val="24"/>
          <w:vertAlign w:val="superscript"/>
        </w:rPr>
        <w:fldChar w:fldCharType="end"/>
      </w:r>
      <w:r>
        <w:rPr>
          <w:rFonts w:ascii="Times New Roman" w:hAnsi="Times New Roman"/>
          <w:sz w:val="24"/>
          <w:szCs w:val="24"/>
        </w:rPr>
        <w:t>。</w:t>
      </w:r>
    </w:p>
    <w:p w14:paraId="086A302E" w14:textId="77777777" w:rsidR="001961C5" w:rsidRDefault="00000000">
      <w:pPr>
        <w:pStyle w:val="33"/>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bookmarkStart w:id="39" w:name="OLE_LINK24"/>
      <w:r>
        <w:rPr>
          <w:rFonts w:ascii="Times New Roman" w:hAnsi="Times New Roman"/>
          <w:sz w:val="24"/>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传统降噪技术主要依赖于时频滤波、信号分解和自适应降噪方法。例如，短时傅里叶变换（</w:t>
      </w:r>
      <w:r>
        <w:rPr>
          <w:rFonts w:ascii="Times New Roman" w:hAnsi="Times New Roman"/>
          <w:sz w:val="24"/>
          <w:szCs w:val="24"/>
        </w:rPr>
        <w:t>STFT</w:t>
      </w:r>
      <w:r>
        <w:rPr>
          <w:rFonts w:ascii="Times New Roman" w:hAnsi="Times New Roman"/>
          <w:sz w:val="24"/>
          <w:szCs w:val="24"/>
        </w:rPr>
        <w:t>）和小波变换等时频域方法常被用于对噪声信号进行滤波处理；同时，经验模态分解（</w:t>
      </w:r>
      <w:r>
        <w:rPr>
          <w:rFonts w:ascii="Times New Roman" w:hAnsi="Times New Roman"/>
          <w:sz w:val="24"/>
          <w:szCs w:val="24"/>
        </w:rPr>
        <w:t>EMD</w:t>
      </w:r>
      <w:r>
        <w:rPr>
          <w:rFonts w:ascii="Times New Roman" w:hAnsi="Times New Roman"/>
          <w:sz w:val="24"/>
          <w:szCs w:val="24"/>
        </w:rPr>
        <w:t>）等信号分解技术也被应用于提取噪声与目标信号之间的不同模态。然而，桥梁水下噪声具有低频、非平稳以及能量集中等特点，这使得传统方法在抑制此类噪声时往往面临滤波效果不佳、信号失真严重等问题。</w:t>
      </w:r>
      <w:r>
        <w:rPr>
          <w:rFonts w:ascii="Times New Roman" w:hAnsi="Times New Roman"/>
          <w:sz w:val="24"/>
          <w:szCs w:val="24"/>
        </w:rPr>
        <w:t xml:space="preserve">Chung </w:t>
      </w:r>
      <w:r>
        <w:rPr>
          <w:rFonts w:ascii="Times New Roman" w:hAnsi="Times New Roman"/>
          <w:sz w:val="24"/>
          <w:szCs w:val="24"/>
        </w:rPr>
        <w:t>等（</w:t>
      </w:r>
      <w:r>
        <w:rPr>
          <w:rFonts w:ascii="Times New Roman" w:hAnsi="Times New Roman"/>
          <w:sz w:val="24"/>
          <w:szCs w:val="24"/>
        </w:rPr>
        <w:t>2017</w:t>
      </w:r>
      <w:r>
        <w:rPr>
          <w:rFonts w:ascii="Times New Roman" w:hAnsi="Times New Roman"/>
          <w:sz w:val="24"/>
          <w:szCs w:val="24"/>
        </w:rPr>
        <w:t>）通过实验与数值模拟的方法研究了悬索桥辐</w:t>
      </w:r>
      <w:r>
        <w:rPr>
          <w:rFonts w:ascii="Times New Roman" w:hAnsi="Times New Roman"/>
          <w:sz w:val="24"/>
          <w:szCs w:val="24"/>
        </w:rPr>
        <w:lastRenderedPageBreak/>
        <w:t>射的低频水下噪声，结果显示由于噪声能量主要集中在低频段，传统滤波技术难以在保证目标信号完整性的同时有效抑制噪声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23680B28"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另一方面，自适应降噪技术通过实时调整滤波器参数，以最小化信号误差，能够在一定程度上</w:t>
      </w:r>
      <w:proofErr w:type="gramStart"/>
      <w:r>
        <w:rPr>
          <w:rFonts w:ascii="Times New Roman" w:hAnsi="Times New Roman"/>
          <w:sz w:val="24"/>
          <w:szCs w:val="24"/>
        </w:rPr>
        <w:t>追踪非</w:t>
      </w:r>
      <w:proofErr w:type="gramEnd"/>
      <w:r>
        <w:rPr>
          <w:rFonts w:ascii="Times New Roman" w:hAnsi="Times New Roman"/>
          <w:sz w:val="24"/>
          <w:szCs w:val="24"/>
        </w:rPr>
        <w:t>平稳噪声的变化。然而，</w:t>
      </w:r>
      <w:proofErr w:type="spellStart"/>
      <w:r>
        <w:rPr>
          <w:rFonts w:ascii="Times New Roman" w:hAnsi="Times New Roman"/>
          <w:sz w:val="24"/>
          <w:szCs w:val="24"/>
        </w:rPr>
        <w:t>Widrow</w:t>
      </w:r>
      <w:proofErr w:type="spellEnd"/>
      <w:r>
        <w:rPr>
          <w:rFonts w:ascii="Times New Roman" w:hAnsi="Times New Roman"/>
          <w:sz w:val="24"/>
          <w:szCs w:val="24"/>
        </w:rPr>
        <w:t xml:space="preserve"> </w:t>
      </w:r>
      <w:r>
        <w:rPr>
          <w:rFonts w:ascii="Times New Roman" w:hAnsi="Times New Roman"/>
          <w:sz w:val="24"/>
          <w:szCs w:val="24"/>
        </w:rPr>
        <w:t>和</w:t>
      </w:r>
      <w:r>
        <w:rPr>
          <w:rFonts w:ascii="Times New Roman" w:hAnsi="Times New Roman"/>
          <w:sz w:val="24"/>
          <w:szCs w:val="24"/>
        </w:rPr>
        <w:t xml:space="preserve"> Stearns</w:t>
      </w:r>
      <w:r>
        <w:rPr>
          <w:rFonts w:ascii="Times New Roman" w:hAnsi="Times New Roman"/>
          <w:sz w:val="24"/>
          <w:szCs w:val="24"/>
        </w:rPr>
        <w:t>（</w:t>
      </w:r>
      <w:r>
        <w:rPr>
          <w:rFonts w:ascii="Times New Roman" w:hAnsi="Times New Roman"/>
          <w:sz w:val="24"/>
          <w:szCs w:val="24"/>
        </w:rPr>
        <w:t>1985</w:t>
      </w:r>
      <w:r>
        <w:rPr>
          <w:rFonts w:ascii="Times New Roman" w:hAnsi="Times New Roman"/>
          <w:sz w:val="24"/>
          <w:szCs w:val="24"/>
        </w:rPr>
        <w:t>）指出，尽管自适应滤波在某些场景中能取得较好效果，但对于低频、突发性变化较大的桥梁噪声，其响应速度和降噪精度仍存在明显不足</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_Ref160381204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[24]</w:t>
      </w:r>
      <w:r>
        <w:rPr>
          <w:rFonts w:ascii="Times New Roman" w:hAnsi="Times New Roman"/>
          <w:sz w:val="24"/>
          <w:szCs w:val="24"/>
          <w:vertAlign w:val="superscript"/>
        </w:rPr>
        <w:fldChar w:fldCharType="end"/>
      </w:r>
      <w:r>
        <w:rPr>
          <w:rFonts w:ascii="Times New Roman" w:hAnsi="Times New Roman"/>
          <w:sz w:val="24"/>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rFonts w:ascii="Times New Roman" w:hAnsi="Times New Roman"/>
          <w:sz w:val="24"/>
          <w:szCs w:val="24"/>
        </w:rPr>
        <w:t xml:space="preserve">Wang </w:t>
      </w:r>
      <w:r>
        <w:rPr>
          <w:rFonts w:ascii="Times New Roman" w:hAnsi="Times New Roman"/>
          <w:sz w:val="24"/>
          <w:szCs w:val="24"/>
        </w:rPr>
        <w:t>等（</w:t>
      </w:r>
      <w:r>
        <w:rPr>
          <w:rFonts w:ascii="Times New Roman" w:hAnsi="Times New Roman"/>
          <w:sz w:val="24"/>
          <w:szCs w:val="24"/>
        </w:rPr>
        <w:t>2019</w:t>
      </w:r>
      <w:r>
        <w:rPr>
          <w:rFonts w:ascii="Times New Roman" w:hAnsi="Times New Roman"/>
          <w:sz w:val="24"/>
          <w:szCs w:val="24"/>
        </w:rPr>
        <w:t>）针对跨河隧道的水下噪声研究中，通过构建端到端的深度学习模型，将现场测量数据与数值模拟数据相结合，实现了对低频噪声的有效预测与抑制，该方法在捕捉</w:t>
      </w:r>
      <w:proofErr w:type="gramStart"/>
      <w:r>
        <w:rPr>
          <w:rFonts w:ascii="Times New Roman" w:hAnsi="Times New Roman"/>
          <w:sz w:val="24"/>
          <w:szCs w:val="24"/>
        </w:rPr>
        <w:t>噪声时频动态特性</w:t>
      </w:r>
      <w:proofErr w:type="gramEnd"/>
      <w:r>
        <w:rPr>
          <w:rFonts w:ascii="Times New Roman" w:hAnsi="Times New Roman"/>
          <w:sz w:val="24"/>
          <w:szCs w:val="24"/>
        </w:rPr>
        <w:t>方面展现了较大优势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Chars="200" w:firstLine="480"/>
        <w:rPr>
          <w:rFonts w:ascii="Times New Roman" w:hAnsi="Times New Roman"/>
          <w:sz w:val="24"/>
          <w:szCs w:val="24"/>
        </w:rPr>
      </w:pPr>
    </w:p>
    <w:p w14:paraId="1B7ACF60"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rFonts w:ascii="Times New Roman" w:hAnsi="Times New Roman"/>
          <w:sz w:val="24"/>
          <w:szCs w:val="24"/>
        </w:rPr>
        <w:t>Tsouvalas</w:t>
      </w:r>
      <w:proofErr w:type="spellEnd"/>
      <w:r>
        <w:rPr>
          <w:rFonts w:ascii="Times New Roman" w:hAnsi="Times New Roman"/>
          <w:sz w:val="24"/>
          <w:szCs w:val="24"/>
        </w:rPr>
        <w:t>（</w:t>
      </w:r>
      <w:r>
        <w:rPr>
          <w:rFonts w:ascii="Times New Roman" w:hAnsi="Times New Roman"/>
          <w:sz w:val="24"/>
          <w:szCs w:val="24"/>
        </w:rPr>
        <w:t>2020</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_Ref190692960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[21]</w:t>
      </w:r>
      <w:r>
        <w:rPr>
          <w:rFonts w:ascii="Times New Roman" w:hAnsi="Times New Roman"/>
          <w:sz w:val="24"/>
          <w:szCs w:val="24"/>
          <w:vertAlign w:val="superscript"/>
        </w:rPr>
        <w:fldChar w:fldCharType="end"/>
      </w:r>
      <w:r>
        <w:rPr>
          <w:rFonts w:ascii="Times New Roman" w:hAnsi="Times New Roman"/>
          <w:sz w:val="24"/>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近年来，随着深度学习技术的发展，基于深度神经网络的降噪方法逐渐应用于打桩噪声控制领域。</w:t>
      </w:r>
      <w:r>
        <w:rPr>
          <w:rFonts w:ascii="Times New Roman" w:hAnsi="Times New Roman"/>
          <w:sz w:val="24"/>
          <w:szCs w:val="24"/>
        </w:rPr>
        <w:t>Wilkes</w:t>
      </w:r>
      <w:r>
        <w:rPr>
          <w:rFonts w:ascii="Times New Roman" w:hAnsi="Times New Roman"/>
          <w:sz w:val="24"/>
          <w:szCs w:val="24"/>
        </w:rPr>
        <w:t>等（</w:t>
      </w:r>
      <w:r>
        <w:rPr>
          <w:rFonts w:ascii="Times New Roman" w:hAnsi="Times New Roman"/>
          <w:sz w:val="24"/>
          <w:szCs w:val="24"/>
        </w:rPr>
        <w:t>2016</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_Ref190693247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[22]</w:t>
      </w:r>
      <w:r>
        <w:rPr>
          <w:rFonts w:ascii="Times New Roman" w:hAnsi="Times New Roman"/>
          <w:sz w:val="24"/>
          <w:szCs w:val="24"/>
          <w:vertAlign w:val="superscript"/>
        </w:rPr>
        <w:fldChar w:fldCharType="end"/>
      </w:r>
      <w:r>
        <w:rPr>
          <w:rFonts w:ascii="Times New Roman" w:hAnsi="Times New Roman"/>
          <w:sz w:val="24"/>
          <w:szCs w:val="24"/>
        </w:rPr>
        <w:t>利用神经网络结合物理建模，实现了对打桩产生噪声的实时预测与降噪处理，证明了深度学习方法在</w:t>
      </w:r>
      <w:proofErr w:type="gramStart"/>
      <w:r>
        <w:rPr>
          <w:rFonts w:ascii="Times New Roman" w:hAnsi="Times New Roman"/>
          <w:sz w:val="24"/>
          <w:szCs w:val="24"/>
        </w:rPr>
        <w:t>捕捉非</w:t>
      </w:r>
      <w:proofErr w:type="gramEnd"/>
      <w:r>
        <w:rPr>
          <w:rFonts w:ascii="Times New Roman" w:hAnsi="Times New Roman"/>
          <w:sz w:val="24"/>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lastRenderedPageBreak/>
        <w:t>此外，</w:t>
      </w:r>
      <w:r>
        <w:rPr>
          <w:rFonts w:ascii="Times New Roman" w:hAnsi="Times New Roman"/>
          <w:sz w:val="24"/>
          <w:szCs w:val="24"/>
        </w:rPr>
        <w:t>Lippert</w:t>
      </w:r>
      <w:r>
        <w:rPr>
          <w:rFonts w:ascii="Times New Roman" w:hAnsi="Times New Roman"/>
          <w:sz w:val="24"/>
          <w:szCs w:val="24"/>
        </w:rPr>
        <w:t>和</w:t>
      </w:r>
      <w:r>
        <w:rPr>
          <w:rFonts w:ascii="Times New Roman" w:hAnsi="Times New Roman"/>
          <w:sz w:val="24"/>
          <w:szCs w:val="24"/>
        </w:rPr>
        <w:t xml:space="preserve">von </w:t>
      </w:r>
      <w:proofErr w:type="spellStart"/>
      <w:r>
        <w:rPr>
          <w:rFonts w:ascii="Times New Roman" w:hAnsi="Times New Roman"/>
          <w:sz w:val="24"/>
          <w:szCs w:val="24"/>
        </w:rPr>
        <w:t>Estorff</w:t>
      </w:r>
      <w:proofErr w:type="spellEnd"/>
      <w:r>
        <w:rPr>
          <w:rFonts w:ascii="Times New Roman" w:hAnsi="Times New Roman"/>
          <w:sz w:val="24"/>
          <w:szCs w:val="24"/>
        </w:rPr>
        <w:t>（</w:t>
      </w:r>
      <w:r>
        <w:rPr>
          <w:rFonts w:ascii="Times New Roman" w:hAnsi="Times New Roman"/>
          <w:sz w:val="24"/>
          <w:szCs w:val="24"/>
        </w:rPr>
        <w:t>2014</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_Ref160032335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[23]</w:t>
      </w:r>
      <w:r>
        <w:rPr>
          <w:rFonts w:ascii="Times New Roman" w:hAnsi="Times New Roman"/>
          <w:sz w:val="24"/>
          <w:szCs w:val="24"/>
          <w:vertAlign w:val="superscript"/>
        </w:rPr>
        <w:fldChar w:fldCharType="end"/>
      </w:r>
      <w:r>
        <w:rPr>
          <w:rFonts w:ascii="Times New Roman" w:hAnsi="Times New Roman"/>
          <w:sz w:val="24"/>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jc w:val="center"/>
        <w:rPr>
          <w:rFonts w:ascii="Times New Roman" w:hAnsi="Times New Roman"/>
          <w:sz w:val="24"/>
          <w:szCs w:val="24"/>
        </w:rPr>
      </w:pPr>
    </w:p>
    <w:p w14:paraId="442A4825" w14:textId="77777777" w:rsidR="001961C5" w:rsidRDefault="00000000">
      <w:pPr>
        <w:pStyle w:val="33"/>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论文以水声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ascii="Times New Roman" w:hAnsi="Times New Roman" w:hint="eastAsia"/>
          <w:sz w:val="24"/>
          <w:szCs w:val="24"/>
        </w:rPr>
        <w:t>1</w:t>
      </w:r>
      <w:r>
        <w:rPr>
          <w:rFonts w:ascii="Times New Roman" w:hAnsi="Times New Roman"/>
          <w:sz w:val="24"/>
          <w:szCs w:val="24"/>
        </w:rPr>
        <w:t>.7</w:t>
      </w:r>
      <w:r>
        <w:rPr>
          <w:rFonts w:ascii="Times New Roman" w:hAnsi="Times New Roman" w:hint="eastAsia"/>
          <w:sz w:val="24"/>
          <w:szCs w:val="24"/>
        </w:rPr>
        <w:t>。论文的具体研究工作如下：</w:t>
      </w:r>
    </w:p>
    <w:p w14:paraId="00DA5C8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第一章，介绍论文的选题背景及意义，包括水声通信、水声通信路由协议的国内外研究现状。</w:t>
      </w:r>
    </w:p>
    <w:p w14:paraId="541CE6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第二章，介绍水声信道的特性和水声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的特点，包括声速、传播损失和水下噪声情况、水声传感器节点、能耗模型和水声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的挑战。</w:t>
      </w:r>
    </w:p>
    <w:p w14:paraId="73C5E04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第三章，利用反向传播神经网络</w:t>
      </w:r>
      <w:r>
        <w:rPr>
          <w:rFonts w:ascii="Times New Roman" w:hAnsi="Times New Roman" w:hint="eastAsia"/>
          <w:sz w:val="24"/>
          <w:szCs w:val="24"/>
        </w:rPr>
        <w:t>(Back</w:t>
      </w:r>
      <w:r>
        <w:rPr>
          <w:rFonts w:ascii="Times New Roman" w:hAnsi="Times New Roman"/>
          <w:sz w:val="24"/>
          <w:szCs w:val="24"/>
        </w:rPr>
        <w:t xml:space="preserve"> </w:t>
      </w:r>
      <w:r>
        <w:rPr>
          <w:rFonts w:ascii="Times New Roman" w:hAnsi="Times New Roman" w:hint="eastAsia"/>
          <w:sz w:val="24"/>
          <w:szCs w:val="24"/>
        </w:rPr>
        <w:t>Propagation</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，结合动态分层策略和</w:t>
      </w:r>
      <w:r>
        <w:rPr>
          <w:rFonts w:ascii="Times New Roman" w:hAnsi="Times New Roman" w:hint="eastAsia"/>
          <w:sz w:val="24"/>
          <w:szCs w:val="24"/>
        </w:rPr>
        <w:t>AUV</w:t>
      </w:r>
      <w:r>
        <w:rPr>
          <w:rFonts w:ascii="Times New Roman" w:hAnsi="Times New Roman" w:hint="eastAsia"/>
          <w:sz w:val="24"/>
          <w:szCs w:val="24"/>
        </w:rPr>
        <w:t>，提出基于</w:t>
      </w:r>
      <w:r>
        <w:rPr>
          <w:rFonts w:ascii="Times New Roman" w:hAnsi="Times New Roman" w:hint="eastAsia"/>
          <w:sz w:val="24"/>
          <w:szCs w:val="24"/>
        </w:rPr>
        <w:t>BP</w:t>
      </w:r>
      <w:r>
        <w:rPr>
          <w:rFonts w:ascii="Times New Roman" w:hAnsi="Times New Roman" w:hint="eastAsia"/>
          <w:sz w:val="24"/>
          <w:szCs w:val="24"/>
        </w:rPr>
        <w:t>神经网络和</w:t>
      </w:r>
      <w:r>
        <w:rPr>
          <w:rFonts w:ascii="Times New Roman" w:hAnsi="Times New Roman" w:hint="eastAsia"/>
          <w:sz w:val="24"/>
          <w:szCs w:val="24"/>
        </w:rPr>
        <w:t>AUV</w:t>
      </w:r>
      <w:r>
        <w:rPr>
          <w:rFonts w:ascii="Times New Roman" w:hAnsi="Times New Roman" w:hint="eastAsia"/>
          <w:sz w:val="24"/>
          <w:szCs w:val="24"/>
        </w:rPr>
        <w:t>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动态分层路由协议（</w:t>
      </w:r>
      <w:r>
        <w:rPr>
          <w:rFonts w:ascii="Times New Roman" w:hAnsi="Times New Roman" w:hint="eastAsia"/>
          <w:sz w:val="24"/>
          <w:szCs w:val="24"/>
        </w:rPr>
        <w:t>ABPDLR</w:t>
      </w:r>
      <w:r>
        <w:rPr>
          <w:rFonts w:ascii="Times New Roman" w:hAnsi="Times New Roman" w:hint="eastAsia"/>
          <w:sz w:val="24"/>
          <w:szCs w:val="24"/>
        </w:rPr>
        <w:t>）。在动态分层阶段，利用</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的预测和分类能力，提供动态分层模型，</w:t>
      </w:r>
      <w:r>
        <w:rPr>
          <w:rFonts w:ascii="Times New Roman" w:hAnsi="宋体" w:hint="eastAsia"/>
          <w:color w:val="000000"/>
          <w:sz w:val="24"/>
          <w:szCs w:val="24"/>
        </w:rPr>
        <w:t>规避了实时获取全局节点信息的困难</w:t>
      </w:r>
      <w:r>
        <w:rPr>
          <w:rFonts w:ascii="Times New Roman" w:hAnsi="Times New Roman" w:hint="eastAsia"/>
          <w:sz w:val="24"/>
          <w:szCs w:val="24"/>
        </w:rPr>
        <w:t>；在数据转发阶段，结合海洋分层结构，提出三层转发函数模型</w:t>
      </w:r>
      <w:r>
        <w:rPr>
          <w:rFonts w:ascii="Times New Roman" w:hAnsi="宋体" w:hint="eastAsia"/>
          <w:color w:val="000000"/>
          <w:sz w:val="24"/>
          <w:szCs w:val="24"/>
        </w:rPr>
        <w:t>，有效缓解“能量空洞”问题，同时解决“通信空区”问题，提高网络连通性、可靠性、容错性和网络整体寿命</w:t>
      </w:r>
      <w:r>
        <w:rPr>
          <w:rFonts w:ascii="Times New Roman" w:hAnsi="Times New Roman" w:hint="eastAsia"/>
          <w:sz w:val="24"/>
          <w:szCs w:val="24"/>
        </w:rPr>
        <w:t>。结合实际海洋环境情况，考虑不同节点数量规模的水声传感器网，将该方案与静态分层路由算法和经典路由算法进行比较分析。</w:t>
      </w:r>
      <w:r>
        <w:rPr>
          <w:rFonts w:ascii="Times New Roman" w:hAnsi="Times New Roman" w:hint="eastAsia"/>
          <w:sz w:val="24"/>
          <w:szCs w:val="24"/>
        </w:rPr>
        <w:t xml:space="preserve"> </w:t>
      </w:r>
      <w:r>
        <w:rPr>
          <w:rFonts w:ascii="Times New Roman" w:hAnsi="Times New Roman"/>
          <w:sz w:val="24"/>
          <w:szCs w:val="24"/>
        </w:rPr>
        <w:t xml:space="preserve"> </w:t>
      </w:r>
    </w:p>
    <w:p w14:paraId="0939F1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第四章，考虑水声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受到水下恶意攻击的情况，利用图神经网络（</w:t>
      </w:r>
      <w:r>
        <w:rPr>
          <w:rFonts w:ascii="Times New Roman" w:hAnsi="Times New Roman" w:hint="eastAsia"/>
          <w:sz w:val="24"/>
          <w:szCs w:val="24"/>
        </w:rPr>
        <w:t>Graph</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GNN</w:t>
      </w:r>
      <w:r>
        <w:rPr>
          <w:rFonts w:ascii="Times New Roman" w:hAnsi="Times New Roman" w:hint="eastAsia"/>
          <w:sz w:val="24"/>
          <w:szCs w:val="24"/>
        </w:rPr>
        <w:t>）对非欧式结构较强的表达能力和异常检测能力，提出一种适用于水声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恶意攻击识别的水下分层安全路由方案，旨在准确识别水下恶意攻击和恶意节点，提高网络安全性的同时保证网络效率。在路由选择阶段，采用所提动态分层路由算法规划最优路径；在节点信任估计阶段，</w:t>
      </w:r>
      <w:r>
        <w:rPr>
          <w:rFonts w:ascii="Times New Roman" w:hAnsi="Times New Roman" w:hint="eastAsia"/>
          <w:sz w:val="24"/>
          <w:szCs w:val="24"/>
        </w:rPr>
        <w:lastRenderedPageBreak/>
        <w:t>利用</w:t>
      </w:r>
      <w:r>
        <w:rPr>
          <w:rFonts w:ascii="Times New Roman" w:hAnsi="Times New Roman" w:hint="eastAsia"/>
          <w:sz w:val="24"/>
          <w:szCs w:val="24"/>
        </w:rPr>
        <w:t>GNN</w:t>
      </w:r>
      <w:r>
        <w:rPr>
          <w:rFonts w:ascii="Times New Roman" w:hAnsi="Times New Roman" w:hint="eastAsia"/>
          <w:sz w:val="24"/>
          <w:szCs w:val="24"/>
        </w:rPr>
        <w:t>算法，考虑水声通信质量、节点能耗率和网络拓扑结构，计算节点的信任值。</w:t>
      </w:r>
    </w:p>
    <w:p w14:paraId="0EEF3F7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第五章，对全文进行总结，并指出下一步有待研究的工作。</w:t>
      </w:r>
    </w:p>
    <w:p w14:paraId="0B623E14" w14:textId="77777777" w:rsidR="001961C5" w:rsidRDefault="001961C5">
      <w:pPr>
        <w:widowControl/>
        <w:jc w:val="left"/>
        <w:rPr>
          <w:rFonts w:ascii="Times New Roman" w:eastAsia="黑体" w:hAnsi="Times New Roman"/>
          <w:b/>
          <w:sz w:val="30"/>
          <w:szCs w:val="30"/>
        </w:rPr>
      </w:pPr>
    </w:p>
    <w:p w14:paraId="52F43F2F" w14:textId="77777777" w:rsidR="001961C5" w:rsidRDefault="00000000">
      <w:pPr>
        <w:spacing w:line="360" w:lineRule="auto"/>
        <w:ind w:firstLineChars="200" w:firstLine="42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1.7 </w:t>
      </w:r>
      <w:r>
        <w:rPr>
          <w:rFonts w:ascii="Times New Roman" w:hAnsi="Times New Roman" w:hint="eastAsia"/>
          <w:b/>
          <w:sz w:val="24"/>
          <w:szCs w:val="24"/>
        </w:rPr>
        <w:t>总技术路线图</w:t>
      </w:r>
    </w:p>
    <w:p w14:paraId="5CE2F2A6" w14:textId="77777777" w:rsidR="001961C5" w:rsidRDefault="001961C5">
      <w:pPr>
        <w:widowControl/>
        <w:jc w:val="left"/>
        <w:rPr>
          <w:rFonts w:ascii="Times New Roman" w:eastAsia="黑体" w:hAnsi="Times New Roman"/>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jc w:val="center"/>
        <w:rPr>
          <w:rFonts w:ascii="Times New Roman" w:hAnsi="Times New Roman"/>
          <w:sz w:val="24"/>
          <w:szCs w:val="24"/>
        </w:rPr>
      </w:pPr>
    </w:p>
    <w:p w14:paraId="12E4E8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尽管电磁波或光波信号也可以应用于水下通信中，</w:t>
      </w:r>
      <w:bookmarkStart w:id="53" w:name="OLE_LINK161"/>
      <w:r>
        <w:rPr>
          <w:rFonts w:ascii="Times New Roman" w:hAnsi="Times New Roman" w:hint="eastAsia"/>
          <w:sz w:val="24"/>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ascii="Times New Roman" w:hAnsi="Times New Roman" w:hint="eastAsia"/>
          <w:sz w:val="24"/>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_Ref160225856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[73]</w:t>
      </w:r>
      <w:r>
        <w:rPr>
          <w:rFonts w:ascii="Times New Roman" w:hAnsi="Times New Roman"/>
          <w:sz w:val="24"/>
          <w:szCs w:val="24"/>
          <w:vertAlign w:val="superscript"/>
        </w:rPr>
        <w:fldChar w:fldCharType="end"/>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是由各类水声传感器节点、</w:t>
      </w:r>
      <w:r>
        <w:rPr>
          <w:rFonts w:ascii="Times New Roman" w:hAnsi="Times New Roman" w:hint="eastAsia"/>
          <w:sz w:val="24"/>
          <w:szCs w:val="24"/>
        </w:rPr>
        <w:t>AUV</w:t>
      </w:r>
      <w:r>
        <w:rPr>
          <w:rFonts w:ascii="Times New Roman" w:hAnsi="Times New Roman" w:hint="eastAsia"/>
          <w:sz w:val="24"/>
          <w:szCs w:val="24"/>
        </w:rPr>
        <w:t>、</w:t>
      </w:r>
      <w:r>
        <w:rPr>
          <w:rFonts w:ascii="Times New Roman" w:hAnsi="Times New Roman" w:hint="eastAsia"/>
          <w:sz w:val="24"/>
          <w:szCs w:val="24"/>
        </w:rPr>
        <w:t>UUV</w:t>
      </w:r>
      <w:r>
        <w:rPr>
          <w:rFonts w:ascii="Times New Roman" w:hAnsi="Times New Roman" w:hint="eastAsia"/>
          <w:sz w:val="24"/>
          <w:szCs w:val="24"/>
        </w:rPr>
        <w:t>、</w:t>
      </w:r>
      <w:r>
        <w:rPr>
          <w:rFonts w:ascii="Times New Roman" w:hAnsi="Times New Roman" w:hint="eastAsia"/>
          <w:sz w:val="24"/>
          <w:szCs w:val="24"/>
        </w:rPr>
        <w:t>ROV</w:t>
      </w:r>
      <w:r>
        <w:rPr>
          <w:rFonts w:ascii="Times New Roman" w:hAnsi="Times New Roman" w:hint="eastAsia"/>
          <w:sz w:val="24"/>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_Ref160277683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[78]</w:t>
      </w:r>
      <w:r>
        <w:rPr>
          <w:rFonts w:ascii="Times New Roman" w:hAnsi="Times New Roman"/>
          <w:sz w:val="24"/>
          <w:szCs w:val="24"/>
          <w:vertAlign w:val="superscript"/>
        </w:rPr>
        <w:fldChar w:fldCharType="end"/>
      </w:r>
      <w:r>
        <w:rPr>
          <w:rFonts w:ascii="Times New Roman" w:hAnsi="Times New Roman" w:hint="eastAsia"/>
          <w:sz w:val="24"/>
          <w:szCs w:val="24"/>
        </w:rPr>
        <w:t>。在论文中，水声传感器节点简称为节点。本章将介绍水声信道的声速剖面、传播损失和水下噪声特性以及水声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的相关内容。（待改）</w:t>
      </w:r>
    </w:p>
    <w:p w14:paraId="72C1D049" w14:textId="77777777" w:rsidR="001961C5" w:rsidRDefault="00000000">
      <w:pPr>
        <w:pStyle w:val="21"/>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ascii="Times New Roman" w:hAnsi="Times New Roman" w:hint="eastAsia"/>
          <w:sz w:val="24"/>
          <w:szCs w:val="24"/>
          <w:vertAlign w:val="superscript"/>
        </w:rPr>
        <w:fldChar w:fldCharType="begin"/>
      </w:r>
      <w:r>
        <w:rPr>
          <w:rFonts w:ascii="Times New Roman" w:hAnsi="Times New Roman" w:hint="eastAsia"/>
          <w:sz w:val="24"/>
          <w:szCs w:val="24"/>
          <w:vertAlign w:val="superscript"/>
        </w:rPr>
        <w:instrText xml:space="preserve"> REF _Ref20886 \r \h </w:instrText>
      </w:r>
      <w:r>
        <w:rPr>
          <w:rFonts w:ascii="Times New Roman" w:hAnsi="Times New Roman" w:hint="eastAsia"/>
          <w:sz w:val="24"/>
          <w:szCs w:val="24"/>
          <w:vertAlign w:val="superscript"/>
        </w:rPr>
      </w:r>
      <w:r>
        <w:rPr>
          <w:rFonts w:ascii="Times New Roman" w:hAnsi="Times New Roman" w:hint="eastAsia"/>
          <w:sz w:val="24"/>
          <w:szCs w:val="24"/>
          <w:vertAlign w:val="superscript"/>
        </w:rPr>
        <w:fldChar w:fldCharType="separate"/>
      </w:r>
      <w:r>
        <w:rPr>
          <w:rFonts w:ascii="Times New Roman" w:hAnsi="Times New Roman" w:hint="eastAsia"/>
          <w:sz w:val="24"/>
          <w:szCs w:val="24"/>
          <w:vertAlign w:val="superscript"/>
        </w:rPr>
        <w:t>[25]</w:t>
      </w:r>
      <w:r>
        <w:rPr>
          <w:rFonts w:ascii="Times New Roman" w:hAnsi="Times New Roman" w:hint="eastAsia"/>
          <w:sz w:val="24"/>
          <w:szCs w:val="24"/>
          <w:vertAlign w:val="superscript"/>
        </w:rPr>
        <w:fldChar w:fldCharType="end"/>
      </w:r>
      <w:r>
        <w:rPr>
          <w:rFonts w:ascii="Times New Roman" w:hAnsi="Times New Roman" w:hint="eastAsia"/>
          <w:sz w:val="24"/>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信号检测与信息传输构成严峻挑战</w:t>
      </w:r>
      <w:r>
        <w:rPr>
          <w:rFonts w:ascii="Times New Roman" w:hAnsi="Times New Roman" w:hint="eastAsia"/>
          <w:sz w:val="24"/>
          <w:szCs w:val="24"/>
        </w:rPr>
        <w:fldChar w:fldCharType="begin"/>
      </w:r>
      <w:r>
        <w:rPr>
          <w:rFonts w:ascii="Times New Roman" w:hAnsi="Times New Roman" w:hint="eastAsia"/>
          <w:sz w:val="24"/>
          <w:szCs w:val="24"/>
        </w:rPr>
        <w:instrText xml:space="preserve"> REF _Ref20886 \r \h </w:instrText>
      </w:r>
      <w:r>
        <w:rPr>
          <w:rFonts w:ascii="Times New Roman" w:hAnsi="Times New Roman" w:hint="eastAsia"/>
          <w:sz w:val="24"/>
          <w:szCs w:val="24"/>
        </w:rPr>
      </w:r>
      <w:r>
        <w:rPr>
          <w:rFonts w:ascii="Times New Roman" w:hAnsi="Times New Roman" w:hint="eastAsia"/>
          <w:sz w:val="24"/>
          <w:szCs w:val="24"/>
        </w:rPr>
        <w:fldChar w:fldCharType="separate"/>
      </w:r>
      <w:r>
        <w:rPr>
          <w:rFonts w:ascii="Times New Roman" w:hAnsi="Times New Roman" w:hint="eastAsia"/>
          <w:sz w:val="24"/>
          <w:szCs w:val="24"/>
          <w:vertAlign w:val="superscript"/>
        </w:rPr>
        <w:t>[25]</w:t>
      </w:r>
      <w:r>
        <w:rPr>
          <w:rFonts w:ascii="Times New Roman" w:hAnsi="Times New Roman" w:hint="eastAsia"/>
          <w:sz w:val="24"/>
          <w:szCs w:val="24"/>
        </w:rPr>
        <w:fldChar w:fldCharType="end"/>
      </w:r>
      <w:r>
        <w:rPr>
          <w:rFonts w:ascii="Times New Roman" w:hAnsi="Times New Roman" w:hint="eastAsia"/>
          <w:sz w:val="24"/>
          <w:szCs w:val="24"/>
        </w:rPr>
        <w:t>。此外，水中悬浮物、海洋生物以及微小的界</w:t>
      </w:r>
      <w:r>
        <w:rPr>
          <w:rFonts w:ascii="Times New Roman" w:hAnsi="Times New Roman" w:hint="eastAsia"/>
          <w:sz w:val="24"/>
          <w:szCs w:val="24"/>
        </w:rPr>
        <w:lastRenderedPageBreak/>
        <w:t>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水下声传播基本理论是水声学研究的基础，对于理解海洋中声波的行为、评估声学系统性能具有重要意义。声波在水中的传播主要受水体物理参数的控制，其中</w:t>
      </w:r>
      <w:proofErr w:type="gramStart"/>
      <w:r>
        <w:rPr>
          <w:rFonts w:ascii="Times New Roman" w:hAnsi="Times New Roman" w:hint="eastAsia"/>
          <w:sz w:val="24"/>
          <w:szCs w:val="24"/>
        </w:rPr>
        <w:t>最</w:t>
      </w:r>
      <w:proofErr w:type="gramEnd"/>
      <w:r>
        <w:rPr>
          <w:rFonts w:ascii="Times New Roman" w:hAnsi="Times New Roman" w:hint="eastAsia"/>
          <w:sz w:val="24"/>
          <w:szCs w:val="24"/>
        </w:rPr>
        <w:t>关键的参数是声速。水中声速不仅与水温、盐度和压力等环境因素密切相关，而且在不同海域和深度下存在显著变化。</w:t>
      </w:r>
      <w:r>
        <w:rPr>
          <w:rFonts w:ascii="Times New Roman" w:hAnsi="Times New Roman"/>
          <w:sz w:val="24"/>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_Ref22075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[26]</w:t>
      </w:r>
      <w:r>
        <w:rPr>
          <w:rFonts w:ascii="Times New Roman" w:hAnsi="Times New Roman"/>
          <w:sz w:val="24"/>
          <w:szCs w:val="24"/>
          <w:vertAlign w:val="superscript"/>
        </w:rPr>
        <w:fldChar w:fldCharType="end"/>
      </w:r>
      <w:r>
        <w:rPr>
          <w:rFonts w:ascii="Times New Roman" w:hAnsi="Times New Roman"/>
          <w:sz w:val="24"/>
          <w:szCs w:val="24"/>
        </w:rPr>
        <w:t>。</w:t>
      </w:r>
    </w:p>
    <w:p w14:paraId="12CBBD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为定量描述水下声速与温度、盐度和水深之间的关系，学者们提出了多种经验公式。其中，</w:t>
      </w:r>
      <w:r>
        <w:rPr>
          <w:rFonts w:ascii="Times New Roman" w:hAnsi="Times New Roman"/>
          <w:sz w:val="24"/>
          <w:szCs w:val="24"/>
        </w:rPr>
        <w:t>Mackenzie</w:t>
      </w:r>
      <w:r>
        <w:rPr>
          <w:rFonts w:ascii="Times New Roman" w:hAnsi="Times New Roman"/>
          <w:sz w:val="24"/>
          <w:szCs w:val="24"/>
        </w:rPr>
        <w:t>（</w:t>
      </w:r>
      <w:r>
        <w:rPr>
          <w:rFonts w:ascii="Times New Roman" w:hAnsi="Times New Roman"/>
          <w:sz w:val="24"/>
          <w:szCs w:val="24"/>
        </w:rPr>
        <w:t>1981</w:t>
      </w:r>
      <w:r>
        <w:rPr>
          <w:rFonts w:ascii="Times New Roman" w:hAnsi="Times New Roman"/>
          <w:sz w:val="24"/>
          <w:szCs w:val="24"/>
        </w:rPr>
        <w:t>）提出的九项经验公式被广泛采用，</w:t>
      </w:r>
      <w:r>
        <w:rPr>
          <w:rFonts w:ascii="Times New Roman" w:hAnsi="Times New Roman" w:hint="eastAsia"/>
          <w:color w:val="000000"/>
          <w:sz w:val="24"/>
          <w:szCs w:val="24"/>
        </w:rPr>
        <w:t>式</w:t>
      </w:r>
      <w:r>
        <w:rPr>
          <w:rFonts w:ascii="Times New Roman" w:hAnsi="Times New Roman" w:hint="eastAsia"/>
          <w:color w:val="000000"/>
          <w:sz w:val="24"/>
          <w:szCs w:val="24"/>
        </w:rPr>
        <w:t>2-1</w:t>
      </w:r>
      <w:r>
        <w:rPr>
          <w:rFonts w:ascii="Times New Roman" w:hAnsi="Times New Roman" w:hint="eastAsia"/>
          <w:color w:val="000000"/>
          <w:sz w:val="24"/>
          <w:szCs w:val="24"/>
        </w:rPr>
        <w:t>为其提出的海洋声速的经验公式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_Ref190698765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Pr>
          <w:rFonts w:ascii="Times New Roman" w:hAnsi="Times New Roman"/>
          <w:color w:val="000000"/>
          <w:sz w:val="24"/>
          <w:szCs w:val="24"/>
          <w:vertAlign w:val="superscript"/>
        </w:rPr>
        <w:t>[27]</w:t>
      </w:r>
      <w:r>
        <w:rPr>
          <w:rFonts w:ascii="Times New Roman" w:hAnsi="Times New Roman"/>
          <w:color w:val="000000"/>
          <w:sz w:val="24"/>
          <w:szCs w:val="24"/>
          <w:vertAlign w:val="superscript"/>
        </w:rPr>
        <w:fldChar w:fldCharType="end"/>
      </w:r>
      <w:r>
        <w:rPr>
          <w:rFonts w:ascii="Times New Roman" w:hAnsi="Times New Roman" w:hint="eastAsia"/>
          <w:sz w:val="24"/>
          <w:szCs w:val="24"/>
        </w:rPr>
        <w:t>：</w:t>
      </w:r>
    </w:p>
    <w:p w14:paraId="2D2AF59E" w14:textId="77777777" w:rsidR="001961C5" w:rsidRDefault="00000000">
      <w:pPr>
        <w:pStyle w:val="MTDisplayEquation"/>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2097581"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2097582"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2097583" r:id="rId26"/>
        </w:object>
      </w:r>
      <w:r>
        <w:tab/>
      </w:r>
      <w:r>
        <w:rPr>
          <w:rFonts w:ascii="宋体" w:hAnsi="宋体"/>
          <w:sz w:val="24"/>
          <w:szCs w:val="24"/>
        </w:rPr>
        <w:fldChar w:fldCharType="begin"/>
      </w:r>
      <w:r>
        <w:rPr>
          <w:rFonts w:ascii="宋体" w:hAnsi="宋体"/>
          <w:sz w:val="24"/>
          <w:szCs w:val="24"/>
        </w:rPr>
        <w:instrText xml:space="preserve"> MACROBUTTON MTPlaceRef \* MERGEFORMAT </w:instrText>
      </w:r>
      <w:r>
        <w:rPr>
          <w:rFonts w:ascii="宋体" w:hAnsi="宋体"/>
          <w:sz w:val="24"/>
          <w:szCs w:val="24"/>
        </w:rPr>
        <w:fldChar w:fldCharType="begin"/>
      </w:r>
      <w:r>
        <w:rPr>
          <w:rFonts w:ascii="宋体" w:hAnsi="宋体"/>
          <w:sz w:val="24"/>
          <w:szCs w:val="24"/>
        </w:rPr>
        <w:instrText xml:space="preserve"> SEQ MTEqn \h \* MERGEFORMAT </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MTChap \c \* Arabic \* MERGEFORMAT </w:instrText>
      </w:r>
      <w:r>
        <w:rPr>
          <w:rFonts w:ascii="宋体" w:hAnsi="宋体"/>
          <w:sz w:val="24"/>
          <w:szCs w:val="24"/>
        </w:rPr>
        <w:fldChar w:fldCharType="separate"/>
      </w:r>
      <w:r>
        <w:rPr>
          <w:rFonts w:ascii="宋体" w:hAnsi="宋体"/>
          <w:sz w:val="24"/>
          <w:szCs w:val="24"/>
        </w:rPr>
        <w:instrText>2</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MTEqn \c \* Arabic \* MERGEFORMAT </w:instrText>
      </w:r>
      <w:r>
        <w:rPr>
          <w:rFonts w:ascii="宋体" w:hAnsi="宋体"/>
          <w:sz w:val="24"/>
          <w:szCs w:val="24"/>
        </w:rPr>
        <w:fldChar w:fldCharType="separate"/>
      </w:r>
      <w:r>
        <w:rPr>
          <w:rFonts w:ascii="宋体" w:hAnsi="宋体"/>
          <w:sz w:val="24"/>
          <w:szCs w:val="24"/>
        </w:rPr>
        <w:instrText>1</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end"/>
      </w:r>
    </w:p>
    <w:p w14:paraId="641D67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2097584" r:id="rId28"/>
        </w:object>
      </w:r>
      <w:r>
        <w:rPr>
          <w:rFonts w:ascii="Times New Roman" w:hAnsi="Times New Roman"/>
          <w:sz w:val="24"/>
          <w:szCs w:val="24"/>
        </w:rPr>
        <w:t xml:space="preserve"> </w:t>
      </w:r>
      <w:r>
        <w:rPr>
          <w:rFonts w:ascii="Times New Roman" w:hAnsi="Times New Roman"/>
          <w:sz w:val="24"/>
          <w:szCs w:val="24"/>
        </w:rPr>
        <w:t>为温度（单位：</w:t>
      </w:r>
      <w:r>
        <w:rPr>
          <w:rFonts w:ascii="Times New Roman" w:hAnsi="Times New Roman"/>
          <w:sz w:val="24"/>
          <w:szCs w:val="24"/>
        </w:rPr>
        <w:t>℃</w:t>
      </w:r>
      <w:r>
        <w:rPr>
          <w:rFonts w:ascii="Times New Roman" w:hAnsi="Times New Roman"/>
          <w:sz w:val="24"/>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2097585" r:id="rId30"/>
        </w:object>
      </w:r>
      <w:r>
        <w:rPr>
          <w:rFonts w:ascii="Times New Roman" w:hAnsi="Times New Roman"/>
          <w:sz w:val="24"/>
          <w:szCs w:val="24"/>
        </w:rPr>
        <w:t>为盐度（单位：</w:t>
      </w:r>
      <w:r>
        <w:rPr>
          <w:rFonts w:ascii="Times New Roman" w:hAnsi="Times New Roman"/>
          <w:sz w:val="24"/>
          <w:szCs w:val="24"/>
        </w:rPr>
        <w:t>ppt</w:t>
      </w:r>
      <w:r>
        <w:rPr>
          <w:rFonts w:ascii="Times New Roman" w:hAnsi="Times New Roman"/>
          <w:sz w:val="24"/>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2097586" r:id="rId32"/>
        </w:object>
      </w:r>
      <w:r>
        <w:rPr>
          <w:rFonts w:ascii="Times New Roman" w:hAnsi="Times New Roman"/>
          <w:sz w:val="24"/>
          <w:szCs w:val="24"/>
        </w:rPr>
        <w:t xml:space="preserve"> </w:t>
      </w:r>
      <w:r>
        <w:rPr>
          <w:rFonts w:ascii="Times New Roman" w:hAnsi="Times New Roman"/>
          <w:sz w:val="24"/>
          <w:szCs w:val="24"/>
        </w:rPr>
        <w:t>为深度（单位：</w:t>
      </w:r>
      <w:r>
        <w:rPr>
          <w:rFonts w:ascii="Times New Roman" w:hAnsi="Times New Roman"/>
          <w:sz w:val="24"/>
          <w:szCs w:val="24"/>
        </w:rPr>
        <w:t>m</w:t>
      </w:r>
      <w:r>
        <w:rPr>
          <w:rFonts w:ascii="Times New Roman" w:hAnsi="Times New Roman"/>
          <w:sz w:val="24"/>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需要注意的是，水下声速并非一个静态参数，而是在实际海洋环境中呈现空间和时间的动态变化</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_Ref190700787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[28]</w:t>
      </w:r>
      <w:r>
        <w:rPr>
          <w:rFonts w:ascii="Times New Roman" w:hAnsi="Times New Roman"/>
          <w:sz w:val="24"/>
          <w:szCs w:val="24"/>
          <w:vertAlign w:val="superscript"/>
        </w:rPr>
        <w:fldChar w:fldCharType="end"/>
      </w:r>
      <w:r>
        <w:rPr>
          <w:rFonts w:ascii="Times New Roman" w:hAnsi="Times New Roman"/>
          <w:sz w:val="24"/>
          <w:szCs w:val="24"/>
        </w:rPr>
        <w:t>。在浅海区域，由于受日夜温度变化影响，声速可能出现显著的日变化；而在深海区域，尽管温度和盐度变化较小，但由于水压的累积效应，声速依然会随深度变化而呈现渐变特性</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_Ref20886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[25]</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图</w:t>
      </w:r>
      <w:r>
        <w:rPr>
          <w:rFonts w:ascii="Times New Roman" w:hAnsi="Times New Roman" w:hint="eastAsia"/>
          <w:sz w:val="24"/>
          <w:szCs w:val="24"/>
        </w:rPr>
        <w:t>2-1</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）分别为厦门某海域的夏季、冬季的声速剖面图，夏季声速梯度较大，通常为负梯度；而冬季由于水温分</w:t>
      </w:r>
      <w:r>
        <w:rPr>
          <w:rFonts w:ascii="Times New Roman" w:hAnsi="Times New Roman" w:hint="eastAsia"/>
          <w:sz w:val="24"/>
          <w:szCs w:val="24"/>
        </w:rPr>
        <w:lastRenderedPageBreak/>
        <w:t>布较均匀，声速梯度一般为等声速或轻微的正梯度。由于声速的变化，声线在海水中的传播路径并非直线，而是朝向声速较低的方向弯曲</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_Ref190704612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663CE5">
        <w:rPr>
          <w:rFonts w:ascii="Times New Roman" w:hAnsi="Times New Roman"/>
          <w:sz w:val="24"/>
          <w:szCs w:val="24"/>
          <w:vertAlign w:val="superscript"/>
        </w:rPr>
        <w:t>[29]</w:t>
      </w:r>
      <w:r>
        <w:rPr>
          <w:rFonts w:ascii="Times New Roman" w:hAnsi="Times New Roman"/>
          <w:sz w:val="24"/>
          <w:szCs w:val="24"/>
          <w:vertAlign w:val="superscript"/>
        </w:rPr>
        <w:fldChar w:fldCharType="end"/>
      </w:r>
      <w:r>
        <w:rPr>
          <w:rFonts w:ascii="Times New Roman" w:hAnsi="Times New Roman" w:hint="eastAsia"/>
          <w:sz w:val="24"/>
          <w:szCs w:val="24"/>
        </w:rPr>
        <w:t>。</w:t>
      </w:r>
    </w:p>
    <w:p w14:paraId="68A361A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20"/>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 w14:paraId="743F6874" w14:textId="77777777" w:rsidR="001961C5" w:rsidRDefault="00000000">
      <w:pPr>
        <w:pStyle w:val="33"/>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Chars="200" w:firstLine="480"/>
        <w:rPr>
          <w:rFonts w:ascii="宋体" w:hAnsi="宋体" w:cs="宋体" w:hint="eastAsia"/>
          <w:sz w:val="24"/>
          <w:szCs w:val="24"/>
        </w:rPr>
      </w:pPr>
      <w:r>
        <w:rPr>
          <w:rFonts w:ascii="宋体" w:hAnsi="宋体" w:cs="宋体"/>
          <w:sz w:val="24"/>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Chars="200" w:firstLine="480"/>
        <w:rPr>
          <w:rFonts w:ascii="Times New Roman" w:hAnsi="Times New Roman"/>
          <w:sz w:val="24"/>
          <w:szCs w:val="24"/>
        </w:rPr>
      </w:pPr>
      <w:r>
        <w:rPr>
          <w:rFonts w:ascii="Times New Roman" w:hAnsi="Times New Roman" w:hint="eastAsia"/>
          <w:color w:val="000000"/>
          <w:sz w:val="24"/>
          <w:szCs w:val="24"/>
        </w:rPr>
        <w:t>如图</w:t>
      </w:r>
      <w:r>
        <w:rPr>
          <w:rFonts w:ascii="Times New Roman" w:hAnsi="Times New Roman" w:hint="eastAsia"/>
          <w:color w:val="000000"/>
          <w:sz w:val="24"/>
          <w:szCs w:val="24"/>
        </w:rPr>
        <w:t>2-2</w:t>
      </w:r>
      <w:r>
        <w:rPr>
          <w:rFonts w:ascii="Times New Roman" w:hAnsi="Times New Roman" w:hint="eastAsia"/>
          <w:color w:val="000000"/>
          <w:sz w:val="24"/>
          <w:szCs w:val="24"/>
        </w:rPr>
        <w:t>所示，</w:t>
      </w:r>
      <w:r>
        <w:rPr>
          <w:rFonts w:ascii="宋体" w:hAnsi="宋体" w:cs="宋体"/>
          <w:sz w:val="24"/>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 w:val="24"/>
          <w:szCs w:val="24"/>
        </w:rPr>
        <w:t>，</w:t>
      </w:r>
      <w:r>
        <w:rPr>
          <w:rFonts w:ascii="宋体" w:hAnsi="宋体" w:cs="宋体"/>
          <w:sz w:val="24"/>
          <w:szCs w:val="24"/>
        </w:rPr>
        <w:t>这种现象称为多径传播</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_Ref190708480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E45779">
        <w:rPr>
          <w:rFonts w:ascii="Times New Roman" w:hAnsi="Times New Roman"/>
          <w:sz w:val="24"/>
          <w:szCs w:val="24"/>
          <w:vertAlign w:val="superscript"/>
        </w:rPr>
        <w:t>[30]</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由于各路径的传播距离和传播时间不同，接收到的信号不仅存在时间延迟，还可能</w:t>
      </w:r>
      <w:r w:rsidR="00E45779" w:rsidRPr="00E45779">
        <w:rPr>
          <w:rFonts w:ascii="Times New Roman" w:hAnsi="Times New Roman" w:hint="eastAsia"/>
          <w:sz w:val="24"/>
          <w:szCs w:val="24"/>
        </w:rPr>
        <w:t>导致接收</w:t>
      </w:r>
      <w:proofErr w:type="gramStart"/>
      <w:r w:rsidR="00E45779" w:rsidRPr="00E45779">
        <w:rPr>
          <w:rFonts w:ascii="Times New Roman" w:hAnsi="Times New Roman" w:hint="eastAsia"/>
          <w:sz w:val="24"/>
          <w:szCs w:val="24"/>
        </w:rPr>
        <w:t>端同时</w:t>
      </w:r>
      <w:proofErr w:type="gramEnd"/>
      <w:r w:rsidR="00E45779" w:rsidRPr="00E45779">
        <w:rPr>
          <w:rFonts w:ascii="Times New Roman" w:hAnsi="Times New Roman" w:hint="eastAsia"/>
          <w:sz w:val="24"/>
          <w:szCs w:val="24"/>
        </w:rPr>
        <w:t>接收到多个具有不同传播时延和强度的信号叠加</w:t>
      </w:r>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_Ref190954372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[31]</w:t>
      </w:r>
      <w:r w:rsidR="00EB6F3A" w:rsidRPr="00EB6F3A">
        <w:rPr>
          <w:rFonts w:ascii="Times New Roman" w:hAnsi="Times New Roman"/>
          <w:sz w:val="24"/>
          <w:szCs w:val="24"/>
          <w:vertAlign w:val="superscript"/>
        </w:rPr>
        <w:fldChar w:fldCharType="end"/>
      </w:r>
      <w:r>
        <w:rPr>
          <w:rFonts w:ascii="Times New Roman" w:hAnsi="Times New Roman" w:hint="eastAsia"/>
          <w:sz w:val="24"/>
          <w:szCs w:val="24"/>
        </w:rPr>
        <w:t>。</w:t>
      </w:r>
      <w:r w:rsidR="00EB6F3A" w:rsidRPr="00EB6F3A">
        <w:rPr>
          <w:rFonts w:ascii="Times New Roman" w:hAnsi="Times New Roman" w:hint="eastAsia"/>
          <w:sz w:val="24"/>
          <w:szCs w:val="24"/>
        </w:rPr>
        <w:t>这不仅会引起信号的干涉（构造性或破坏性），而且会使得信号的幅度和时延分布变得复杂，进而对水下噪声的准确检测和降噪处理带来</w:t>
      </w:r>
      <w:proofErr w:type="gramStart"/>
      <w:r w:rsidR="00EB6F3A" w:rsidRPr="00EB6F3A">
        <w:rPr>
          <w:rFonts w:ascii="Times New Roman" w:hAnsi="Times New Roman" w:hint="eastAsia"/>
          <w:sz w:val="24"/>
          <w:szCs w:val="24"/>
        </w:rPr>
        <w:t>较大挑战</w:t>
      </w:r>
      <w:proofErr w:type="gramEnd"/>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_Ref190954379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[32]</w:t>
      </w:r>
      <w:r w:rsidR="00EB6F3A" w:rsidRPr="00EB6F3A">
        <w:rPr>
          <w:rFonts w:ascii="Times New Roman" w:hAnsi="Times New Roman"/>
          <w:sz w:val="24"/>
          <w:szCs w:val="24"/>
          <w:vertAlign w:val="superscript"/>
        </w:rPr>
        <w:fldChar w:fldCharType="end"/>
      </w:r>
      <w:r w:rsidR="00EB6F3A" w:rsidRPr="00EB6F3A">
        <w:rPr>
          <w:rFonts w:ascii="Times New Roman" w:hAnsi="Times New Roman" w:hint="eastAsia"/>
          <w:sz w:val="24"/>
          <w:szCs w:val="24"/>
        </w:rPr>
        <w:t>。</w:t>
      </w:r>
    </w:p>
    <w:p w14:paraId="2415512B"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Z"/>
        <w:spacing w:line="288" w:lineRule="auto"/>
        <w:ind w:leftChars="50" w:left="105" w:firstLineChars="0" w:firstLine="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rPr>
          <w:rFonts w:ascii="Times New Roman" w:hAnsi="Times New Roman"/>
          <w:sz w:val="24"/>
          <w:szCs w:val="24"/>
        </w:rPr>
      </w:pPr>
    </w:p>
    <w:p w14:paraId="3DC6B775" w14:textId="3151D0AA" w:rsidR="001961C5" w:rsidRDefault="00EB6F3A" w:rsidP="00EB6F3A">
      <w:pPr>
        <w:spacing w:line="360" w:lineRule="auto"/>
        <w:ind w:firstLineChars="200" w:firstLine="480"/>
        <w:rPr>
          <w:rFonts w:ascii="Times New Roman" w:hAnsi="Times New Roman"/>
          <w:sz w:val="24"/>
          <w:szCs w:val="24"/>
        </w:rPr>
      </w:pPr>
      <w:r w:rsidRPr="00EB6F3A">
        <w:rPr>
          <w:rFonts w:ascii="Times New Roman" w:hAnsi="Times New Roman" w:hint="eastAsia"/>
          <w:sz w:val="24"/>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rFonts w:ascii="Times New Roman" w:hAnsi="Times New Roman"/>
          <w:sz w:val="24"/>
          <w:szCs w:val="24"/>
          <w:vertAlign w:val="superscript"/>
        </w:rPr>
        <w:fldChar w:fldCharType="begin"/>
      </w:r>
      <w:r w:rsidR="00802E98" w:rsidRPr="00802E98">
        <w:rPr>
          <w:rFonts w:ascii="Times New Roman" w:hAnsi="Times New Roman"/>
          <w:sz w:val="24"/>
          <w:szCs w:val="24"/>
          <w:vertAlign w:val="superscript"/>
        </w:rPr>
        <w:instrText xml:space="preserve"> </w:instrText>
      </w:r>
      <w:r w:rsidR="00802E98" w:rsidRPr="00802E98">
        <w:rPr>
          <w:rFonts w:ascii="Times New Roman" w:hAnsi="Times New Roman" w:hint="eastAsia"/>
          <w:sz w:val="24"/>
          <w:szCs w:val="24"/>
          <w:vertAlign w:val="superscript"/>
        </w:rPr>
        <w:instrText>REF _Ref190954730 \r \h</w:instrText>
      </w:r>
      <w:r w:rsidR="00802E98" w:rsidRPr="00802E98">
        <w:rPr>
          <w:rFonts w:ascii="Times New Roman" w:hAnsi="Times New Roman"/>
          <w:sz w:val="24"/>
          <w:szCs w:val="24"/>
          <w:vertAlign w:val="superscript"/>
        </w:rPr>
        <w:instrText xml:space="preserve"> </w:instrText>
      </w:r>
      <w:r w:rsidR="00802E98">
        <w:rPr>
          <w:rFonts w:ascii="Times New Roman" w:hAnsi="Times New Roman"/>
          <w:sz w:val="24"/>
          <w:szCs w:val="24"/>
          <w:vertAlign w:val="superscript"/>
        </w:rPr>
        <w:instrText xml:space="preserve"> \* MERGEFORMAT </w:instrText>
      </w:r>
      <w:r w:rsidR="00802E98" w:rsidRPr="00802E98">
        <w:rPr>
          <w:rFonts w:ascii="Times New Roman" w:hAnsi="Times New Roman"/>
          <w:sz w:val="24"/>
          <w:szCs w:val="24"/>
          <w:vertAlign w:val="superscript"/>
        </w:rPr>
      </w:r>
      <w:r w:rsidR="00802E98" w:rsidRPr="00802E98">
        <w:rPr>
          <w:rFonts w:ascii="Times New Roman" w:hAnsi="Times New Roman"/>
          <w:sz w:val="24"/>
          <w:szCs w:val="24"/>
          <w:vertAlign w:val="superscript"/>
        </w:rPr>
        <w:fldChar w:fldCharType="separate"/>
      </w:r>
      <w:r w:rsidR="00802E98" w:rsidRPr="00802E98">
        <w:rPr>
          <w:rFonts w:ascii="Times New Roman" w:hAnsi="Times New Roman"/>
          <w:sz w:val="24"/>
          <w:szCs w:val="24"/>
          <w:vertAlign w:val="superscript"/>
        </w:rPr>
        <w:t>[33]</w:t>
      </w:r>
      <w:r w:rsidR="00802E98" w:rsidRPr="00802E98">
        <w:rPr>
          <w:rFonts w:ascii="Times New Roman" w:hAnsi="Times New Roman"/>
          <w:sz w:val="24"/>
          <w:szCs w:val="24"/>
          <w:vertAlign w:val="superscript"/>
        </w:rPr>
        <w:fldChar w:fldCharType="end"/>
      </w:r>
      <w:r w:rsidRPr="00EB6F3A">
        <w:rPr>
          <w:rFonts w:ascii="Times New Roman" w:hAnsi="Times New Roman" w:hint="eastAsia"/>
          <w:sz w:val="24"/>
          <w:szCs w:val="24"/>
        </w:rPr>
        <w:t>。吸收效应在一定程度上有助于降低噪声的传播距离，但同时也会改变噪声信号的频谱特性，使得降噪算法需要考虑频带的选择和补偿问题</w:t>
      </w:r>
      <w:r w:rsidR="008E5668" w:rsidRPr="008E5668">
        <w:rPr>
          <w:rFonts w:ascii="Times New Roman" w:hAnsi="Times New Roman"/>
          <w:sz w:val="24"/>
          <w:szCs w:val="24"/>
          <w:vertAlign w:val="superscript"/>
        </w:rPr>
        <w:fldChar w:fldCharType="begin"/>
      </w:r>
      <w:r w:rsidR="008E5668" w:rsidRPr="008E5668">
        <w:rPr>
          <w:rFonts w:ascii="Times New Roman" w:hAnsi="Times New Roman"/>
          <w:sz w:val="24"/>
          <w:szCs w:val="24"/>
          <w:vertAlign w:val="superscript"/>
        </w:rPr>
        <w:instrText xml:space="preserve"> </w:instrText>
      </w:r>
      <w:r w:rsidR="008E5668" w:rsidRPr="008E5668">
        <w:rPr>
          <w:rFonts w:ascii="Times New Roman" w:hAnsi="Times New Roman" w:hint="eastAsia"/>
          <w:sz w:val="24"/>
          <w:szCs w:val="24"/>
          <w:vertAlign w:val="superscript"/>
        </w:rPr>
        <w:instrText>REF _Ref190708821 \r \h</w:instrText>
      </w:r>
      <w:r w:rsidR="008E5668" w:rsidRPr="008E5668">
        <w:rPr>
          <w:rFonts w:ascii="Times New Roman" w:hAnsi="Times New Roman"/>
          <w:sz w:val="24"/>
          <w:szCs w:val="24"/>
          <w:vertAlign w:val="superscript"/>
        </w:rPr>
        <w:instrText xml:space="preserve"> </w:instrText>
      </w:r>
      <w:r w:rsidR="008E5668">
        <w:rPr>
          <w:rFonts w:ascii="Times New Roman" w:hAnsi="Times New Roman"/>
          <w:sz w:val="24"/>
          <w:szCs w:val="24"/>
          <w:vertAlign w:val="superscript"/>
        </w:rPr>
        <w:instrText xml:space="preserve"> \* MERGEFORMAT </w:instrText>
      </w:r>
      <w:r w:rsidR="008E5668" w:rsidRPr="008E5668">
        <w:rPr>
          <w:rFonts w:ascii="Times New Roman" w:hAnsi="Times New Roman"/>
          <w:sz w:val="24"/>
          <w:szCs w:val="24"/>
          <w:vertAlign w:val="superscript"/>
        </w:rPr>
      </w:r>
      <w:r w:rsidR="008E5668" w:rsidRPr="008E5668">
        <w:rPr>
          <w:rFonts w:ascii="Times New Roman" w:hAnsi="Times New Roman"/>
          <w:sz w:val="24"/>
          <w:szCs w:val="24"/>
          <w:vertAlign w:val="superscript"/>
        </w:rPr>
        <w:fldChar w:fldCharType="separate"/>
      </w:r>
      <w:r w:rsidR="008E5668" w:rsidRPr="008E5668">
        <w:rPr>
          <w:rFonts w:ascii="Times New Roman" w:hAnsi="Times New Roman"/>
          <w:sz w:val="24"/>
          <w:szCs w:val="24"/>
          <w:vertAlign w:val="superscript"/>
        </w:rPr>
        <w:t>[34]</w:t>
      </w:r>
      <w:r w:rsidR="008E5668" w:rsidRPr="008E5668">
        <w:rPr>
          <w:rFonts w:ascii="Times New Roman" w:hAnsi="Times New Roman"/>
          <w:sz w:val="24"/>
          <w:szCs w:val="24"/>
          <w:vertAlign w:val="superscript"/>
        </w:rPr>
        <w:fldChar w:fldCharType="end"/>
      </w:r>
      <w:r w:rsidRPr="00EB6F3A">
        <w:rPr>
          <w:rFonts w:ascii="Times New Roman" w:hAnsi="Times New Roman" w:hint="eastAsia"/>
          <w:sz w:val="24"/>
          <w:szCs w:val="24"/>
        </w:rPr>
        <w:t>。</w:t>
      </w:r>
      <w:r>
        <w:rPr>
          <w:rFonts w:ascii="Times New Roman" w:hAnsi="Times New Roman"/>
          <w:sz w:val="24"/>
          <w:szCs w:val="24"/>
        </w:rPr>
        <w:t>在人为水下噪声研究中，吸收效应尤为关键，因为它直接影响到噪声信号的传播距离、频谱特性及信号检测和降噪算法的设计。</w:t>
      </w:r>
      <w:r>
        <w:rPr>
          <w:rFonts w:ascii="Times New Roman" w:hAnsi="Times New Roman" w:hint="eastAsia"/>
          <w:color w:val="000000"/>
          <w:sz w:val="24"/>
          <w:szCs w:val="24"/>
        </w:rPr>
        <w:t>声波的传播损失可用式</w:t>
      </w:r>
      <w:r>
        <w:rPr>
          <w:rFonts w:ascii="Times New Roman" w:hAnsi="Times New Roman" w:hint="eastAsia"/>
          <w:color w:val="000000"/>
          <w:sz w:val="24"/>
          <w:szCs w:val="24"/>
        </w:rPr>
        <w:t>2-2</w:t>
      </w:r>
      <w:r>
        <w:rPr>
          <w:rFonts w:ascii="Times New Roman" w:hAnsi="Times New Roman" w:hint="eastAsia"/>
          <w:color w:val="000000"/>
          <w:sz w:val="24"/>
          <w:szCs w:val="24"/>
        </w:rPr>
        <w:t>表示</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_Ref190709528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02E98">
        <w:rPr>
          <w:rFonts w:ascii="Times New Roman" w:hAnsi="Times New Roman"/>
          <w:color w:val="000000"/>
          <w:sz w:val="24"/>
          <w:szCs w:val="24"/>
          <w:vertAlign w:val="superscript"/>
        </w:rPr>
        <w:t>[35]</w:t>
      </w:r>
      <w:r>
        <w:rPr>
          <w:rFonts w:ascii="Times New Roman" w:hAnsi="Times New Roman"/>
          <w:color w:val="000000"/>
          <w:sz w:val="24"/>
          <w:szCs w:val="24"/>
          <w:vertAlign w:val="superscript"/>
        </w:rPr>
        <w:fldChar w:fldCharType="end"/>
      </w:r>
      <w:r>
        <w:rPr>
          <w:rFonts w:ascii="Times New Roman" w:hAnsi="Times New Roman" w:hint="eastAsia"/>
          <w:color w:val="000000"/>
          <w:sz w:val="24"/>
          <w:szCs w:val="24"/>
        </w:rPr>
        <w:t>：</w:t>
      </w:r>
    </w:p>
    <w:p w14:paraId="0B78E9EF" w14:textId="77777777" w:rsidR="001961C5" w:rsidRDefault="00000000">
      <w:pPr>
        <w:pStyle w:val="MTDisplayEquation"/>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2097587"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2097588"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Chars="200" w:firstLine="480"/>
      </w:pPr>
      <w:r>
        <w:rPr>
          <w:rFonts w:ascii="Times New Roman" w:hAnsi="Times New Roman" w:hint="eastAsia"/>
          <w:color w:val="000000"/>
          <w:sz w:val="24"/>
          <w:szCs w:val="24"/>
        </w:rPr>
        <w:t>其中，</w:t>
      </w:r>
      <w:r>
        <w:rPr>
          <w:rFonts w:ascii="Times New Roman" w:hAnsi="Times New Roman"/>
          <w:color w:val="000000"/>
          <w:position w:val="-4"/>
          <w:sz w:val="24"/>
          <w:szCs w:val="24"/>
        </w:rPr>
        <w:object w:dxaOrig="150" w:dyaOrig="150" w14:anchorId="7AB355A1">
          <v:shape id="_x0000_i1033" type="#_x0000_t75" style="width:7.5pt;height:7.5pt" o:ole="">
            <v:imagedata r:id="rId38" o:title=""/>
          </v:shape>
          <o:OLEObject Type="Embed" ProgID="Equation.DSMT4" ShapeID="_x0000_i1033" DrawAspect="Content" ObjectID="_1802097589" r:id="rId39"/>
        </w:object>
      </w:r>
      <w:r>
        <w:rPr>
          <w:rFonts w:ascii="Times New Roman" w:hAnsi="Times New Roman" w:hint="eastAsia"/>
          <w:color w:val="000000"/>
          <w:sz w:val="24"/>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2097590" r:id="rId41"/>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570" w:dyaOrig="285" w14:anchorId="21013FEA">
          <v:shape id="_x0000_i1035" type="#_x0000_t75" style="width:28.5pt;height:14.25pt" o:ole="">
            <v:imagedata r:id="rId42" o:title=""/>
          </v:shape>
          <o:OLEObject Type="Embed" ProgID="Equation.DSMT4" ShapeID="_x0000_i1035" DrawAspect="Content" ObjectID="_1802097591" r:id="rId43"/>
        </w:object>
      </w:r>
      <w:r>
        <w:rPr>
          <w:rFonts w:ascii="Times New Roman" w:hAnsi="Times New Roman" w:hint="eastAsia"/>
          <w:color w:val="000000"/>
          <w:sz w:val="24"/>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2097592" r:id="rId45"/>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285" w:dyaOrig="285" w14:anchorId="6A2BA4EA">
          <v:shape id="_x0000_i1037" type="#_x0000_t75" style="width:14.25pt;height:14.25pt" o:ole="">
            <v:imagedata r:id="rId46" o:title=""/>
          </v:shape>
          <o:OLEObject Type="Embed" ProgID="Equation.DSMT4" ShapeID="_x0000_i1037" DrawAspect="Content" ObjectID="_1802097593" r:id="rId47"/>
        </w:object>
      </w:r>
      <w:r>
        <w:rPr>
          <w:rFonts w:ascii="Times New Roman" w:hAnsi="Times New Roman" w:hint="eastAsia"/>
          <w:color w:val="000000"/>
          <w:sz w:val="24"/>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2097594" r:id="rId49"/>
        </w:object>
      </w:r>
      <w:r>
        <w:rPr>
          <w:rFonts w:ascii="Times New Roman" w:hAnsi="Times New Roman" w:hint="eastAsia"/>
          <w:color w:val="000000"/>
          <w:sz w:val="24"/>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2097595" r:id="rId51"/>
        </w:object>
      </w:r>
      <w:r>
        <w:rPr>
          <w:rFonts w:ascii="Times New Roman" w:hAnsi="Times New Roman" w:hint="eastAsia"/>
          <w:color w:val="000000"/>
          <w:sz w:val="24"/>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2097596" r:id="rId53"/>
        </w:object>
      </w:r>
      <w:r>
        <w:rPr>
          <w:rFonts w:ascii="Times New Roman" w:hAnsi="Times New Roman" w:hint="eastAsia"/>
          <w:color w:val="000000"/>
          <w:sz w:val="24"/>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2097597" r:id="rId55"/>
        </w:object>
      </w:r>
      <w:r>
        <w:rPr>
          <w:rFonts w:ascii="Times New Roman" w:hAnsi="Times New Roman" w:hint="eastAsia"/>
          <w:color w:val="000000"/>
          <w:sz w:val="24"/>
          <w:szCs w:val="24"/>
        </w:rPr>
        <w:t>时则表示对柱面波传播的修正，适用于考虑</w:t>
      </w:r>
      <w:proofErr w:type="gramStart"/>
      <w:r>
        <w:rPr>
          <w:rFonts w:ascii="Times New Roman" w:hAnsi="Times New Roman" w:hint="eastAsia"/>
          <w:color w:val="000000"/>
          <w:sz w:val="24"/>
          <w:szCs w:val="24"/>
        </w:rPr>
        <w:t>海底声</w:t>
      </w:r>
      <w:proofErr w:type="gramEnd"/>
      <w:r>
        <w:rPr>
          <w:rFonts w:ascii="Times New Roman" w:hAnsi="Times New Roman" w:hint="eastAsia"/>
          <w:color w:val="000000"/>
          <w:sz w:val="24"/>
          <w:szCs w:val="24"/>
        </w:rPr>
        <w:t>吸收情况的</w:t>
      </w:r>
      <w:proofErr w:type="gramStart"/>
      <w:r>
        <w:rPr>
          <w:rFonts w:ascii="Times New Roman" w:hAnsi="Times New Roman" w:hint="eastAsia"/>
          <w:color w:val="000000"/>
          <w:sz w:val="24"/>
          <w:szCs w:val="24"/>
        </w:rPr>
        <w:t>浅海声</w:t>
      </w:r>
      <w:proofErr w:type="gramEnd"/>
      <w:r>
        <w:rPr>
          <w:rFonts w:ascii="Times New Roman" w:hAnsi="Times New Roman" w:hint="eastAsia"/>
          <w:color w:val="000000"/>
          <w:sz w:val="24"/>
          <w:szCs w:val="24"/>
        </w:rPr>
        <w:t>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2097598" r:id="rId57"/>
        </w:object>
      </w:r>
      <w:r>
        <w:rPr>
          <w:rFonts w:ascii="Times New Roman" w:hAnsi="Times New Roman" w:hint="eastAsia"/>
          <w:color w:val="000000"/>
          <w:sz w:val="24"/>
          <w:szCs w:val="24"/>
        </w:rPr>
        <w:t>时表示球面波传播；式</w:t>
      </w:r>
      <w:r>
        <w:rPr>
          <w:rFonts w:ascii="Times New Roman" w:hAnsi="Times New Roman" w:hint="eastAsia"/>
          <w:color w:val="000000"/>
          <w:sz w:val="24"/>
          <w:szCs w:val="24"/>
        </w:rPr>
        <w:t>2-2</w:t>
      </w:r>
      <w:r>
        <w:rPr>
          <w:rFonts w:ascii="Times New Roman" w:hAnsi="Times New Roman" w:hint="eastAsia"/>
          <w:color w:val="000000"/>
          <w:sz w:val="24"/>
          <w:szCs w:val="24"/>
        </w:rPr>
        <w:t>右边第一项表示扩展损失，第二项表示吸收损失，后者为吸收系数与传播距离的乘积。式</w:t>
      </w:r>
      <w:r>
        <w:rPr>
          <w:rFonts w:ascii="Times New Roman" w:hAnsi="Times New Roman" w:hint="eastAsia"/>
          <w:color w:val="000000"/>
          <w:sz w:val="24"/>
          <w:szCs w:val="24"/>
        </w:rPr>
        <w:t>2-3</w:t>
      </w:r>
      <w:r>
        <w:rPr>
          <w:rFonts w:ascii="Times New Roman" w:hAnsi="Times New Roman" w:hint="eastAsia"/>
          <w:color w:val="000000"/>
          <w:sz w:val="24"/>
          <w:szCs w:val="24"/>
        </w:rPr>
        <w:t>给出了吸收系数的经验公式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_Ref190709538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E5668">
        <w:rPr>
          <w:rFonts w:ascii="Times New Roman" w:hAnsi="Times New Roman"/>
          <w:color w:val="000000"/>
          <w:sz w:val="24"/>
          <w:szCs w:val="24"/>
          <w:vertAlign w:val="superscript"/>
        </w:rPr>
        <w:t>[36]</w:t>
      </w:r>
      <w:r>
        <w:rPr>
          <w:rFonts w:ascii="Times New Roman" w:hAnsi="Times New Roman"/>
          <w:color w:val="000000"/>
          <w:sz w:val="24"/>
          <w:szCs w:val="24"/>
          <w:vertAlign w:val="superscript"/>
        </w:rPr>
        <w:fldChar w:fldCharType="end"/>
      </w:r>
      <w:r>
        <w:rPr>
          <w:rFonts w:hint="eastAsia"/>
        </w:rPr>
        <w:t>：</w:t>
      </w:r>
    </w:p>
    <w:p w14:paraId="4E01CC99" w14:textId="77777777" w:rsidR="001961C5" w:rsidRDefault="00000000">
      <w:pPr>
        <w:pStyle w:val="MTDisplayEquation"/>
        <w:ind w:right="420"/>
      </w:pPr>
      <w:r>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2097599"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097600" r:id="rId60"/>
        </w:object>
      </w:r>
      <w:r>
        <w:tab/>
      </w: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MTChap \c \* Arabic \* MERGEFORMAT </w:instrText>
      </w:r>
      <w:r>
        <w:rPr>
          <w:sz w:val="24"/>
          <w:szCs w:val="24"/>
        </w:rPr>
        <w:fldChar w:fldCharType="separate"/>
      </w:r>
      <w:r>
        <w:rPr>
          <w:sz w:val="24"/>
          <w:szCs w:val="24"/>
        </w:rPr>
        <w:instrText>2</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3</w:instrText>
      </w:r>
      <w:r>
        <w:rPr>
          <w:sz w:val="24"/>
          <w:szCs w:val="24"/>
        </w:rPr>
        <w:fldChar w:fldCharType="end"/>
      </w:r>
      <w:r>
        <w:rPr>
          <w:sz w:val="24"/>
          <w:szCs w:val="24"/>
        </w:rPr>
        <w:instrText>)</w:instrText>
      </w:r>
      <w:r>
        <w:rPr>
          <w:sz w:val="24"/>
          <w:szCs w:val="24"/>
        </w:rPr>
        <w:fldChar w:fldCharType="end"/>
      </w:r>
    </w:p>
    <w:p w14:paraId="3612F062" w14:textId="77777777" w:rsidR="001961C5" w:rsidRDefault="00000000">
      <w:pPr>
        <w:spacing w:line="360" w:lineRule="auto"/>
        <w:ind w:firstLineChars="500" w:firstLine="1200"/>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2-3</w:t>
      </w:r>
      <w:r>
        <w:rPr>
          <w:rFonts w:ascii="Times New Roman" w:hAnsi="Times New Roman" w:hint="eastAsia"/>
          <w:color w:val="000000"/>
          <w:sz w:val="24"/>
          <w:szCs w:val="24"/>
        </w:rPr>
        <w:t>为根据式</w:t>
      </w:r>
      <w:r>
        <w:rPr>
          <w:rFonts w:ascii="Times New Roman" w:hAnsi="Times New Roman" w:hint="eastAsia"/>
          <w:color w:val="000000"/>
          <w:sz w:val="24"/>
          <w:szCs w:val="24"/>
        </w:rPr>
        <w:t>2-3</w:t>
      </w:r>
      <w:r>
        <w:rPr>
          <w:rFonts w:ascii="Times New Roman" w:hAnsi="Times New Roman" w:hint="eastAsia"/>
          <w:color w:val="000000"/>
          <w:sz w:val="24"/>
          <w:szCs w:val="24"/>
        </w:rPr>
        <w:t>计算得到关于海水吸收系数随声波频率的变化曲线，由此可见，吸收系数随着声波频率的升高而</w:t>
      </w:r>
      <w:r w:rsidR="00EB6F3A">
        <w:rPr>
          <w:rFonts w:ascii="Times New Roman" w:hAnsi="Times New Roman" w:hint="eastAsia"/>
          <w:color w:val="000000"/>
          <w:sz w:val="24"/>
          <w:szCs w:val="24"/>
        </w:rPr>
        <w:t>显著</w:t>
      </w:r>
      <w:r>
        <w:rPr>
          <w:rFonts w:ascii="Times New Roman" w:hAnsi="Times New Roman" w:hint="eastAsia"/>
          <w:color w:val="000000"/>
          <w:sz w:val="24"/>
          <w:szCs w:val="24"/>
        </w:rPr>
        <w:t>增大。</w:t>
      </w:r>
    </w:p>
    <w:p w14:paraId="754E6205" w14:textId="6032426F" w:rsidR="005067D5" w:rsidRPr="005067D5" w:rsidRDefault="005067D5" w:rsidP="005067D5">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_Ref190954887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[37]</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_Ref190364678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[12]</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。对于降噪技术而言，准确理解并量化这些物理过程，是设计高效</w:t>
      </w:r>
      <w:proofErr w:type="gramStart"/>
      <w:r w:rsidRPr="005067D5">
        <w:rPr>
          <w:rFonts w:ascii="Times New Roman" w:hAnsi="Times New Roman"/>
          <w:color w:val="000000"/>
          <w:sz w:val="24"/>
          <w:szCs w:val="24"/>
        </w:rPr>
        <w:t>自监督</w:t>
      </w:r>
      <w:proofErr w:type="gramEnd"/>
      <w:r w:rsidRPr="005067D5">
        <w:rPr>
          <w:rFonts w:ascii="Times New Roman" w:hAnsi="Times New Roman"/>
          <w:color w:val="000000"/>
          <w:sz w:val="24"/>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rFonts w:ascii="Times New Roman" w:hAnsi="Times New Roman"/>
          <w:color w:val="000000"/>
          <w:sz w:val="24"/>
          <w:szCs w:val="24"/>
          <w:vertAlign w:val="superscript"/>
        </w:rPr>
        <w:fldChar w:fldCharType="begin"/>
      </w:r>
      <w:r w:rsidR="00EF347D" w:rsidRPr="00EF347D">
        <w:rPr>
          <w:rFonts w:ascii="Times New Roman" w:hAnsi="Times New Roman"/>
          <w:color w:val="000000"/>
          <w:sz w:val="24"/>
          <w:szCs w:val="24"/>
          <w:vertAlign w:val="superscript"/>
        </w:rPr>
        <w:instrText xml:space="preserve"> REF _Ref190955080 \r \h </w:instrText>
      </w:r>
      <w:r w:rsidR="00EF347D">
        <w:rPr>
          <w:rFonts w:ascii="Times New Roman" w:hAnsi="Times New Roman"/>
          <w:color w:val="000000"/>
          <w:sz w:val="24"/>
          <w:szCs w:val="24"/>
          <w:vertAlign w:val="superscript"/>
        </w:rPr>
        <w:instrText xml:space="preserve"> \* MERGEFORMAT </w:instrText>
      </w:r>
      <w:r w:rsidR="00EF347D" w:rsidRPr="00EF347D">
        <w:rPr>
          <w:rFonts w:ascii="Times New Roman" w:hAnsi="Times New Roman"/>
          <w:color w:val="000000"/>
          <w:sz w:val="24"/>
          <w:szCs w:val="24"/>
          <w:vertAlign w:val="superscript"/>
        </w:rPr>
      </w:r>
      <w:r w:rsidR="00EF347D" w:rsidRPr="00EF347D">
        <w:rPr>
          <w:rFonts w:ascii="Times New Roman" w:hAnsi="Times New Roman"/>
          <w:color w:val="000000"/>
          <w:sz w:val="24"/>
          <w:szCs w:val="24"/>
          <w:vertAlign w:val="superscript"/>
        </w:rPr>
        <w:fldChar w:fldCharType="separate"/>
      </w:r>
      <w:r w:rsidR="00EF347D" w:rsidRPr="00EF347D">
        <w:rPr>
          <w:rFonts w:ascii="Times New Roman" w:hAnsi="Times New Roman"/>
          <w:color w:val="000000"/>
          <w:sz w:val="24"/>
          <w:szCs w:val="24"/>
          <w:vertAlign w:val="superscript"/>
        </w:rPr>
        <w:t>[38]</w:t>
      </w:r>
      <w:r w:rsidR="00EF347D" w:rsidRPr="00EF347D">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w:t>
      </w:r>
    </w:p>
    <w:p w14:paraId="62CE3FC9" w14:textId="5E383067" w:rsidR="001961C5" w:rsidRPr="00427F5F" w:rsidRDefault="00EB6F3A" w:rsidP="00427F5F">
      <w:pPr>
        <w:pStyle w:val="33"/>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Chars="200" w:firstLine="480"/>
        <w:rPr>
          <w:rFonts w:ascii="Times New Roman" w:hAnsi="Times New Roman"/>
          <w:sz w:val="24"/>
          <w:szCs w:val="24"/>
        </w:rPr>
      </w:pPr>
      <w:bookmarkStart w:id="57" w:name="OLE_LINK26"/>
      <w:r w:rsidRPr="00622950">
        <w:rPr>
          <w:rFonts w:ascii="Times New Roman" w:hAnsi="Times New Roman"/>
          <w:sz w:val="24"/>
          <w:szCs w:val="24"/>
        </w:rPr>
        <w:t>环境变量在水下声传播过程中起着决定性的作用，它们不仅影响声速的传播路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rFonts w:ascii="Times New Roman" w:hAnsi="Times New Roman"/>
          <w:sz w:val="24"/>
          <w:szCs w:val="24"/>
          <w:vertAlign w:val="superscript"/>
        </w:rPr>
        <w:fldChar w:fldCharType="begin"/>
      </w:r>
      <w:r w:rsidR="00675CCC" w:rsidRPr="00675CCC">
        <w:rPr>
          <w:rFonts w:ascii="Times New Roman" w:hAnsi="Times New Roman"/>
          <w:sz w:val="24"/>
          <w:szCs w:val="24"/>
          <w:vertAlign w:val="superscript"/>
        </w:rPr>
        <w:instrText xml:space="preserve"> REF _Ref190959557 \r \h </w:instrText>
      </w:r>
      <w:r w:rsidR="00675CCC">
        <w:rPr>
          <w:rFonts w:ascii="Times New Roman" w:hAnsi="Times New Roman"/>
          <w:sz w:val="24"/>
          <w:szCs w:val="24"/>
          <w:vertAlign w:val="superscript"/>
        </w:rPr>
        <w:instrText xml:space="preserve"> \* MERGEFORMAT </w:instrText>
      </w:r>
      <w:r w:rsidR="00675CCC" w:rsidRPr="00675CCC">
        <w:rPr>
          <w:rFonts w:ascii="Times New Roman" w:hAnsi="Times New Roman"/>
          <w:sz w:val="24"/>
          <w:szCs w:val="24"/>
          <w:vertAlign w:val="superscript"/>
        </w:rPr>
      </w:r>
      <w:r w:rsidR="00675CCC" w:rsidRPr="00675CCC">
        <w:rPr>
          <w:rFonts w:ascii="Times New Roman" w:hAnsi="Times New Roman"/>
          <w:sz w:val="24"/>
          <w:szCs w:val="24"/>
          <w:vertAlign w:val="superscript"/>
        </w:rPr>
        <w:fldChar w:fldCharType="separate"/>
      </w:r>
      <w:r w:rsidR="00675CCC" w:rsidRPr="00675CCC">
        <w:rPr>
          <w:rFonts w:ascii="Times New Roman" w:hAnsi="Times New Roman"/>
          <w:sz w:val="24"/>
          <w:szCs w:val="24"/>
          <w:vertAlign w:val="superscript"/>
        </w:rPr>
        <w:t>[39]</w:t>
      </w:r>
      <w:r w:rsidR="00675CCC" w:rsidRPr="00675CCC">
        <w:rPr>
          <w:rFonts w:ascii="Times New Roman" w:hAnsi="Times New Roman"/>
          <w:sz w:val="24"/>
          <w:szCs w:val="24"/>
          <w:vertAlign w:val="superscript"/>
        </w:rPr>
        <w:fldChar w:fldCharType="end"/>
      </w:r>
      <w:r w:rsidRPr="00622950">
        <w:rPr>
          <w:rFonts w:ascii="Times New Roman" w:hAnsi="Times New Roman"/>
          <w:sz w:val="24"/>
          <w:szCs w:val="24"/>
        </w:rPr>
        <w:t>。</w:t>
      </w:r>
    </w:p>
    <w:bookmarkEnd w:id="57"/>
    <w:p w14:paraId="6C1FA5ED" w14:textId="374BF268" w:rsidR="00675CCC" w:rsidRDefault="00675CCC">
      <w:pPr>
        <w:spacing w:line="360" w:lineRule="auto"/>
        <w:ind w:firstLineChars="200" w:firstLine="480"/>
        <w:rPr>
          <w:rFonts w:ascii="Times New Roman" w:hAnsi="Times New Roman"/>
          <w:sz w:val="24"/>
          <w:szCs w:val="24"/>
        </w:rPr>
      </w:pPr>
      <w:r w:rsidRPr="00675CCC">
        <w:rPr>
          <w:rFonts w:ascii="Times New Roman" w:hAnsi="Times New Roman"/>
          <w:sz w:val="24"/>
          <w:szCs w:val="24"/>
        </w:rPr>
        <w:lastRenderedPageBreak/>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_Ref190959598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[40]</w:t>
      </w:r>
      <w:r w:rsidRPr="00675CCC">
        <w:rPr>
          <w:rFonts w:ascii="Times New Roman" w:hAnsi="Times New Roman"/>
          <w:sz w:val="24"/>
          <w:szCs w:val="24"/>
          <w:vertAlign w:val="superscript"/>
        </w:rPr>
        <w:fldChar w:fldCharType="end"/>
      </w:r>
      <w:r w:rsidRPr="00675CCC">
        <w:rPr>
          <w:rFonts w:ascii="Times New Roman" w:hAnsi="Times New Roman"/>
          <w:sz w:val="24"/>
          <w:szCs w:val="24"/>
        </w:rPr>
        <w:t>。对于船舶噪声而言，温度梯度可能导致某些频率成分在远距离处仍然保持较高强度，而在近距离处可能因多径干涉而减弱</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_Ref190959611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[41]</w:t>
      </w:r>
      <w:r w:rsidRPr="00675CCC">
        <w:rPr>
          <w:rFonts w:ascii="Times New Roman" w:hAnsi="Times New Roman"/>
          <w:sz w:val="24"/>
          <w:szCs w:val="24"/>
          <w:vertAlign w:val="superscript"/>
        </w:rPr>
        <w:fldChar w:fldCharType="end"/>
      </w:r>
      <w:r w:rsidRPr="00675CCC">
        <w:rPr>
          <w:rFonts w:ascii="Times New Roman" w:hAnsi="Times New Roman"/>
          <w:sz w:val="24"/>
          <w:szCs w:val="24"/>
        </w:rPr>
        <w:t>。</w:t>
      </w:r>
    </w:p>
    <w:p w14:paraId="443F89BE" w14:textId="03804670"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_Ref190960523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[42]</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02EF3AED" w14:textId="6FD7E907"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水下压力主要与水深相关，随着深度的增加，压力的增大导致水的压缩性增强，从而提高声速。在深海环境中，这种变化较为平稳，</w:t>
      </w:r>
      <w:proofErr w:type="gramStart"/>
      <w:r w:rsidRPr="00223519">
        <w:rPr>
          <w:rFonts w:ascii="Times New Roman" w:hAnsi="Times New Roman"/>
          <w:sz w:val="24"/>
          <w:szCs w:val="24"/>
        </w:rPr>
        <w:t>因此声</w:t>
      </w:r>
      <w:proofErr w:type="gramEnd"/>
      <w:r w:rsidRPr="00223519">
        <w:rPr>
          <w:rFonts w:ascii="Times New Roman" w:hAnsi="Times New Roman"/>
          <w:sz w:val="24"/>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_Ref190960558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[43]</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112E5C6C" w14:textId="17BC9A1A"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除了上述基本环境变量，中尺度涡旋、潮汐和海流等动态因素也会显著影响水下噪声的传播特性。例如，中尺度涡</w:t>
      </w:r>
      <w:proofErr w:type="gramStart"/>
      <w:r w:rsidRPr="00223519">
        <w:rPr>
          <w:rFonts w:ascii="Times New Roman" w:hAnsi="Times New Roman"/>
          <w:sz w:val="24"/>
          <w:szCs w:val="24"/>
        </w:rPr>
        <w:t>旋</w:t>
      </w:r>
      <w:proofErr w:type="gramEnd"/>
      <w:r w:rsidRPr="00223519">
        <w:rPr>
          <w:rFonts w:ascii="Times New Roman" w:hAnsi="Times New Roman"/>
          <w:sz w:val="24"/>
          <w:szCs w:val="24"/>
        </w:rPr>
        <w:t>可以导致局部声速异常，使得噪声在某些区域聚焦或散射，影响远程传播</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_Ref190960591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[44]</w:t>
      </w:r>
      <w:r w:rsidRPr="00223519">
        <w:rPr>
          <w:rFonts w:ascii="Times New Roman" w:hAnsi="Times New Roman"/>
          <w:sz w:val="24"/>
          <w:szCs w:val="24"/>
          <w:vertAlign w:val="superscript"/>
        </w:rPr>
        <w:fldChar w:fldCharType="end"/>
      </w:r>
      <w:r w:rsidRPr="00223519">
        <w:rPr>
          <w:rFonts w:ascii="Times New Roman" w:hAnsi="Times New Roman"/>
          <w:sz w:val="24"/>
          <w:szCs w:val="24"/>
        </w:rPr>
        <w:t>。此外，潮汐变化可能影响浅海区域的声传播模式，导致噪声随时间发生周期性变化，而海流的存在则可能加剧声音的折射，使噪声在不同方向上的传播特性发生改变</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_Ref190960609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[45]</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3A9C492B" w14:textId="477D1135"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_Ref190960626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[46]</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594304F6" w14:textId="5547D219" w:rsidR="001961C5" w:rsidRDefault="00000000">
      <w:pPr>
        <w:pStyle w:val="21"/>
        <w:outlineLvl w:val="1"/>
      </w:pPr>
      <w:bookmarkStart w:id="58" w:name="_Toc482706333"/>
      <w:bookmarkStart w:id="59" w:name="_Toc482206139"/>
      <w:bookmarkStart w:id="60" w:name="_Toc6744942"/>
      <w:bookmarkStart w:id="61" w:name="_Toc164095550"/>
      <w:bookmarkStart w:id="62" w:name="_Toc164095488"/>
      <w:r>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Chars="200" w:firstLine="480"/>
        <w:rPr>
          <w:rFonts w:ascii="Times New Roman" w:hAnsi="Times New Roman"/>
          <w:sz w:val="24"/>
          <w:szCs w:val="24"/>
        </w:rPr>
      </w:pPr>
      <w:bookmarkStart w:id="63" w:name="OLE_LINK175"/>
      <w:r>
        <w:rPr>
          <w:rFonts w:ascii="Times New Roman" w:hAnsi="Times New Roman" w:hint="eastAsia"/>
          <w:sz w:val="24"/>
          <w:szCs w:val="24"/>
        </w:rPr>
        <w:t>声波能量在传播中转换为其它形式，表现为强度衰减。衰减的原因包括海水吸收、声波扩展损失和海洋中不均匀物质引起的散射，共涉及扩展损失（几何损失）、吸收损失以及散射损失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_Ref160291736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[104]</w:t>
      </w:r>
      <w:r>
        <w:rPr>
          <w:rFonts w:ascii="Times New Roman" w:hAnsi="Times New Roman"/>
          <w:sz w:val="24"/>
          <w:szCs w:val="24"/>
          <w:vertAlign w:val="superscript"/>
        </w:rPr>
        <w:fldChar w:fldCharType="end"/>
      </w:r>
      <w:r>
        <w:rPr>
          <w:rFonts w:ascii="Times New Roman" w:hAnsi="Times New Roman" w:hint="eastAsia"/>
          <w:sz w:val="24"/>
          <w:szCs w:val="24"/>
        </w:rPr>
        <w:t>三类。扩展损失源于波阵面扩展导致的声强衰减，具体</w:t>
      </w:r>
      <w:r>
        <w:rPr>
          <w:rFonts w:ascii="Times New Roman" w:hAnsi="Times New Roman" w:hint="eastAsia"/>
          <w:sz w:val="24"/>
          <w:szCs w:val="24"/>
        </w:rPr>
        <w:lastRenderedPageBreak/>
        <w:t>分为浅水圆柱</w:t>
      </w:r>
      <w:proofErr w:type="gramStart"/>
      <w:r>
        <w:rPr>
          <w:rFonts w:ascii="Times New Roman" w:hAnsi="Times New Roman" w:hint="eastAsia"/>
          <w:sz w:val="24"/>
          <w:szCs w:val="24"/>
        </w:rPr>
        <w:t>形传播</w:t>
      </w:r>
      <w:proofErr w:type="gramEnd"/>
      <w:r>
        <w:rPr>
          <w:rFonts w:ascii="Times New Roman" w:hAnsi="Times New Roman" w:hint="eastAsia"/>
          <w:sz w:val="24"/>
          <w:szCs w:val="24"/>
        </w:rPr>
        <w:t>以及深水球形传播，分别对应水面至</w:t>
      </w:r>
      <w:r>
        <w:rPr>
          <w:rFonts w:ascii="Times New Roman" w:hAnsi="Times New Roman" w:hint="eastAsia"/>
          <w:sz w:val="24"/>
          <w:szCs w:val="24"/>
        </w:rPr>
        <w:t xml:space="preserve"> 100 m </w:t>
      </w:r>
      <w:r>
        <w:rPr>
          <w:rFonts w:ascii="Times New Roman" w:hAnsi="Times New Roman" w:hint="eastAsia"/>
          <w:sz w:val="24"/>
          <w:szCs w:val="24"/>
        </w:rPr>
        <w:t>深的浅海区和</w:t>
      </w:r>
      <w:r>
        <w:rPr>
          <w:rFonts w:ascii="Times New Roman" w:hAnsi="Times New Roman" w:hint="eastAsia"/>
          <w:sz w:val="24"/>
          <w:szCs w:val="24"/>
        </w:rPr>
        <w:t xml:space="preserve"> 100 m </w:t>
      </w:r>
      <w:r>
        <w:rPr>
          <w:rFonts w:ascii="Times New Roman" w:hAnsi="Times New Roman" w:hint="eastAsia"/>
          <w:sz w:val="24"/>
          <w:szCs w:val="24"/>
        </w:rPr>
        <w:t>至</w:t>
      </w:r>
      <w:r>
        <w:rPr>
          <w:rFonts w:ascii="Times New Roman" w:hAnsi="Times New Roman" w:hint="eastAsia"/>
          <w:sz w:val="24"/>
          <w:szCs w:val="24"/>
        </w:rPr>
        <w:t xml:space="preserve"> 10000 m</w:t>
      </w:r>
      <w:r>
        <w:rPr>
          <w:rFonts w:ascii="Times New Roman" w:hAnsi="Times New Roman" w:hint="eastAsia"/>
          <w:sz w:val="24"/>
          <w:szCs w:val="24"/>
        </w:rPr>
        <w:t>深的深海区。</w:t>
      </w:r>
      <w:bookmarkStart w:id="64" w:name="OLE_LINK176"/>
    </w:p>
    <w:p w14:paraId="1F90F817" w14:textId="00DD9A68" w:rsidR="005D513A" w:rsidRPr="005D513A" w:rsidRDefault="005D513A" w:rsidP="00233962">
      <w:pPr>
        <w:pStyle w:val="33"/>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Chars="200" w:firstLine="480"/>
        <w:rPr>
          <w:rFonts w:ascii="Times New Roman" w:hAnsi="Times New Roman"/>
          <w:sz w:val="24"/>
          <w:szCs w:val="24"/>
        </w:rPr>
      </w:pPr>
      <w:r w:rsidRPr="00005C04">
        <w:rPr>
          <w:rFonts w:ascii="Times New Roman" w:hAnsi="Times New Roman"/>
          <w:sz w:val="24"/>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ascii="Times New Roman" w:hAnsi="Times New Roman" w:hint="eastAsia"/>
          <w:sz w:val="24"/>
          <w:szCs w:val="24"/>
        </w:rPr>
        <w:t>如图</w:t>
      </w:r>
      <w:r w:rsidR="00233962">
        <w:rPr>
          <w:rFonts w:ascii="Times New Roman" w:hAnsi="Times New Roman" w:hint="eastAsia"/>
          <w:color w:val="000000"/>
          <w:sz w:val="24"/>
          <w:szCs w:val="24"/>
        </w:rPr>
        <w:t>2-4</w:t>
      </w:r>
      <w:r w:rsidR="00233962">
        <w:rPr>
          <w:rFonts w:ascii="Times New Roman" w:hAnsi="Times New Roman" w:hint="eastAsia"/>
          <w:color w:val="000000"/>
          <w:sz w:val="24"/>
          <w:szCs w:val="24"/>
        </w:rPr>
        <w:t>桥梁上</w:t>
      </w:r>
      <w:r w:rsidRPr="00005C04">
        <w:rPr>
          <w:rFonts w:ascii="Times New Roman" w:hAnsi="Times New Roman"/>
          <w:sz w:val="24"/>
          <w:szCs w:val="24"/>
        </w:rPr>
        <w:t>的机械设备，如伸缩缝、支座等在运行过程中也可能产生机械噪声，这些噪声同样会通过结构传导至水体中</w:t>
      </w:r>
      <w:r w:rsidR="00657AD6" w:rsidRPr="00657AD6">
        <w:rPr>
          <w:rFonts w:ascii="Times New Roman" w:hAnsi="Times New Roman"/>
          <w:sz w:val="24"/>
          <w:szCs w:val="24"/>
          <w:vertAlign w:val="superscript"/>
        </w:rPr>
        <w:fldChar w:fldCharType="begin"/>
      </w:r>
      <w:r w:rsidR="00657AD6" w:rsidRPr="00657AD6">
        <w:rPr>
          <w:rFonts w:ascii="Times New Roman" w:hAnsi="Times New Roman"/>
          <w:sz w:val="24"/>
          <w:szCs w:val="24"/>
          <w:vertAlign w:val="superscript"/>
        </w:rPr>
        <w:instrText xml:space="preserve"> REF _Ref191048502 \r \h </w:instrText>
      </w:r>
      <w:r w:rsidR="00657AD6">
        <w:rPr>
          <w:rFonts w:ascii="Times New Roman" w:hAnsi="Times New Roman"/>
          <w:sz w:val="24"/>
          <w:szCs w:val="24"/>
          <w:vertAlign w:val="superscript"/>
        </w:rPr>
        <w:instrText xml:space="preserve"> \* MERGEFORMAT </w:instrText>
      </w:r>
      <w:r w:rsidR="00657AD6" w:rsidRPr="00657AD6">
        <w:rPr>
          <w:rFonts w:ascii="Times New Roman" w:hAnsi="Times New Roman"/>
          <w:sz w:val="24"/>
          <w:szCs w:val="24"/>
          <w:vertAlign w:val="superscript"/>
        </w:rPr>
      </w:r>
      <w:r w:rsidR="00657AD6" w:rsidRPr="00657AD6">
        <w:rPr>
          <w:rFonts w:ascii="Times New Roman" w:hAnsi="Times New Roman"/>
          <w:sz w:val="24"/>
          <w:szCs w:val="24"/>
          <w:vertAlign w:val="superscript"/>
        </w:rPr>
        <w:fldChar w:fldCharType="separate"/>
      </w:r>
      <w:r w:rsidR="00657AD6" w:rsidRPr="00657AD6">
        <w:rPr>
          <w:rFonts w:ascii="Times New Roman" w:hAnsi="Times New Roman"/>
          <w:sz w:val="24"/>
          <w:szCs w:val="24"/>
          <w:vertAlign w:val="superscript"/>
        </w:rPr>
        <w:t>[47]</w:t>
      </w:r>
      <w:r w:rsidR="00657AD6" w:rsidRPr="00657AD6">
        <w:rPr>
          <w:rFonts w:ascii="Times New Roman" w:hAnsi="Times New Roman"/>
          <w:sz w:val="24"/>
          <w:szCs w:val="24"/>
          <w:vertAlign w:val="superscript"/>
        </w:rPr>
        <w:fldChar w:fldCharType="end"/>
      </w:r>
      <w:r w:rsidRPr="00005C04">
        <w:rPr>
          <w:rFonts w:ascii="Times New Roman" w:hAnsi="Times New Roman"/>
          <w:sz w:val="24"/>
          <w:szCs w:val="24"/>
        </w:rPr>
        <w:t>。</w:t>
      </w:r>
    </w:p>
    <w:p w14:paraId="0843E7B9" w14:textId="7D052DE6" w:rsidR="00763C28" w:rsidRDefault="00763C28" w:rsidP="00B26B05">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4ABED70D" wp14:editId="452CED75">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Z"/>
        <w:spacing w:line="288" w:lineRule="auto"/>
        <w:ind w:leftChars="50" w:left="105" w:firstLine="482"/>
        <w:jc w:val="center"/>
        <w:rPr>
          <w:rFonts w:cstheme="majorBidi"/>
          <w:b/>
          <w:sz w:val="24"/>
          <w:szCs w:val="24"/>
        </w:rPr>
      </w:pPr>
    </w:p>
    <w:p w14:paraId="4C677080" w14:textId="7F985BF1" w:rsidR="00725786" w:rsidRDefault="00725786" w:rsidP="00B26B05">
      <w:pPr>
        <w:spacing w:line="360" w:lineRule="auto"/>
        <w:ind w:firstLineChars="200" w:firstLine="480"/>
        <w:rPr>
          <w:rFonts w:ascii="Times New Roman" w:hAnsi="Times New Roman"/>
          <w:sz w:val="24"/>
          <w:szCs w:val="24"/>
        </w:rPr>
      </w:pPr>
      <w:r w:rsidRPr="00725786">
        <w:rPr>
          <w:rFonts w:ascii="Times New Roman" w:hAnsi="Times New Roman"/>
          <w:sz w:val="24"/>
          <w:szCs w:val="24"/>
        </w:rPr>
        <w:t>桥梁运营期间产生的水下噪声频谱特性与噪声源的类型和桥梁结构密切相关。车辆引起的振动通常包含低频成分，主要集中在</w:t>
      </w:r>
      <w:r w:rsidRPr="00725786">
        <w:rPr>
          <w:rFonts w:ascii="Times New Roman" w:hAnsi="Times New Roman"/>
          <w:sz w:val="24"/>
          <w:szCs w:val="24"/>
        </w:rPr>
        <w:t>20 Hz</w:t>
      </w:r>
      <w:r w:rsidRPr="00725786">
        <w:rPr>
          <w:rFonts w:ascii="Times New Roman" w:hAnsi="Times New Roman"/>
          <w:sz w:val="24"/>
          <w:szCs w:val="24"/>
        </w:rPr>
        <w:t>至</w:t>
      </w:r>
      <w:r w:rsidRPr="00725786">
        <w:rPr>
          <w:rFonts w:ascii="Times New Roman" w:hAnsi="Times New Roman"/>
          <w:sz w:val="24"/>
          <w:szCs w:val="24"/>
        </w:rPr>
        <w:t>200 Hz</w:t>
      </w:r>
      <w:r w:rsidRPr="00725786">
        <w:rPr>
          <w:rFonts w:ascii="Times New Roman" w:hAnsi="Times New Roman"/>
          <w:sz w:val="24"/>
          <w:szCs w:val="24"/>
        </w:rPr>
        <w:t>之间，这是由于车辆重量和桥梁结构的固有频率所致</w:t>
      </w:r>
      <w:r w:rsidR="00F162D2" w:rsidRPr="00F162D2">
        <w:rPr>
          <w:rFonts w:ascii="Times New Roman" w:hAnsi="Times New Roman"/>
          <w:sz w:val="24"/>
          <w:szCs w:val="24"/>
          <w:vertAlign w:val="superscript"/>
        </w:rPr>
        <w:fldChar w:fldCharType="begin"/>
      </w:r>
      <w:r w:rsidR="00F162D2" w:rsidRPr="00F162D2">
        <w:rPr>
          <w:rFonts w:ascii="Times New Roman" w:hAnsi="Times New Roman"/>
          <w:sz w:val="24"/>
          <w:szCs w:val="24"/>
          <w:vertAlign w:val="superscript"/>
        </w:rPr>
        <w:instrText xml:space="preserve"> REF _Ref191048741 \r \h </w:instrText>
      </w:r>
      <w:r w:rsidR="00F162D2">
        <w:rPr>
          <w:rFonts w:ascii="Times New Roman" w:hAnsi="Times New Roman"/>
          <w:sz w:val="24"/>
          <w:szCs w:val="24"/>
          <w:vertAlign w:val="superscript"/>
        </w:rPr>
        <w:instrText xml:space="preserve"> \* MERGEFORMAT </w:instrText>
      </w:r>
      <w:r w:rsidR="00F162D2" w:rsidRPr="00F162D2">
        <w:rPr>
          <w:rFonts w:ascii="Times New Roman" w:hAnsi="Times New Roman"/>
          <w:sz w:val="24"/>
          <w:szCs w:val="24"/>
          <w:vertAlign w:val="superscript"/>
        </w:rPr>
      </w:r>
      <w:r w:rsidR="00F162D2" w:rsidRPr="00F162D2">
        <w:rPr>
          <w:rFonts w:ascii="Times New Roman" w:hAnsi="Times New Roman"/>
          <w:sz w:val="24"/>
          <w:szCs w:val="24"/>
          <w:vertAlign w:val="superscript"/>
        </w:rPr>
        <w:fldChar w:fldCharType="separate"/>
      </w:r>
      <w:r w:rsidR="00F162D2" w:rsidRPr="00F162D2">
        <w:rPr>
          <w:rFonts w:ascii="Times New Roman" w:hAnsi="Times New Roman"/>
          <w:sz w:val="24"/>
          <w:szCs w:val="24"/>
          <w:vertAlign w:val="superscript"/>
        </w:rPr>
        <w:t>[48]</w:t>
      </w:r>
      <w:r w:rsidR="00F162D2" w:rsidRPr="00F162D2">
        <w:rPr>
          <w:rFonts w:ascii="Times New Roman" w:hAnsi="Times New Roman"/>
          <w:sz w:val="24"/>
          <w:szCs w:val="24"/>
          <w:vertAlign w:val="superscript"/>
        </w:rPr>
        <w:fldChar w:fldCharType="end"/>
      </w:r>
      <w:r w:rsidRPr="00725786">
        <w:rPr>
          <w:rFonts w:ascii="Times New Roman" w:hAnsi="Times New Roman"/>
          <w:sz w:val="24"/>
          <w:szCs w:val="24"/>
        </w:rPr>
        <w:t>。机械设备运行产生的噪声则可能包含中高频成分，频率范围在</w:t>
      </w:r>
      <w:r w:rsidRPr="00725786">
        <w:rPr>
          <w:rFonts w:ascii="Times New Roman" w:hAnsi="Times New Roman"/>
          <w:sz w:val="24"/>
          <w:szCs w:val="24"/>
        </w:rPr>
        <w:t>200 Hz</w:t>
      </w:r>
      <w:r w:rsidRPr="00725786">
        <w:rPr>
          <w:rFonts w:ascii="Times New Roman" w:hAnsi="Times New Roman"/>
          <w:sz w:val="24"/>
          <w:szCs w:val="24"/>
        </w:rPr>
        <w:t>以上。总体而言，桥梁运营期间的水下噪声频谱呈现出低频为主、高频衰减的特点</w:t>
      </w:r>
      <w:r w:rsidR="00B75A70">
        <w:rPr>
          <w:rFonts w:ascii="Times New Roman" w:hAnsi="Times New Roman" w:hint="eastAsia"/>
          <w:sz w:val="24"/>
          <w:szCs w:val="24"/>
        </w:rPr>
        <w:t>，具体可分为时间与空间两个方面的特性</w:t>
      </w:r>
      <w:r w:rsidR="0083141A">
        <w:rPr>
          <w:rFonts w:ascii="Times New Roman" w:hAnsi="Times New Roman" w:hint="eastAsia"/>
          <w:sz w:val="24"/>
          <w:szCs w:val="24"/>
        </w:rPr>
        <w:t>。</w:t>
      </w:r>
    </w:p>
    <w:p w14:paraId="27883559" w14:textId="4372A937" w:rsidR="0083141A" w:rsidRDefault="0083141A" w:rsidP="00B26B05">
      <w:pPr>
        <w:spacing w:line="360" w:lineRule="auto"/>
        <w:ind w:firstLineChars="200" w:firstLine="480"/>
        <w:rPr>
          <w:rFonts w:ascii="Times New Roman" w:hAnsi="Times New Roman"/>
          <w:sz w:val="24"/>
          <w:szCs w:val="24"/>
        </w:rPr>
      </w:pPr>
      <w:r w:rsidRPr="0083141A">
        <w:rPr>
          <w:rFonts w:ascii="Times New Roman" w:hAnsi="Times New Roman"/>
          <w:sz w:val="24"/>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rFonts w:ascii="Times New Roman" w:hAnsi="Times New Roman"/>
          <w:sz w:val="24"/>
          <w:szCs w:val="24"/>
          <w:vertAlign w:val="superscript"/>
        </w:rPr>
        <w:fldChar w:fldCharType="begin"/>
      </w:r>
      <w:r w:rsidR="00547536" w:rsidRPr="00547536">
        <w:rPr>
          <w:rFonts w:ascii="Times New Roman" w:hAnsi="Times New Roman"/>
          <w:sz w:val="24"/>
          <w:szCs w:val="24"/>
          <w:vertAlign w:val="superscript"/>
        </w:rPr>
        <w:instrText xml:space="preserve"> REF _Ref191049753 \r \h </w:instrText>
      </w:r>
      <w:r w:rsidR="00547536">
        <w:rPr>
          <w:rFonts w:ascii="Times New Roman" w:hAnsi="Times New Roman"/>
          <w:sz w:val="24"/>
          <w:szCs w:val="24"/>
          <w:vertAlign w:val="superscript"/>
        </w:rPr>
        <w:instrText xml:space="preserve"> \* MERGEFORMAT </w:instrText>
      </w:r>
      <w:r w:rsidR="00547536" w:rsidRPr="00547536">
        <w:rPr>
          <w:rFonts w:ascii="Times New Roman" w:hAnsi="Times New Roman"/>
          <w:sz w:val="24"/>
          <w:szCs w:val="24"/>
          <w:vertAlign w:val="superscript"/>
        </w:rPr>
      </w:r>
      <w:r w:rsidR="00547536" w:rsidRPr="00547536">
        <w:rPr>
          <w:rFonts w:ascii="Times New Roman" w:hAnsi="Times New Roman"/>
          <w:sz w:val="24"/>
          <w:szCs w:val="24"/>
          <w:vertAlign w:val="superscript"/>
        </w:rPr>
        <w:fldChar w:fldCharType="separate"/>
      </w:r>
      <w:r w:rsidR="00547536" w:rsidRPr="00547536">
        <w:rPr>
          <w:rFonts w:ascii="Times New Roman" w:hAnsi="Times New Roman"/>
          <w:sz w:val="24"/>
          <w:szCs w:val="24"/>
          <w:vertAlign w:val="superscript"/>
        </w:rPr>
        <w:t>[49]</w:t>
      </w:r>
      <w:r w:rsidR="00547536" w:rsidRPr="00547536">
        <w:rPr>
          <w:rFonts w:ascii="Times New Roman" w:hAnsi="Times New Roman"/>
          <w:sz w:val="24"/>
          <w:szCs w:val="24"/>
          <w:vertAlign w:val="superscript"/>
        </w:rPr>
        <w:fldChar w:fldCharType="end"/>
      </w:r>
      <w:r w:rsidRPr="0083141A">
        <w:rPr>
          <w:rFonts w:ascii="Times New Roman" w:hAnsi="Times New Roman"/>
          <w:sz w:val="24"/>
          <w:szCs w:val="24"/>
        </w:rPr>
        <w:t>。因此，桥梁水下噪声具有明显的时间波动性，与交通状况密切相关。</w:t>
      </w:r>
    </w:p>
    <w:p w14:paraId="13019EB5" w14:textId="160D8FD0"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lastRenderedPageBreak/>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rFonts w:ascii="Times New Roman" w:hAnsi="Times New Roman"/>
          <w:sz w:val="24"/>
          <w:szCs w:val="24"/>
          <w:vertAlign w:val="superscript"/>
        </w:rPr>
        <w:fldChar w:fldCharType="begin"/>
      </w:r>
      <w:r w:rsidR="006807CC" w:rsidRPr="006807CC">
        <w:rPr>
          <w:rFonts w:ascii="Times New Roman" w:hAnsi="Times New Roman"/>
          <w:sz w:val="24"/>
          <w:szCs w:val="24"/>
          <w:vertAlign w:val="superscript"/>
        </w:rPr>
        <w:instrText xml:space="preserve"> REF _Ref191050206 \r \h </w:instrText>
      </w:r>
      <w:r w:rsidR="006807CC">
        <w:rPr>
          <w:rFonts w:ascii="Times New Roman" w:hAnsi="Times New Roman"/>
          <w:sz w:val="24"/>
          <w:szCs w:val="24"/>
          <w:vertAlign w:val="superscript"/>
        </w:rPr>
        <w:instrText xml:space="preserve"> \* MERGEFORMAT </w:instrText>
      </w:r>
      <w:r w:rsidR="006807CC" w:rsidRPr="006807CC">
        <w:rPr>
          <w:rFonts w:ascii="Times New Roman" w:hAnsi="Times New Roman"/>
          <w:sz w:val="24"/>
          <w:szCs w:val="24"/>
          <w:vertAlign w:val="superscript"/>
        </w:rPr>
      </w:r>
      <w:r w:rsidR="006807CC" w:rsidRPr="006807CC">
        <w:rPr>
          <w:rFonts w:ascii="Times New Roman" w:hAnsi="Times New Roman"/>
          <w:sz w:val="24"/>
          <w:szCs w:val="24"/>
          <w:vertAlign w:val="superscript"/>
        </w:rPr>
        <w:fldChar w:fldCharType="separate"/>
      </w:r>
      <w:r w:rsidR="006807CC" w:rsidRPr="006807CC">
        <w:rPr>
          <w:rFonts w:ascii="Times New Roman" w:hAnsi="Times New Roman"/>
          <w:sz w:val="24"/>
          <w:szCs w:val="24"/>
          <w:vertAlign w:val="superscript"/>
        </w:rPr>
        <w:t>[50]</w:t>
      </w:r>
      <w:r w:rsidR="006807CC" w:rsidRPr="006807CC">
        <w:rPr>
          <w:rFonts w:ascii="Times New Roman" w:hAnsi="Times New Roman"/>
          <w:sz w:val="24"/>
          <w:szCs w:val="24"/>
          <w:vertAlign w:val="superscript"/>
        </w:rPr>
        <w:fldChar w:fldCharType="end"/>
      </w:r>
      <w:r w:rsidRPr="00233962">
        <w:rPr>
          <w:rFonts w:ascii="Times New Roman" w:hAnsi="Times New Roman"/>
          <w:sz w:val="24"/>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ascii="Times New Roman" w:hAnsi="Times New Roman" w:hint="eastAsia"/>
          <w:sz w:val="24"/>
          <w:szCs w:val="24"/>
        </w:rPr>
        <w:t>10 Hz</w:t>
      </w:r>
      <w:r w:rsidRPr="00E3714B">
        <w:rPr>
          <w:rFonts w:ascii="Times New Roman" w:hAnsi="Times New Roman" w:hint="eastAsia"/>
          <w:sz w:val="24"/>
          <w:szCs w:val="24"/>
        </w:rPr>
        <w:t>至</w:t>
      </w:r>
      <w:r w:rsidRPr="00E3714B">
        <w:rPr>
          <w:rFonts w:ascii="Times New Roman" w:hAnsi="Times New Roman" w:hint="eastAsia"/>
          <w:sz w:val="24"/>
          <w:szCs w:val="24"/>
        </w:rPr>
        <w:t>1 kHz</w:t>
      </w:r>
      <w:r w:rsidRPr="00E3714B">
        <w:rPr>
          <w:rFonts w:ascii="Times New Roman" w:hAnsi="Times New Roman" w:hint="eastAsia"/>
          <w:sz w:val="24"/>
          <w:szCs w:val="24"/>
        </w:rPr>
        <w:t>之间</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_Ref191054563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[51]</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。此外，发动机的功率大小与噪声的强度呈正相关，功率越大，辐射至水下的噪声能量也越强</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_Ref191054570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[52]</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DBF3EDC" w14:textId="2BA79BD3" w:rsidR="00E3714B" w:rsidRPr="00E3714B" w:rsidRDefault="00E3714B" w:rsidP="00E3714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_Ref191054706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[53]</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。螺旋桨噪声的频率范围通常较广，从数十赫兹延伸到数千赫兹，甚至在部分特定条件下可达到数十千赫兹</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_Ref191054713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[54]</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。螺旋桨空化噪声的能量分布主要集中在中高频范围，尤其在</w:t>
      </w:r>
      <w:r w:rsidRPr="00E3714B">
        <w:rPr>
          <w:rFonts w:ascii="Times New Roman" w:hAnsi="Times New Roman" w:hint="eastAsia"/>
          <w:sz w:val="24"/>
          <w:szCs w:val="24"/>
        </w:rPr>
        <w:t>100 Hz</w:t>
      </w:r>
      <w:r w:rsidRPr="00E3714B">
        <w:rPr>
          <w:rFonts w:ascii="Times New Roman" w:hAnsi="Times New Roman" w:hint="eastAsia"/>
          <w:sz w:val="24"/>
          <w:szCs w:val="24"/>
        </w:rPr>
        <w:t>至</w:t>
      </w:r>
      <w:r w:rsidRPr="00E3714B">
        <w:rPr>
          <w:rFonts w:ascii="Times New Roman" w:hAnsi="Times New Roman" w:hint="eastAsia"/>
          <w:sz w:val="24"/>
          <w:szCs w:val="24"/>
        </w:rPr>
        <w:t>10 kHz</w:t>
      </w:r>
      <w:r w:rsidRPr="00E3714B">
        <w:rPr>
          <w:rFonts w:ascii="Times New Roman" w:hAnsi="Times New Roman" w:hint="eastAsia"/>
          <w:sz w:val="24"/>
          <w:szCs w:val="24"/>
        </w:rPr>
        <w:t>区间具有显著的能量峰值</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_Ref191054721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[55]</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。螺旋桨噪声不仅具有较高的瞬时声压级，而且呈现出较强的方向性，尤其在船舶行进方向和尾部区域表现得尤为明显</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_Ref191054727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[56]</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0CDB65C7" w14:textId="77777777" w:rsidR="00E3714B" w:rsidRPr="00E3714B" w:rsidRDefault="00E3714B" w:rsidP="00E3714B">
      <w:pPr>
        <w:spacing w:line="360" w:lineRule="auto"/>
        <w:ind w:firstLineChars="200" w:firstLine="480"/>
        <w:rPr>
          <w:rFonts w:ascii="Times New Roman" w:hAnsi="Times New Roman"/>
          <w:sz w:val="24"/>
          <w:szCs w:val="24"/>
        </w:rPr>
      </w:pPr>
    </w:p>
    <w:p w14:paraId="34C3C589" w14:textId="2B200D75"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lastRenderedPageBreak/>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。这种噪声通常分布在中高频范围内，频率从</w:t>
      </w:r>
      <w:r w:rsidRPr="00E3714B">
        <w:rPr>
          <w:rFonts w:ascii="Times New Roman" w:hAnsi="Times New Roman" w:hint="eastAsia"/>
          <w:sz w:val="24"/>
          <w:szCs w:val="24"/>
        </w:rPr>
        <w:t>500 Hz</w:t>
      </w:r>
      <w:r w:rsidRPr="00E3714B">
        <w:rPr>
          <w:rFonts w:ascii="Times New Roman" w:hAnsi="Times New Roman" w:hint="eastAsia"/>
          <w:sz w:val="24"/>
          <w:szCs w:val="24"/>
        </w:rPr>
        <w:t>延伸至数十千赫兹，并且在能量分布上表现为高频能量相对较强，具有显著的局部化特征</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_Ref191054860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[58]</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913BBE6" w14:textId="30CC8729"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从时间特性来看，船舶发动机噪声表现为持续性强、周期性明显的背景噪声，这主要是由于发动机在整个航行过程中持续运作，且其运转频率与船速保持稳定一致</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_Ref191054563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[51]</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。相比之下，螺旋桨噪声则呈现出间歇性和随机性特征，尤其是空化现象的发生具有一定的随机性，导致噪声的时间变化较为复杂</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_Ref191054706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[53]</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。船舶结构振动产生的噪声在时间上则更多表现为随环境条件变化而产生的非稳定噪声，受到船速、海况和水流速度等因素的影响较大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6CBBC792" w14:textId="19BAAFB5" w:rsidR="00E3714B" w:rsidRDefault="00E3714B" w:rsidP="005546E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综合而言，船舶水下噪声的频率范围覆盖了低频至高频多个区间，不同噪声</w:t>
      </w:r>
      <w:proofErr w:type="gramStart"/>
      <w:r w:rsidRPr="00E3714B">
        <w:rPr>
          <w:rFonts w:ascii="Times New Roman" w:hAnsi="Times New Roman" w:hint="eastAsia"/>
          <w:sz w:val="24"/>
          <w:szCs w:val="24"/>
        </w:rPr>
        <w:t>源之间</w:t>
      </w:r>
      <w:proofErr w:type="gramEnd"/>
      <w:r w:rsidRPr="00E3714B">
        <w:rPr>
          <w:rFonts w:ascii="Times New Roman" w:hAnsi="Times New Roman" w:hint="eastAsia"/>
          <w:sz w:val="24"/>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_Ref191054727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[56]</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。这些特性使得船舶噪声对水下环境的影响极为复杂，不仅会导致海洋生物的行为改变，还可能干扰水下声学设备的正常工作</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_Ref191054570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[52]</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7A944C5E" w14:textId="77777777" w:rsidR="005546EA" w:rsidRDefault="005546EA" w:rsidP="005546EA">
      <w:pPr>
        <w:spacing w:line="360" w:lineRule="auto"/>
        <w:ind w:firstLineChars="200" w:firstLine="480"/>
        <w:rPr>
          <w:rFonts w:ascii="Times New Roman" w:hAnsi="Times New Roman"/>
          <w:sz w:val="24"/>
          <w:szCs w:val="24"/>
        </w:rPr>
      </w:pPr>
    </w:p>
    <w:p w14:paraId="1B885A9E" w14:textId="2642B520" w:rsidR="00E3714B" w:rsidRDefault="00E3714B" w:rsidP="005546EA">
      <w:pPr>
        <w:pStyle w:val="33"/>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color w:val="000000"/>
          <w:sz w:val="24"/>
          <w:szCs w:val="24"/>
        </w:rPr>
        <w:t>2-5</w:t>
      </w:r>
      <w:r>
        <w:rPr>
          <w:rFonts w:ascii="Times New Roman" w:hAnsi="Times New Roman" w:hint="eastAsia"/>
          <w:color w:val="000000"/>
          <w:sz w:val="24"/>
          <w:szCs w:val="24"/>
        </w:rPr>
        <w:t>，</w:t>
      </w:r>
      <w:r w:rsidR="005546EA" w:rsidRPr="005546EA">
        <w:rPr>
          <w:rFonts w:ascii="Times New Roman" w:hAnsi="Times New Roman"/>
          <w:sz w:val="24"/>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_Ref191309977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[59]</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。打桩噪声的瞬时特性表现为极高的声压级和快速的上升时间，每次打击会在极短的时间内释放出巨大的声能。这类噪声的声压级通常可达</w:t>
      </w:r>
      <w:r w:rsidR="005546EA" w:rsidRPr="005546EA">
        <w:rPr>
          <w:rFonts w:ascii="Times New Roman" w:hAnsi="Times New Roman"/>
          <w:sz w:val="24"/>
          <w:szCs w:val="24"/>
        </w:rPr>
        <w:t xml:space="preserve">200 dB re 1 </w:t>
      </w:r>
      <w:proofErr w:type="spellStart"/>
      <w:r w:rsidR="005546EA" w:rsidRPr="005546EA">
        <w:rPr>
          <w:rFonts w:ascii="Times New Roman" w:hAnsi="Times New Roman"/>
          <w:sz w:val="24"/>
          <w:szCs w:val="24"/>
        </w:rPr>
        <w:t>μPa</w:t>
      </w:r>
      <w:proofErr w:type="spellEnd"/>
      <w:r w:rsidR="005546EA" w:rsidRPr="005546EA">
        <w:rPr>
          <w:rFonts w:ascii="Times New Roman" w:hAnsi="Times New Roman"/>
          <w:sz w:val="24"/>
          <w:szCs w:val="24"/>
        </w:rPr>
        <w:t>以上，特别是在打桩初期，声压峰值显著高于后续打击的声强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_Ref191310008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[62]</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w:t>
      </w:r>
    </w:p>
    <w:p w14:paraId="3093A9EE" w14:textId="365B58E6" w:rsidR="005546EA" w:rsidRDefault="00172D2D" w:rsidP="005546EA">
      <w:pPr>
        <w:spacing w:line="360" w:lineRule="auto"/>
        <w:ind w:firstLineChars="200" w:firstLine="480"/>
        <w:rPr>
          <w:rFonts w:ascii="Times New Roman" w:hAnsi="Times New Roman"/>
          <w:sz w:val="24"/>
          <w:szCs w:val="24"/>
        </w:rPr>
      </w:pPr>
      <w:r>
        <w:rPr>
          <w:rFonts w:ascii="Times New Roman" w:hAnsi="Times New Roman"/>
          <w:noProof/>
          <w:sz w:val="24"/>
          <w:szCs w:val="24"/>
        </w:rPr>
        <w:lastRenderedPageBreak/>
        <w:drawing>
          <wp:inline distT="0" distB="0" distL="0" distR="0" wp14:anchorId="0902CBAE" wp14:editId="290BCFBA">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Chars="200" w:firstLine="480"/>
        <w:rPr>
          <w:rFonts w:ascii="Times New Roman" w:hAnsi="Times New Roman"/>
          <w:sz w:val="24"/>
          <w:szCs w:val="24"/>
        </w:rPr>
      </w:pPr>
    </w:p>
    <w:p w14:paraId="2BEAD7C5" w14:textId="29FBF643"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_Ref191310024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[61]</w:t>
      </w:r>
      <w:r w:rsidR="007E24E0" w:rsidRPr="007E24E0">
        <w:rPr>
          <w:rFonts w:ascii="Times New Roman" w:hAnsi="Times New Roman"/>
          <w:sz w:val="24"/>
          <w:szCs w:val="24"/>
          <w:vertAlign w:val="superscript"/>
        </w:rPr>
        <w:fldChar w:fldCharType="end"/>
      </w:r>
      <w:r w:rsidRPr="005546EA">
        <w:rPr>
          <w:rFonts w:ascii="Times New Roman" w:hAnsi="Times New Roman"/>
          <w:sz w:val="24"/>
          <w:szCs w:val="24"/>
        </w:rPr>
        <w:t>。其中，低频段的能量分布最为显著，主要集中在</w:t>
      </w:r>
      <w:r w:rsidRPr="005546EA">
        <w:rPr>
          <w:rFonts w:ascii="Times New Roman" w:hAnsi="Times New Roman"/>
          <w:sz w:val="24"/>
          <w:szCs w:val="24"/>
        </w:rPr>
        <w:t>100 Hz</w:t>
      </w:r>
      <w:r w:rsidRPr="005546EA">
        <w:rPr>
          <w:rFonts w:ascii="Times New Roman" w:hAnsi="Times New Roman"/>
          <w:sz w:val="24"/>
          <w:szCs w:val="24"/>
        </w:rPr>
        <w:t>至</w:t>
      </w:r>
      <w:r w:rsidRPr="005546EA">
        <w:rPr>
          <w:rFonts w:ascii="Times New Roman" w:hAnsi="Times New Roman"/>
          <w:sz w:val="24"/>
          <w:szCs w:val="24"/>
        </w:rPr>
        <w:t>1 kHz</w:t>
      </w:r>
      <w:r w:rsidRPr="005546EA">
        <w:rPr>
          <w:rFonts w:ascii="Times New Roman" w:hAnsi="Times New Roman"/>
          <w:sz w:val="24"/>
          <w:szCs w:val="24"/>
        </w:rPr>
        <w:t>之间，这与打桩设备的能量传递特性和水体对声能的吸收规律密切相关</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。在高频区间，尽管声能衰减较快，但仍然会形成一定的能量峰值，特别是在打桩材料和海底地质结构对声波的散射作用下，高频噪声信号可能在局部区域得到增强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_Ref191310196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[64]</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6B645EE8" w14:textId="4CF4382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rFonts w:ascii="Times New Roman" w:hAnsi="Times New Roman"/>
          <w:sz w:val="24"/>
          <w:szCs w:val="24"/>
        </w:rPr>
        <w:t>“</w:t>
      </w:r>
      <w:r w:rsidRPr="005546EA">
        <w:rPr>
          <w:rFonts w:ascii="Times New Roman" w:hAnsi="Times New Roman"/>
          <w:sz w:val="24"/>
          <w:szCs w:val="24"/>
        </w:rPr>
        <w:t>尖峰</w:t>
      </w:r>
      <w:r w:rsidRPr="005546EA">
        <w:rPr>
          <w:rFonts w:ascii="Times New Roman" w:hAnsi="Times New Roman"/>
          <w:sz w:val="24"/>
          <w:szCs w:val="24"/>
        </w:rPr>
        <w:t>-</w:t>
      </w:r>
      <w:r w:rsidRPr="005546EA">
        <w:rPr>
          <w:rFonts w:ascii="Times New Roman" w:hAnsi="Times New Roman"/>
          <w:sz w:val="24"/>
          <w:szCs w:val="24"/>
        </w:rPr>
        <w:t>尾随</w:t>
      </w:r>
      <w:r w:rsidRPr="005546EA">
        <w:rPr>
          <w:rFonts w:ascii="Times New Roman" w:hAnsi="Times New Roman"/>
          <w:sz w:val="24"/>
          <w:szCs w:val="24"/>
        </w:rPr>
        <w:t>”</w:t>
      </w:r>
      <w:r w:rsidRPr="005546EA">
        <w:rPr>
          <w:rFonts w:ascii="Times New Roman" w:hAnsi="Times New Roman"/>
          <w:sz w:val="24"/>
          <w:szCs w:val="24"/>
        </w:rPr>
        <w:t>时域特征</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_Ref191310208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[66]</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。打桩频率和节奏的不同也会影响噪声在时间上的分布特性，例如在高频率打桩作业中，声波脉冲会出现重叠现象，导致局部区域的背景噪声水平显著升高</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0499C8EB" w14:textId="046234E2"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rFonts w:ascii="Times New Roman" w:hAnsi="Times New Roman"/>
          <w:sz w:val="24"/>
          <w:szCs w:val="24"/>
        </w:rPr>
        <w:t>向</w:t>
      </w:r>
      <w:proofErr w:type="gramEnd"/>
      <w:r w:rsidRPr="005546EA">
        <w:rPr>
          <w:rFonts w:ascii="Times New Roman" w:hAnsi="Times New Roman"/>
          <w:sz w:val="24"/>
          <w:szCs w:val="24"/>
        </w:rPr>
        <w:t>外扩散，形成以打桩点为中心的同心圆形传播模式</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_Ref191310243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[60]</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。在浅水区，由于海底反射和水体多径传播效</w:t>
      </w:r>
      <w:r w:rsidRPr="005546EA">
        <w:rPr>
          <w:rFonts w:ascii="Times New Roman" w:hAnsi="Times New Roman"/>
          <w:sz w:val="24"/>
          <w:szCs w:val="24"/>
        </w:rPr>
        <w:lastRenderedPageBreak/>
        <w:t>应的存在，打桩噪声会形成复杂的干涉现象，导致特定区域内的噪声强度增强或削弱</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_Ref191310024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[61]</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_Ref191309977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[59]</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1ABDA2BC" w14:textId="3D86747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打桩噪声对水生生态系统的影响也不容忽视，尤其是在频率范围与海洋生物感知频带重叠的情况下，打桩噪声会干扰海洋生物的行为模式、通讯系统甚至导致生理损伤</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_Ref191310008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[62]</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。例如，研究表明，印</w:t>
      </w:r>
      <w:proofErr w:type="gramStart"/>
      <w:r w:rsidRPr="005546EA">
        <w:rPr>
          <w:rFonts w:ascii="Times New Roman" w:hAnsi="Times New Roman"/>
          <w:sz w:val="24"/>
          <w:szCs w:val="24"/>
        </w:rPr>
        <w:t>太</w:t>
      </w:r>
      <w:proofErr w:type="gramEnd"/>
      <w:r w:rsidRPr="005546EA">
        <w:rPr>
          <w:rFonts w:ascii="Times New Roman" w:hAnsi="Times New Roman"/>
          <w:sz w:val="24"/>
          <w:szCs w:val="24"/>
        </w:rPr>
        <w:t>驼背</w:t>
      </w:r>
      <w:proofErr w:type="gramStart"/>
      <w:r w:rsidRPr="005546EA">
        <w:rPr>
          <w:rFonts w:ascii="Times New Roman" w:hAnsi="Times New Roman"/>
          <w:sz w:val="24"/>
          <w:szCs w:val="24"/>
        </w:rPr>
        <w:t>豚</w:t>
      </w:r>
      <w:proofErr w:type="gramEnd"/>
      <w:r w:rsidRPr="005546EA">
        <w:rPr>
          <w:rFonts w:ascii="Times New Roman" w:hAnsi="Times New Roman"/>
          <w:sz w:val="24"/>
          <w:szCs w:val="24"/>
        </w:rPr>
        <w:t>会在打桩作业期间远离施工区域，表现出明显的回避行为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。因此，在进行打桩作业时，必须充分评估噪声传播对周围环境和生态系统的潜在影响，并采取相应的缓解措施</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7818C515" w14:textId="77777777"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rPr>
          <w:rFonts w:ascii="Times New Roman" w:hAnsi="Times New Roman"/>
          <w:sz w:val="24"/>
          <w:szCs w:val="24"/>
        </w:rPr>
      </w:pPr>
    </w:p>
    <w:p w14:paraId="3055562C"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rFonts w:ascii="Times New Roman" w:hAnsi="Times New Roman"/>
          <w:sz w:val="24"/>
          <w:szCs w:val="24"/>
        </w:rPr>
        <w:t>20 Hz</w:t>
      </w:r>
      <w:r w:rsidRPr="00285C22">
        <w:rPr>
          <w:rFonts w:ascii="Times New Roman" w:hAnsi="Times New Roman"/>
          <w:sz w:val="24"/>
          <w:szCs w:val="24"/>
        </w:rPr>
        <w:t>至</w:t>
      </w:r>
      <w:r w:rsidRPr="00285C22">
        <w:rPr>
          <w:rFonts w:ascii="Times New Roman" w:hAnsi="Times New Roman"/>
          <w:sz w:val="24"/>
          <w:szCs w:val="24"/>
        </w:rPr>
        <w:t>200 Hz</w:t>
      </w:r>
      <w:r w:rsidRPr="00285C22">
        <w:rPr>
          <w:rFonts w:ascii="Times New Roman" w:hAnsi="Times New Roman"/>
          <w:sz w:val="24"/>
          <w:szCs w:val="24"/>
        </w:rPr>
        <w:t>之间</w:t>
      </w:r>
      <w:r w:rsidRPr="00285C22">
        <w:rPr>
          <w:rFonts w:ascii="Times New Roman" w:hAnsi="Times New Roman"/>
          <w:sz w:val="24"/>
          <w:szCs w:val="24"/>
          <w:vertAlign w:val="superscript"/>
        </w:rPr>
        <w:fldChar w:fldCharType="begin"/>
      </w:r>
      <w:r w:rsidRPr="00285C22">
        <w:rPr>
          <w:rFonts w:ascii="Times New Roman" w:hAnsi="Times New Roman"/>
          <w:sz w:val="24"/>
          <w:szCs w:val="24"/>
          <w:vertAlign w:val="superscript"/>
        </w:rPr>
        <w:instrText xml:space="preserve"> REF _Ref191048741 \r \h </w:instrText>
      </w:r>
      <w:r>
        <w:rPr>
          <w:rFonts w:ascii="Times New Roman" w:hAnsi="Times New Roman"/>
          <w:sz w:val="24"/>
          <w:szCs w:val="24"/>
          <w:vertAlign w:val="superscript"/>
        </w:rPr>
        <w:instrText xml:space="preserve"> \* MERGEFORMAT </w:instrText>
      </w:r>
      <w:r w:rsidRPr="00285C22">
        <w:rPr>
          <w:rFonts w:ascii="Times New Roman" w:hAnsi="Times New Roman"/>
          <w:sz w:val="24"/>
          <w:szCs w:val="24"/>
          <w:vertAlign w:val="superscript"/>
        </w:rPr>
      </w:r>
      <w:r w:rsidRPr="00285C22">
        <w:rPr>
          <w:rFonts w:ascii="Times New Roman" w:hAnsi="Times New Roman"/>
          <w:sz w:val="24"/>
          <w:szCs w:val="24"/>
          <w:vertAlign w:val="superscript"/>
        </w:rPr>
        <w:fldChar w:fldCharType="separate"/>
      </w:r>
      <w:r w:rsidRPr="00285C22">
        <w:rPr>
          <w:rFonts w:ascii="Times New Roman" w:hAnsi="Times New Roman"/>
          <w:sz w:val="24"/>
          <w:szCs w:val="24"/>
          <w:vertAlign w:val="superscript"/>
        </w:rPr>
        <w:t>[48]</w:t>
      </w:r>
      <w:r w:rsidRPr="00285C22">
        <w:rPr>
          <w:rFonts w:ascii="Times New Roman" w:hAnsi="Times New Roman"/>
          <w:sz w:val="24"/>
          <w:szCs w:val="24"/>
          <w:vertAlign w:val="superscript"/>
        </w:rPr>
        <w:fldChar w:fldCharType="end"/>
      </w:r>
      <w:r w:rsidRPr="00285C22">
        <w:rPr>
          <w:rFonts w:ascii="Times New Roman" w:hAnsi="Times New Roman"/>
          <w:sz w:val="24"/>
          <w:szCs w:val="24"/>
        </w:rPr>
        <w:t>。这种低频噪声具有较强的穿透能力，能够在水中传播较远距离。相较之下，船舶噪声则表现出更宽的频率分布，涵盖了从</w:t>
      </w:r>
      <w:r w:rsidRPr="00285C22">
        <w:rPr>
          <w:rFonts w:ascii="Times New Roman" w:hAnsi="Times New Roman"/>
          <w:sz w:val="24"/>
          <w:szCs w:val="24"/>
        </w:rPr>
        <w:t>10 Hz</w:t>
      </w:r>
      <w:r w:rsidRPr="00285C22">
        <w:rPr>
          <w:rFonts w:ascii="Times New Roman" w:hAnsi="Times New Roman"/>
          <w:sz w:val="24"/>
          <w:szCs w:val="24"/>
        </w:rPr>
        <w:t>至数千赫兹的范围，其中低频至中频成分主要来自发动机振动和机械噪声，而高频部分则主要由螺旋桨空化产生</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_Ref191054563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[51]</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_Ref191054706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[53]</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。打桩噪声的频谱特性则具有更为显著的宽带特征，频率范围从数十赫兹延伸至几千赫兹，且在低频和中频段具有明显的能量峰值</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_Ref191309977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[59]</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_Ref191310024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[61]</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。尽管三者都以低频能量为主，但打桩噪声在高频部分也能保持较高的声压级，这主要归因于冲击过程中的高能量释放和多次反射导致的频率扩展效应</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_Ref191310008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[62]</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w:t>
      </w:r>
    </w:p>
    <w:p w14:paraId="6E4248B2" w14:textId="033C236A"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lastRenderedPageBreak/>
        <w:t>在时域特性上，三种噪声表现出显著差异。桥梁噪声具有较强的持续性和周期性特征，这主要源于桥梁上连续的车辆流动以及机械设备的稳定运行</w:t>
      </w:r>
      <w:r w:rsidR="00654561" w:rsidRPr="00654561">
        <w:rPr>
          <w:rFonts w:ascii="Times New Roman" w:hAnsi="Times New Roman"/>
          <w:sz w:val="24"/>
          <w:szCs w:val="24"/>
          <w:vertAlign w:val="superscript"/>
        </w:rPr>
        <w:fldChar w:fldCharType="begin"/>
      </w:r>
      <w:r w:rsidR="00654561" w:rsidRPr="00654561">
        <w:rPr>
          <w:rFonts w:ascii="Times New Roman" w:hAnsi="Times New Roman"/>
          <w:sz w:val="24"/>
          <w:szCs w:val="24"/>
          <w:vertAlign w:val="superscript"/>
        </w:rPr>
        <w:instrText xml:space="preserve"> REF _Ref191049753 \r \h </w:instrText>
      </w:r>
      <w:r w:rsidR="00654561">
        <w:rPr>
          <w:rFonts w:ascii="Times New Roman" w:hAnsi="Times New Roman"/>
          <w:sz w:val="24"/>
          <w:szCs w:val="24"/>
          <w:vertAlign w:val="superscript"/>
        </w:rPr>
        <w:instrText xml:space="preserve"> \* MERGEFORMAT </w:instrText>
      </w:r>
      <w:r w:rsidR="00654561" w:rsidRPr="00654561">
        <w:rPr>
          <w:rFonts w:ascii="Times New Roman" w:hAnsi="Times New Roman"/>
          <w:sz w:val="24"/>
          <w:szCs w:val="24"/>
          <w:vertAlign w:val="superscript"/>
        </w:rPr>
      </w:r>
      <w:r w:rsidR="00654561" w:rsidRPr="00654561">
        <w:rPr>
          <w:rFonts w:ascii="Times New Roman" w:hAnsi="Times New Roman"/>
          <w:sz w:val="24"/>
          <w:szCs w:val="24"/>
          <w:vertAlign w:val="superscript"/>
        </w:rPr>
        <w:fldChar w:fldCharType="separate"/>
      </w:r>
      <w:r w:rsidR="00654561" w:rsidRPr="00654561">
        <w:rPr>
          <w:rFonts w:ascii="Times New Roman" w:hAnsi="Times New Roman"/>
          <w:sz w:val="24"/>
          <w:szCs w:val="24"/>
          <w:vertAlign w:val="superscript"/>
        </w:rPr>
        <w:t>[49]</w:t>
      </w:r>
      <w:r w:rsidR="00654561" w:rsidRPr="00654561">
        <w:rPr>
          <w:rFonts w:ascii="Times New Roman" w:hAnsi="Times New Roman"/>
          <w:sz w:val="24"/>
          <w:szCs w:val="24"/>
          <w:vertAlign w:val="superscript"/>
        </w:rPr>
        <w:fldChar w:fldCharType="end"/>
      </w:r>
      <w:r w:rsidRPr="00285C22">
        <w:rPr>
          <w:rFonts w:ascii="Times New Roman" w:hAnsi="Times New Roman"/>
          <w:sz w:val="24"/>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_Ref191054713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[54]</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_Ref191054727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。相比之下，打桩噪声则具有明显的非平稳性和脉冲性，其在时域上表现为短时高强度的冲击信号，每次打击会产生一个高能量的瞬时声脉冲，并伴随有长时间的尾随衰减</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_Ref191310183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[63]</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_Ref191310208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。这种特性使得打桩噪声在时域上的波动性最为明显，且随着打桩频率的变化可能会出现脉冲重叠，从而导致噪声水平在局部区域内显著升高</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_Ref191310231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[65]</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w:t>
      </w:r>
    </w:p>
    <w:p w14:paraId="7FEBD623" w14:textId="0D6EB233"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_Ref191050206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。船舶噪声则表现出更为复杂的空间分布特征，尤其是螺旋桨产生的噪声具有较强的方向性，主要沿船舶尾部方向传播，且受到水流速度和船速的影响较大</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_Ref191054727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[56]</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_Ref191054849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[57]</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。打桩噪声则以打桩点为中心向四周呈同心圆形扩散，在浅水区域，由于海底反射和多径效应的影响，噪声传播模式会形成复杂的干涉和反射现象</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_Ref191309977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[59]</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_Ref191310243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。此外，浅水环境中的声道效应会导致打桩噪声在某些区域内聚焦，从而在远距离区域仍保持较高的声强</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_Ref191310024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[61]</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w:t>
      </w:r>
    </w:p>
    <w:p w14:paraId="1582F820" w14:textId="227B8145"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_Ref190960609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[45]</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。船舶噪声则因其广泛的频率分布和高强度的随机噪声成分，容易干扰海洋哺乳动物的通信和回声定位功能</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_Ref191054570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[52]</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。打桩噪声的高强度冲击特性则可能对近距离的海洋生物产生直接的生理伤害，甚至导致听觉损伤和行为逃避</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_Ref191310008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[62]</w:t>
      </w:r>
      <w:r w:rsidR="00474B15" w:rsidRPr="00474B15">
        <w:rPr>
          <w:rFonts w:ascii="Times New Roman" w:hAnsi="Times New Roman"/>
          <w:sz w:val="24"/>
          <w:szCs w:val="24"/>
          <w:vertAlign w:val="superscript"/>
        </w:rPr>
        <w:fldChar w:fldCharType="end"/>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_Ref191310183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[63]</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w:t>
      </w:r>
    </w:p>
    <w:p w14:paraId="5C759D65" w14:textId="18DAF47D"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在降噪难点方面，桥梁噪声的去除主要挑战在于其与环境背景噪声的频率重叠，且长期存在的稳定噪声信号会使传统滤波方法难以有效抑制</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_Ref191048741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[48]</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_Ref191054563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[51]</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_Ref191054706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[53]</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。打桩噪声的瞬时高强度和宽带特性则是降噪过程中的最大难点，其非平稳性特征要求降</w:t>
      </w:r>
      <w:proofErr w:type="gramStart"/>
      <w:r w:rsidRPr="00285C22">
        <w:rPr>
          <w:rFonts w:ascii="Times New Roman" w:hAnsi="Times New Roman"/>
          <w:sz w:val="24"/>
          <w:szCs w:val="24"/>
        </w:rPr>
        <w:t>噪</w:t>
      </w:r>
      <w:proofErr w:type="gramEnd"/>
      <w:r w:rsidRPr="00285C22">
        <w:rPr>
          <w:rFonts w:ascii="Times New Roman" w:hAnsi="Times New Roman"/>
          <w:sz w:val="24"/>
          <w:szCs w:val="24"/>
        </w:rPr>
        <w:t>算法具备实时性和高效性</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_Ref191310231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[65]</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_Ref191310208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[66]</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。此外，打桩噪声的多径效应和远距离传播特性</w:t>
      </w:r>
      <w:r w:rsidRPr="00285C22">
        <w:rPr>
          <w:rFonts w:ascii="Times New Roman" w:hAnsi="Times New Roman"/>
          <w:sz w:val="24"/>
          <w:szCs w:val="24"/>
        </w:rPr>
        <w:lastRenderedPageBreak/>
        <w:t>也使得基于传统滤波的方法难以有效处理其在空间上的复杂分布。</w:t>
      </w:r>
    </w:p>
    <w:p w14:paraId="27240741"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Chars="200" w:firstLine="480"/>
        <w:rPr>
          <w:rFonts w:ascii="Times New Roman" w:hAnsi="Times New Roman"/>
          <w:sz w:val="24"/>
          <w:szCs w:val="24"/>
        </w:rPr>
      </w:pPr>
    </w:p>
    <w:p w14:paraId="1090D4A0" w14:textId="2734B494" w:rsidR="001961C5" w:rsidRDefault="00000000">
      <w:pPr>
        <w:pStyle w:val="21"/>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2A12A2C6" w:rsidR="001961C5" w:rsidRDefault="00000000">
      <w:pPr>
        <w:pStyle w:val="33"/>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监测环境与监测布置</w:t>
      </w:r>
    </w:p>
    <w:p w14:paraId="54760261" w14:textId="5BB378A9" w:rsidR="00CB2BDB" w:rsidRPr="009B2D50" w:rsidRDefault="00CB2BDB" w:rsidP="009B2D50">
      <w:pPr>
        <w:spacing w:line="360" w:lineRule="auto"/>
        <w:ind w:firstLineChars="200" w:firstLine="480"/>
        <w:rPr>
          <w:rFonts w:ascii="Times New Roman" w:hAnsi="Times New Roman" w:hint="eastAsia"/>
          <w:sz w:val="24"/>
        </w:rPr>
      </w:pPr>
      <w:bookmarkStart w:id="75" w:name="OLE_LINK181"/>
      <w:r>
        <w:rPr>
          <w:rFonts w:ascii="Times New Roman" w:hAnsi="Times New Roman" w:hint="eastAsia"/>
          <w:sz w:val="24"/>
        </w:rPr>
        <w:t>本研究选取集美大桥作为桥梁交通噪声的典型监测案例。</w:t>
      </w:r>
      <w:r w:rsidR="000606FD">
        <w:rPr>
          <w:rFonts w:ascii="Times New Roman" w:hAnsi="Times New Roman" w:hint="eastAsia"/>
          <w:sz w:val="24"/>
          <w:szCs w:val="24"/>
        </w:rPr>
        <w:t>如图</w:t>
      </w:r>
      <w:r w:rsidR="000606FD">
        <w:rPr>
          <w:rFonts w:ascii="Times New Roman" w:hAnsi="Times New Roman" w:hint="eastAsia"/>
          <w:color w:val="000000"/>
          <w:sz w:val="24"/>
          <w:szCs w:val="24"/>
        </w:rPr>
        <w:t>2-</w:t>
      </w:r>
      <w:r w:rsidR="000606FD">
        <w:rPr>
          <w:rFonts w:ascii="Times New Roman" w:hAnsi="Times New Roman" w:hint="eastAsia"/>
          <w:color w:val="000000"/>
          <w:sz w:val="24"/>
          <w:szCs w:val="24"/>
        </w:rPr>
        <w:t>6</w:t>
      </w:r>
      <w:r w:rsidR="000606FD">
        <w:rPr>
          <w:rFonts w:ascii="Times New Roman" w:hAnsi="Times New Roman" w:hint="eastAsia"/>
          <w:color w:val="000000"/>
          <w:sz w:val="24"/>
          <w:szCs w:val="24"/>
        </w:rPr>
        <w:t>，</w:t>
      </w:r>
      <w:r w:rsidR="00FF4E3A">
        <w:rPr>
          <w:rFonts w:ascii="Times New Roman" w:hAnsi="Times New Roman" w:hint="eastAsia"/>
          <w:sz w:val="24"/>
        </w:rPr>
        <w:t>集美大桥位于厦门海域，是厦门市连接厦门岛与集美半岛的桥梁。桥梁全长约</w:t>
      </w:r>
      <w:r w:rsidR="00FF4E3A">
        <w:rPr>
          <w:rFonts w:ascii="Times New Roman" w:hAnsi="Times New Roman" w:hint="eastAsia"/>
          <w:sz w:val="24"/>
        </w:rPr>
        <w:t>8.4</w:t>
      </w:r>
      <w:r w:rsidR="00FF4E3A">
        <w:rPr>
          <w:rFonts w:ascii="Times New Roman" w:hAnsi="Times New Roman" w:hint="eastAsia"/>
          <w:sz w:val="24"/>
        </w:rPr>
        <w:t>千米，其为多桥墩多跨结构</w:t>
      </w:r>
      <w:r w:rsidR="000606FD">
        <w:rPr>
          <w:rFonts w:ascii="Times New Roman" w:hAnsi="Times New Roman" w:hint="eastAsia"/>
          <w:sz w:val="24"/>
        </w:rPr>
        <w:t>（见图</w:t>
      </w:r>
      <w:r w:rsidR="000606FD">
        <w:rPr>
          <w:rFonts w:ascii="Times New Roman" w:hAnsi="Times New Roman" w:hint="eastAsia"/>
          <w:color w:val="000000"/>
          <w:sz w:val="24"/>
          <w:szCs w:val="24"/>
        </w:rPr>
        <w:t>2-</w:t>
      </w:r>
      <w:r w:rsidR="000606FD">
        <w:rPr>
          <w:rFonts w:ascii="Times New Roman" w:hAnsi="Times New Roman" w:hint="eastAsia"/>
          <w:color w:val="000000"/>
          <w:sz w:val="24"/>
          <w:szCs w:val="24"/>
        </w:rPr>
        <w:t>7</w:t>
      </w:r>
      <w:r w:rsidR="000606FD">
        <w:rPr>
          <w:rFonts w:ascii="Times New Roman" w:hAnsi="Times New Roman" w:hint="eastAsia"/>
          <w:sz w:val="24"/>
        </w:rPr>
        <w:t>）</w:t>
      </w:r>
      <w:r w:rsidR="00FF4E3A">
        <w:rPr>
          <w:rFonts w:ascii="Times New Roman" w:hAnsi="Times New Roman" w:hint="eastAsia"/>
          <w:sz w:val="24"/>
        </w:rPr>
        <w:t>，桥面设置有伸缩缝（跨径约</w:t>
      </w:r>
      <w:r w:rsidR="00FF4E3A">
        <w:rPr>
          <w:rFonts w:ascii="Times New Roman" w:hAnsi="Times New Roman" w:hint="eastAsia"/>
          <w:sz w:val="24"/>
        </w:rPr>
        <w:t>55</w:t>
      </w:r>
      <w:r w:rsidR="00FF4E3A">
        <w:rPr>
          <w:rFonts w:ascii="Times New Roman" w:hAnsi="Times New Roman" w:hint="eastAsia"/>
          <w:sz w:val="24"/>
        </w:rPr>
        <w:t>米）用于应对热胀冷缩。</w:t>
      </w:r>
      <w:r w:rsidR="009B2D50" w:rsidRPr="009B2D50">
        <w:rPr>
          <w:rFonts w:ascii="Times New Roman" w:hAnsi="Times New Roman"/>
          <w:sz w:val="24"/>
        </w:rPr>
        <w:t>桥梁下方水域平均水深约</w:t>
      </w:r>
      <w:r w:rsidR="009B2D50" w:rsidRPr="009B2D50">
        <w:rPr>
          <w:rFonts w:ascii="Times New Roman" w:hAnsi="Times New Roman"/>
          <w:sz w:val="24"/>
        </w:rPr>
        <w:t>5 m</w:t>
      </w:r>
      <w:r w:rsidR="009B2D50" w:rsidRPr="009B2D50">
        <w:rPr>
          <w:rFonts w:ascii="Times New Roman" w:hAnsi="Times New Roman"/>
          <w:sz w:val="24"/>
        </w:rPr>
        <w:t>，水下环境开阔且背景噪声较低。</w:t>
      </w:r>
      <w:r w:rsidR="009B2D50">
        <w:rPr>
          <w:rFonts w:ascii="Times New Roman" w:hAnsi="Times New Roman" w:hint="eastAsia"/>
          <w:sz w:val="24"/>
        </w:rPr>
        <w:t>监测工作于</w:t>
      </w:r>
      <w:r w:rsidR="009B2D50">
        <w:rPr>
          <w:rFonts w:ascii="Times New Roman" w:hAnsi="Times New Roman" w:hint="eastAsia"/>
          <w:sz w:val="24"/>
        </w:rPr>
        <w:t>2022</w:t>
      </w:r>
      <w:r w:rsidR="009B2D50">
        <w:rPr>
          <w:rFonts w:ascii="Times New Roman" w:hAnsi="Times New Roman" w:hint="eastAsia"/>
          <w:sz w:val="24"/>
        </w:rPr>
        <w:t>年</w:t>
      </w:r>
      <w:r w:rsidR="009B2D50">
        <w:rPr>
          <w:rFonts w:ascii="Times New Roman" w:hAnsi="Times New Roman" w:hint="eastAsia"/>
          <w:sz w:val="24"/>
        </w:rPr>
        <w:t>10</w:t>
      </w:r>
      <w:r w:rsidR="009B2D50">
        <w:rPr>
          <w:rFonts w:ascii="Times New Roman" w:hAnsi="Times New Roman" w:hint="eastAsia"/>
          <w:sz w:val="24"/>
        </w:rPr>
        <w:t>月</w:t>
      </w:r>
      <w:r w:rsidR="009B2D50">
        <w:rPr>
          <w:rFonts w:ascii="Times New Roman" w:hAnsi="Times New Roman" w:hint="eastAsia"/>
          <w:sz w:val="24"/>
        </w:rPr>
        <w:t>26</w:t>
      </w:r>
      <w:r w:rsidR="009B2D50">
        <w:rPr>
          <w:rFonts w:ascii="Times New Roman" w:hAnsi="Times New Roman" w:hint="eastAsia"/>
          <w:sz w:val="24"/>
        </w:rPr>
        <w:t>日进行，</w:t>
      </w:r>
      <w:r w:rsidR="009B2D50" w:rsidRPr="009B2D50">
        <w:rPr>
          <w:rFonts w:ascii="Times New Roman" w:hAnsi="Times New Roman"/>
          <w:sz w:val="24"/>
        </w:rPr>
        <w:t>当日天气晴朗，海况</w:t>
      </w:r>
      <w:r w:rsidR="009B2D50" w:rsidRPr="009B2D50">
        <w:rPr>
          <w:rFonts w:ascii="Times New Roman" w:hAnsi="Times New Roman"/>
          <w:sz w:val="24"/>
        </w:rPr>
        <w:t>1</w:t>
      </w:r>
      <w:r w:rsidR="009B2D50" w:rsidRPr="009B2D50">
        <w:rPr>
          <w:rFonts w:ascii="Times New Roman" w:hAnsi="Times New Roman"/>
          <w:sz w:val="24"/>
        </w:rPr>
        <w:t>级，风速约</w:t>
      </w:r>
      <w:r w:rsidR="009B2D50" w:rsidRPr="009B2D50">
        <w:rPr>
          <w:rFonts w:ascii="Times New Roman" w:hAnsi="Times New Roman"/>
          <w:sz w:val="24"/>
        </w:rPr>
        <w:t>2~3 m/s</w:t>
      </w:r>
      <w:r w:rsidR="009B2D50" w:rsidRPr="009B2D50">
        <w:rPr>
          <w:rFonts w:ascii="Times New Roman" w:hAnsi="Times New Roman"/>
          <w:sz w:val="24"/>
        </w:rPr>
        <w:t>，东偏南风，具备良好的监测条件。</w:t>
      </w:r>
    </w:p>
    <w:p w14:paraId="255682A9" w14:textId="77777777" w:rsidR="00432429" w:rsidRDefault="00432429" w:rsidP="00A47B86">
      <w:pPr>
        <w:spacing w:line="360" w:lineRule="auto"/>
        <w:ind w:firstLineChars="200" w:firstLine="480"/>
        <w:rPr>
          <w:rFonts w:ascii="Times New Roman" w:hAnsi="Times New Roman"/>
          <w:sz w:val="24"/>
        </w:rPr>
      </w:pPr>
      <w:r>
        <w:rPr>
          <w:rFonts w:ascii="Times New Roman" w:hAnsi="Times New Roman"/>
          <w:noProof/>
          <w:sz w:val="24"/>
        </w:rPr>
        <w:drawing>
          <wp:inline distT="0" distB="0" distL="0" distR="0" wp14:anchorId="3D40530C" wp14:editId="52C177D6">
            <wp:extent cx="4284062" cy="3381375"/>
            <wp:effectExtent l="0" t="0" r="2540" b="0"/>
            <wp:docPr id="714389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88265" cy="3384693"/>
                    </a:xfrm>
                    <a:prstGeom prst="rect">
                      <a:avLst/>
                    </a:prstGeom>
                    <a:noFill/>
                    <a:ln>
                      <a:noFill/>
                    </a:ln>
                  </pic:spPr>
                </pic:pic>
              </a:graphicData>
            </a:graphic>
          </wp:inline>
        </w:drawing>
      </w:r>
    </w:p>
    <w:p w14:paraId="1DD4F9BB" w14:textId="6DD37430" w:rsidR="00432429" w:rsidRDefault="00432429" w:rsidP="00432429">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6</w:t>
      </w:r>
      <w:r>
        <w:rPr>
          <w:rFonts w:cstheme="majorBidi" w:hint="eastAsia"/>
          <w:b/>
          <w:sz w:val="24"/>
          <w:szCs w:val="24"/>
        </w:rPr>
        <w:t>集美大桥</w:t>
      </w:r>
    </w:p>
    <w:p w14:paraId="62422010" w14:textId="77777777" w:rsidR="00432429" w:rsidRPr="00432429" w:rsidRDefault="00432429" w:rsidP="00A47B86">
      <w:pPr>
        <w:spacing w:line="360" w:lineRule="auto"/>
        <w:ind w:firstLineChars="200" w:firstLine="480"/>
        <w:rPr>
          <w:rFonts w:ascii="Times New Roman" w:hAnsi="Times New Roman" w:hint="eastAsia"/>
          <w:sz w:val="24"/>
        </w:rPr>
      </w:pPr>
    </w:p>
    <w:p w14:paraId="4B652C8C" w14:textId="7C50082C" w:rsidR="00FF4E3A" w:rsidRDefault="00432429" w:rsidP="00A47B86">
      <w:pPr>
        <w:spacing w:line="360" w:lineRule="auto"/>
        <w:ind w:firstLineChars="200" w:firstLine="480"/>
        <w:rPr>
          <w:rFonts w:ascii="Times New Roman" w:hAnsi="Times New Roman"/>
          <w:sz w:val="24"/>
        </w:rPr>
      </w:pPr>
      <w:r>
        <w:rPr>
          <w:rFonts w:ascii="Times New Roman" w:hAnsi="Times New Roman"/>
          <w:noProof/>
          <w:sz w:val="24"/>
        </w:rPr>
        <w:lastRenderedPageBreak/>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2C1789F8" w:rsidR="00432429" w:rsidRDefault="00432429" w:rsidP="00432429">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0606FD">
        <w:rPr>
          <w:rFonts w:cstheme="majorBidi" w:hint="eastAsia"/>
          <w:b/>
          <w:sz w:val="24"/>
          <w:szCs w:val="24"/>
        </w:rPr>
        <w:t>7</w:t>
      </w:r>
      <w:r>
        <w:rPr>
          <w:rFonts w:cstheme="majorBidi" w:hint="eastAsia"/>
          <w:b/>
          <w:sz w:val="24"/>
          <w:szCs w:val="24"/>
        </w:rPr>
        <w:t>集美大桥</w:t>
      </w:r>
      <w:r>
        <w:rPr>
          <w:rFonts w:cstheme="majorBidi" w:hint="eastAsia"/>
          <w:b/>
          <w:sz w:val="24"/>
          <w:szCs w:val="24"/>
        </w:rPr>
        <w:t>桥墩结构</w:t>
      </w:r>
    </w:p>
    <w:p w14:paraId="340332A2" w14:textId="77777777" w:rsidR="00FF4E3A" w:rsidRDefault="00FF4E3A" w:rsidP="00A47B86">
      <w:pPr>
        <w:spacing w:line="360" w:lineRule="auto"/>
        <w:ind w:firstLineChars="200" w:firstLine="480"/>
        <w:rPr>
          <w:rFonts w:ascii="Times New Roman" w:hAnsi="Times New Roman"/>
          <w:sz w:val="24"/>
        </w:rPr>
      </w:pPr>
    </w:p>
    <w:p w14:paraId="17E39005" w14:textId="69CC68B1" w:rsidR="009B2D50" w:rsidRDefault="000606FD" w:rsidP="00A47B86">
      <w:pPr>
        <w:spacing w:line="360" w:lineRule="auto"/>
        <w:ind w:firstLineChars="200" w:firstLine="480"/>
        <w:rPr>
          <w:rFonts w:ascii="Times New Roman" w:hAnsi="Times New Roman"/>
          <w:sz w:val="24"/>
        </w:rPr>
      </w:pPr>
      <w:r w:rsidRPr="000606FD">
        <w:rPr>
          <w:rFonts w:ascii="Times New Roman" w:hAnsi="Times New Roman"/>
          <w:sz w:val="24"/>
        </w:rPr>
        <w:t>为全面捕捉桥梁噪声在空间上的分布特征，，监测在桥下布设了</w:t>
      </w:r>
      <w:r w:rsidRPr="000606FD">
        <w:rPr>
          <w:rFonts w:ascii="Times New Roman" w:hAnsi="Times New Roman"/>
          <w:sz w:val="24"/>
        </w:rPr>
        <w:t>A</w:t>
      </w:r>
      <w:r w:rsidRPr="000606FD">
        <w:rPr>
          <w:rFonts w:ascii="Times New Roman" w:hAnsi="Times New Roman"/>
          <w:sz w:val="24"/>
        </w:rPr>
        <w:t>、</w:t>
      </w:r>
      <w:r w:rsidRPr="000606FD">
        <w:rPr>
          <w:rFonts w:ascii="Times New Roman" w:hAnsi="Times New Roman"/>
          <w:sz w:val="24"/>
        </w:rPr>
        <w:t>B</w:t>
      </w:r>
      <w:r w:rsidRPr="000606FD">
        <w:rPr>
          <w:rFonts w:ascii="Times New Roman" w:hAnsi="Times New Roman"/>
          <w:sz w:val="24"/>
        </w:rPr>
        <w:t>、</w:t>
      </w:r>
      <w:r w:rsidRPr="000606FD">
        <w:rPr>
          <w:rFonts w:ascii="Times New Roman" w:hAnsi="Times New Roman"/>
          <w:sz w:val="24"/>
        </w:rPr>
        <w:t>C</w:t>
      </w:r>
      <w:r w:rsidRPr="000606FD">
        <w:rPr>
          <w:rFonts w:ascii="Times New Roman" w:hAnsi="Times New Roman"/>
          <w:sz w:val="24"/>
        </w:rPr>
        <w:t>三个测点（</w:t>
      </w:r>
      <w:r w:rsidRPr="000606FD">
        <w:rPr>
          <w:rFonts w:ascii="Times New Roman" w:hAnsi="Times New Roman" w:hint="eastAsia"/>
          <w:sz w:val="24"/>
        </w:rPr>
        <w:t>分别距主桥墩不同距离，其中测点</w:t>
      </w:r>
      <w:r w:rsidRPr="000606FD">
        <w:rPr>
          <w:rFonts w:ascii="Times New Roman" w:hAnsi="Times New Roman" w:hint="eastAsia"/>
          <w:sz w:val="24"/>
        </w:rPr>
        <w:t>A</w:t>
      </w:r>
      <w:r w:rsidRPr="000606FD">
        <w:rPr>
          <w:rFonts w:ascii="Times New Roman" w:hAnsi="Times New Roman" w:hint="eastAsia"/>
          <w:sz w:val="24"/>
        </w:rPr>
        <w:t>距离最近，测点</w:t>
      </w:r>
      <w:r w:rsidRPr="000606FD">
        <w:rPr>
          <w:rFonts w:ascii="Times New Roman" w:hAnsi="Times New Roman" w:hint="eastAsia"/>
          <w:sz w:val="24"/>
        </w:rPr>
        <w:t>C</w:t>
      </w:r>
      <w:r w:rsidRPr="000606FD">
        <w:rPr>
          <w:rFonts w:ascii="Times New Roman" w:hAnsi="Times New Roman" w:hint="eastAsia"/>
          <w:sz w:val="24"/>
        </w:rPr>
        <w:t>距离最远，测点</w:t>
      </w:r>
      <w:r w:rsidRPr="000606FD">
        <w:rPr>
          <w:rFonts w:ascii="Times New Roman" w:hAnsi="Times New Roman" w:hint="eastAsia"/>
          <w:sz w:val="24"/>
        </w:rPr>
        <w:t>B</w:t>
      </w:r>
      <w:r w:rsidRPr="000606FD">
        <w:rPr>
          <w:rFonts w:ascii="Times New Roman" w:hAnsi="Times New Roman" w:hint="eastAsia"/>
          <w:sz w:val="24"/>
        </w:rPr>
        <w:t>位于桥面伸缩缝正下方）</w:t>
      </w:r>
    </w:p>
    <w:p w14:paraId="7ED72CAA" w14:textId="77777777" w:rsidR="009B2D50" w:rsidRDefault="009B2D50" w:rsidP="00A47B86">
      <w:pPr>
        <w:spacing w:line="360" w:lineRule="auto"/>
        <w:ind w:firstLineChars="200" w:firstLine="480"/>
        <w:rPr>
          <w:rFonts w:ascii="Times New Roman" w:hAnsi="Times New Roman"/>
          <w:sz w:val="24"/>
        </w:rPr>
      </w:pPr>
    </w:p>
    <w:p w14:paraId="1C3C16A2" w14:textId="79714F70" w:rsidR="000606FD" w:rsidRDefault="000606FD" w:rsidP="00A47B86">
      <w:pPr>
        <w:spacing w:line="360" w:lineRule="auto"/>
        <w:ind w:firstLineChars="200" w:firstLine="420"/>
        <w:rPr>
          <w:rFonts w:ascii="Times New Roman" w:hAnsi="Times New Roman"/>
          <w:sz w:val="24"/>
        </w:rPr>
      </w:pPr>
      <w:r>
        <w:rPr>
          <w:noProof/>
        </w:rPr>
        <w:lastRenderedPageBreak/>
        <w:drawing>
          <wp:inline distT="0" distB="0" distL="114300" distR="114300" wp14:anchorId="0B01857C" wp14:editId="44E0C993">
            <wp:extent cx="5518150" cy="4359238"/>
            <wp:effectExtent l="0" t="0" r="635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6"/>
                    <a:stretch>
                      <a:fillRect/>
                    </a:stretch>
                  </pic:blipFill>
                  <pic:spPr>
                    <a:xfrm>
                      <a:off x="0" y="0"/>
                      <a:ext cx="5518150" cy="4359238"/>
                    </a:xfrm>
                    <a:prstGeom prst="rect">
                      <a:avLst/>
                    </a:prstGeom>
                    <a:noFill/>
                    <a:ln>
                      <a:noFill/>
                    </a:ln>
                  </pic:spPr>
                </pic:pic>
              </a:graphicData>
            </a:graphic>
          </wp:inline>
        </w:drawing>
      </w:r>
    </w:p>
    <w:p w14:paraId="67D88B9F" w14:textId="77777777" w:rsidR="000606FD" w:rsidRDefault="000606FD" w:rsidP="00A47B86">
      <w:pPr>
        <w:spacing w:line="360" w:lineRule="auto"/>
        <w:ind w:firstLineChars="200" w:firstLine="480"/>
        <w:rPr>
          <w:rFonts w:ascii="Times New Roman" w:hAnsi="Times New Roman" w:hint="eastAsia"/>
          <w:sz w:val="24"/>
        </w:rPr>
      </w:pPr>
    </w:p>
    <w:p w14:paraId="4E4632CE" w14:textId="77777777" w:rsidR="00CB2BDB" w:rsidRPr="00E71537" w:rsidRDefault="00CB2BDB" w:rsidP="00A47B86">
      <w:pPr>
        <w:spacing w:line="360" w:lineRule="auto"/>
        <w:ind w:firstLineChars="200" w:firstLine="480"/>
        <w:rPr>
          <w:rFonts w:ascii="Times New Roman" w:hAnsi="Times New Roman"/>
          <w:sz w:val="24"/>
        </w:rPr>
      </w:pPr>
      <w:r w:rsidRPr="00E71537">
        <w:rPr>
          <w:rFonts w:ascii="Times New Roman" w:hAnsi="Times New Roman" w:hint="eastAsia"/>
          <w:sz w:val="24"/>
        </w:rPr>
        <w:t>在水下噪声分析中，时频图、功率谱密度（</w:t>
      </w:r>
      <w:r w:rsidRPr="00E71537">
        <w:rPr>
          <w:rFonts w:ascii="Times New Roman" w:hAnsi="Times New Roman" w:hint="eastAsia"/>
          <w:sz w:val="24"/>
        </w:rPr>
        <w:t>PSD</w:t>
      </w:r>
      <w:r w:rsidRPr="00E71537">
        <w:rPr>
          <w:rFonts w:ascii="Times New Roman" w:hAnsi="Times New Roman" w:hint="eastAsia"/>
          <w:sz w:val="24"/>
        </w:rPr>
        <w:t>）图和频带声压级等统计指标被广泛应用于揭示噪声信号的能量分布、频率成分和时变特性。时频图通过展示信号在时间和频率上的分布，直观地反映了信号特征。例如，</w:t>
      </w:r>
      <w:r w:rsidRPr="00E71537">
        <w:rPr>
          <w:rFonts w:ascii="Times New Roman" w:hAnsi="Times New Roman" w:hint="eastAsia"/>
          <w:sz w:val="24"/>
        </w:rPr>
        <w:t>Xie</w:t>
      </w:r>
      <w:r w:rsidRPr="00E71537">
        <w:rPr>
          <w:rFonts w:ascii="Times New Roman" w:hAnsi="Times New Roman" w:hint="eastAsia"/>
          <w:sz w:val="24"/>
        </w:rPr>
        <w:t>等人</w:t>
      </w:r>
      <w:r w:rsidRPr="00706CDE">
        <w:rPr>
          <w:rFonts w:ascii="Times New Roman" w:hAnsi="Times New Roman"/>
          <w:sz w:val="24"/>
          <w:vertAlign w:val="superscript"/>
        </w:rPr>
        <w:fldChar w:fldCharType="begin"/>
      </w:r>
      <w:r w:rsidRPr="00706CDE">
        <w:rPr>
          <w:rFonts w:ascii="Times New Roman" w:hAnsi="Times New Roman"/>
          <w:sz w:val="24"/>
          <w:vertAlign w:val="superscript"/>
        </w:rPr>
        <w:instrText xml:space="preserve"> </w:instrText>
      </w:r>
      <w:r w:rsidRPr="00706CDE">
        <w:rPr>
          <w:rFonts w:ascii="Times New Roman" w:hAnsi="Times New Roman" w:hint="eastAsia"/>
          <w:sz w:val="24"/>
          <w:vertAlign w:val="superscript"/>
        </w:rPr>
        <w:instrText>REF _Ref191395335 \r \h</w:instrText>
      </w:r>
      <w:r w:rsidRPr="00706CDE">
        <w:rPr>
          <w:rFonts w:ascii="Times New Roman" w:hAnsi="Times New Roman"/>
          <w:sz w:val="24"/>
          <w:vertAlign w:val="superscript"/>
        </w:rPr>
        <w:instrText xml:space="preserve"> </w:instrText>
      </w:r>
      <w:r>
        <w:rPr>
          <w:rFonts w:ascii="Times New Roman" w:hAnsi="Times New Roman"/>
          <w:sz w:val="24"/>
          <w:vertAlign w:val="superscript"/>
        </w:rPr>
        <w:instrText xml:space="preserve"> \* MERGEFORMAT </w:instrText>
      </w:r>
      <w:r w:rsidRPr="00706CDE">
        <w:rPr>
          <w:rFonts w:ascii="Times New Roman" w:hAnsi="Times New Roman"/>
          <w:sz w:val="24"/>
          <w:vertAlign w:val="superscript"/>
        </w:rPr>
      </w:r>
      <w:r w:rsidRPr="00706CDE">
        <w:rPr>
          <w:rFonts w:ascii="Times New Roman" w:hAnsi="Times New Roman"/>
          <w:sz w:val="24"/>
          <w:vertAlign w:val="superscript"/>
        </w:rPr>
        <w:fldChar w:fldCharType="separate"/>
      </w:r>
      <w:r w:rsidRPr="00706CDE">
        <w:rPr>
          <w:rFonts w:ascii="Times New Roman" w:hAnsi="Times New Roman"/>
          <w:sz w:val="24"/>
          <w:vertAlign w:val="superscript"/>
        </w:rPr>
        <w:t>[67]</w:t>
      </w:r>
      <w:r w:rsidRPr="00706CDE">
        <w:rPr>
          <w:rFonts w:ascii="Times New Roman" w:hAnsi="Times New Roman"/>
          <w:sz w:val="24"/>
          <w:vertAlign w:val="superscript"/>
        </w:rPr>
        <w:fldChar w:fldCharType="end"/>
      </w:r>
      <w:r w:rsidRPr="00E71537">
        <w:rPr>
          <w:rFonts w:ascii="Times New Roman" w:hAnsi="Times New Roman" w:hint="eastAsia"/>
          <w:sz w:val="24"/>
        </w:rPr>
        <w:t>利用时</w:t>
      </w:r>
      <w:proofErr w:type="gramStart"/>
      <w:r w:rsidRPr="00E71537">
        <w:rPr>
          <w:rFonts w:ascii="Times New Roman" w:hAnsi="Times New Roman" w:hint="eastAsia"/>
          <w:sz w:val="24"/>
        </w:rPr>
        <w:t>频</w:t>
      </w:r>
      <w:proofErr w:type="gramEnd"/>
      <w:r w:rsidRPr="00E71537">
        <w:rPr>
          <w:rFonts w:ascii="Times New Roman" w:hAnsi="Times New Roman" w:hint="eastAsia"/>
          <w:sz w:val="24"/>
        </w:rPr>
        <w:t>分布图作为卷积神经网络的输入特征，实现了对水下管道</w:t>
      </w:r>
      <w:proofErr w:type="gramStart"/>
      <w:r w:rsidRPr="00E71537">
        <w:rPr>
          <w:rFonts w:ascii="Times New Roman" w:hAnsi="Times New Roman" w:hint="eastAsia"/>
          <w:sz w:val="24"/>
        </w:rPr>
        <w:t>泄漏声</w:t>
      </w:r>
      <w:proofErr w:type="gramEnd"/>
      <w:r w:rsidRPr="00E71537">
        <w:rPr>
          <w:rFonts w:ascii="Times New Roman" w:hAnsi="Times New Roman" w:hint="eastAsia"/>
          <w:sz w:val="24"/>
        </w:rPr>
        <w:t>信号的检测。</w:t>
      </w:r>
      <w:r w:rsidRPr="00E71537">
        <w:rPr>
          <w:rFonts w:ascii="Times New Roman" w:hAnsi="Times New Roman" w:hint="eastAsia"/>
          <w:sz w:val="24"/>
        </w:rPr>
        <w:t>PSD</w:t>
      </w:r>
      <w:r w:rsidRPr="00E71537">
        <w:rPr>
          <w:rFonts w:ascii="Times New Roman" w:hAnsi="Times New Roman" w:hint="eastAsia"/>
          <w:sz w:val="24"/>
        </w:rPr>
        <w:t>图则描述了信号功率随频率的分布情况，有助于识别主要频率成分和能量集中区域。</w:t>
      </w:r>
      <w:r w:rsidRPr="00E71537">
        <w:rPr>
          <w:rFonts w:ascii="Times New Roman" w:hAnsi="Times New Roman" w:hint="eastAsia"/>
          <w:sz w:val="24"/>
        </w:rPr>
        <w:t>Zhou</w:t>
      </w:r>
      <w:r w:rsidRPr="00706CDE">
        <w:rPr>
          <w:rFonts w:ascii="Times New Roman" w:hAnsi="Times New Roman"/>
          <w:sz w:val="24"/>
          <w:vertAlign w:val="superscript"/>
        </w:rPr>
        <w:fldChar w:fldCharType="begin"/>
      </w:r>
      <w:r w:rsidRPr="00706CDE">
        <w:rPr>
          <w:rFonts w:ascii="Times New Roman" w:hAnsi="Times New Roman"/>
          <w:sz w:val="24"/>
          <w:vertAlign w:val="superscript"/>
        </w:rPr>
        <w:instrText xml:space="preserve"> </w:instrText>
      </w:r>
      <w:r w:rsidRPr="00706CDE">
        <w:rPr>
          <w:rFonts w:ascii="Times New Roman" w:hAnsi="Times New Roman" w:hint="eastAsia"/>
          <w:sz w:val="24"/>
          <w:vertAlign w:val="superscript"/>
        </w:rPr>
        <w:instrText>REF _Ref191395351 \r \h</w:instrText>
      </w:r>
      <w:r w:rsidRPr="00706CDE">
        <w:rPr>
          <w:rFonts w:ascii="Times New Roman" w:hAnsi="Times New Roman"/>
          <w:sz w:val="24"/>
          <w:vertAlign w:val="superscript"/>
        </w:rPr>
        <w:instrText xml:space="preserve"> </w:instrText>
      </w:r>
      <w:r>
        <w:rPr>
          <w:rFonts w:ascii="Times New Roman" w:hAnsi="Times New Roman"/>
          <w:sz w:val="24"/>
          <w:vertAlign w:val="superscript"/>
        </w:rPr>
        <w:instrText xml:space="preserve"> \* MERGEFORMAT </w:instrText>
      </w:r>
      <w:r w:rsidRPr="00706CDE">
        <w:rPr>
          <w:rFonts w:ascii="Times New Roman" w:hAnsi="Times New Roman"/>
          <w:sz w:val="24"/>
          <w:vertAlign w:val="superscript"/>
        </w:rPr>
      </w:r>
      <w:r w:rsidRPr="00706CDE">
        <w:rPr>
          <w:rFonts w:ascii="Times New Roman" w:hAnsi="Times New Roman"/>
          <w:sz w:val="24"/>
          <w:vertAlign w:val="superscript"/>
        </w:rPr>
        <w:fldChar w:fldCharType="separate"/>
      </w:r>
      <w:r w:rsidRPr="00706CDE">
        <w:rPr>
          <w:rFonts w:ascii="Times New Roman" w:hAnsi="Times New Roman"/>
          <w:sz w:val="24"/>
          <w:vertAlign w:val="superscript"/>
        </w:rPr>
        <w:t>[68]</w:t>
      </w:r>
      <w:r w:rsidRPr="00706CDE">
        <w:rPr>
          <w:rFonts w:ascii="Times New Roman" w:hAnsi="Times New Roman"/>
          <w:sz w:val="24"/>
          <w:vertAlign w:val="superscript"/>
        </w:rPr>
        <w:fldChar w:fldCharType="end"/>
      </w:r>
      <w:r w:rsidRPr="00E71537">
        <w:rPr>
          <w:rFonts w:ascii="Times New Roman" w:hAnsi="Times New Roman" w:hint="eastAsia"/>
          <w:sz w:val="24"/>
        </w:rPr>
        <w:t>在研究中国海域环境噪声时，采用了</w:t>
      </w:r>
      <w:r w:rsidRPr="00E71537">
        <w:rPr>
          <w:rFonts w:ascii="Times New Roman" w:hAnsi="Times New Roman" w:hint="eastAsia"/>
          <w:sz w:val="24"/>
        </w:rPr>
        <w:t>PSD</w:t>
      </w:r>
      <w:r w:rsidRPr="00E71537">
        <w:rPr>
          <w:rFonts w:ascii="Times New Roman" w:hAnsi="Times New Roman" w:hint="eastAsia"/>
          <w:sz w:val="24"/>
        </w:rPr>
        <w:t>分析方法，揭示了噪声的频谱特性。频带声压级通过计算特定频段内的声压级，评估各频段的能量分布，为噪声控制和听觉保护提供参考。</w:t>
      </w:r>
    </w:p>
    <w:p w14:paraId="7617F46E" w14:textId="77777777" w:rsidR="00CB2BDB" w:rsidRPr="00E71537" w:rsidRDefault="00CB2BDB" w:rsidP="00A47B86">
      <w:pPr>
        <w:spacing w:line="360" w:lineRule="auto"/>
        <w:ind w:firstLineChars="200" w:firstLine="480"/>
        <w:rPr>
          <w:rFonts w:ascii="Times New Roman" w:hAnsi="Times New Roman"/>
          <w:sz w:val="24"/>
        </w:rPr>
      </w:pPr>
      <w:r w:rsidRPr="00E71537">
        <w:rPr>
          <w:rFonts w:ascii="Times New Roman" w:hAnsi="Times New Roman" w:hint="eastAsia"/>
          <w:sz w:val="24"/>
        </w:rPr>
        <w:t>在对原始噪声信号进行分析前，预处理是必不可少的步骤。首先，滤波用于去除信号中的噪声和干扰，提升信号质量。常见的滤波方法包括低通滤波、高通滤波和带通滤波等。</w:t>
      </w:r>
      <w:r w:rsidRPr="00E71537">
        <w:rPr>
          <w:rFonts w:ascii="Times New Roman" w:hAnsi="Times New Roman" w:hint="eastAsia"/>
          <w:sz w:val="24"/>
        </w:rPr>
        <w:t>Mohammed</w:t>
      </w:r>
      <w:r w:rsidRPr="00706CDE">
        <w:rPr>
          <w:rFonts w:ascii="Times New Roman" w:hAnsi="Times New Roman"/>
          <w:sz w:val="24"/>
          <w:vertAlign w:val="superscript"/>
        </w:rPr>
        <w:fldChar w:fldCharType="begin"/>
      </w:r>
      <w:r w:rsidRPr="00706CDE">
        <w:rPr>
          <w:rFonts w:ascii="Times New Roman" w:hAnsi="Times New Roman"/>
          <w:sz w:val="24"/>
          <w:vertAlign w:val="superscript"/>
        </w:rPr>
        <w:instrText xml:space="preserve"> </w:instrText>
      </w:r>
      <w:r w:rsidRPr="00706CDE">
        <w:rPr>
          <w:rFonts w:ascii="Times New Roman" w:hAnsi="Times New Roman" w:hint="eastAsia"/>
          <w:sz w:val="24"/>
          <w:vertAlign w:val="superscript"/>
        </w:rPr>
        <w:instrText>REF _Ref191395368 \r \h</w:instrText>
      </w:r>
      <w:r w:rsidRPr="00706CDE">
        <w:rPr>
          <w:rFonts w:ascii="Times New Roman" w:hAnsi="Times New Roman"/>
          <w:sz w:val="24"/>
          <w:vertAlign w:val="superscript"/>
        </w:rPr>
        <w:instrText xml:space="preserve"> </w:instrText>
      </w:r>
      <w:r>
        <w:rPr>
          <w:rFonts w:ascii="Times New Roman" w:hAnsi="Times New Roman"/>
          <w:sz w:val="24"/>
          <w:vertAlign w:val="superscript"/>
        </w:rPr>
        <w:instrText xml:space="preserve"> \* MERGEFORMAT </w:instrText>
      </w:r>
      <w:r w:rsidRPr="00706CDE">
        <w:rPr>
          <w:rFonts w:ascii="Times New Roman" w:hAnsi="Times New Roman"/>
          <w:sz w:val="24"/>
          <w:vertAlign w:val="superscript"/>
        </w:rPr>
      </w:r>
      <w:r w:rsidRPr="00706CDE">
        <w:rPr>
          <w:rFonts w:ascii="Times New Roman" w:hAnsi="Times New Roman"/>
          <w:sz w:val="24"/>
          <w:vertAlign w:val="superscript"/>
        </w:rPr>
        <w:fldChar w:fldCharType="separate"/>
      </w:r>
      <w:r w:rsidRPr="00706CDE">
        <w:rPr>
          <w:rFonts w:ascii="Times New Roman" w:hAnsi="Times New Roman"/>
          <w:sz w:val="24"/>
          <w:vertAlign w:val="superscript"/>
        </w:rPr>
        <w:t>[69]</w:t>
      </w:r>
      <w:r w:rsidRPr="00706CDE">
        <w:rPr>
          <w:rFonts w:ascii="Times New Roman" w:hAnsi="Times New Roman"/>
          <w:sz w:val="24"/>
          <w:vertAlign w:val="superscript"/>
        </w:rPr>
        <w:fldChar w:fldCharType="end"/>
      </w:r>
      <w:r w:rsidRPr="00E71537">
        <w:rPr>
          <w:rFonts w:ascii="Times New Roman" w:hAnsi="Times New Roman" w:hint="eastAsia"/>
          <w:sz w:val="24"/>
        </w:rPr>
        <w:t>提出了一种改进的时频去</w:t>
      </w:r>
      <w:proofErr w:type="gramStart"/>
      <w:r w:rsidRPr="00E71537">
        <w:rPr>
          <w:rFonts w:ascii="Times New Roman" w:hAnsi="Times New Roman" w:hint="eastAsia"/>
          <w:sz w:val="24"/>
        </w:rPr>
        <w:t>噪</w:t>
      </w:r>
      <w:proofErr w:type="gramEnd"/>
      <w:r w:rsidRPr="00E71537">
        <w:rPr>
          <w:rFonts w:ascii="Times New Roman" w:hAnsi="Times New Roman" w:hint="eastAsia"/>
          <w:sz w:val="24"/>
        </w:rPr>
        <w:t>方法，有效提高了水下检测系统对人为噪声的处理效果。其次，</w:t>
      </w:r>
      <w:proofErr w:type="gramStart"/>
      <w:r w:rsidRPr="00E71537">
        <w:rPr>
          <w:rFonts w:ascii="Times New Roman" w:hAnsi="Times New Roman" w:hint="eastAsia"/>
          <w:sz w:val="24"/>
        </w:rPr>
        <w:t>分帧处理</w:t>
      </w:r>
      <w:proofErr w:type="gramEnd"/>
      <w:r w:rsidRPr="00E71537">
        <w:rPr>
          <w:rFonts w:ascii="Times New Roman" w:hAnsi="Times New Roman" w:hint="eastAsia"/>
          <w:sz w:val="24"/>
        </w:rPr>
        <w:t>将长时间的信号划分为短时间段，以便于对非平稳信号进行局部分析。通常，</w:t>
      </w:r>
      <w:proofErr w:type="gramStart"/>
      <w:r w:rsidRPr="00E71537">
        <w:rPr>
          <w:rFonts w:ascii="Times New Roman" w:hAnsi="Times New Roman" w:hint="eastAsia"/>
          <w:sz w:val="24"/>
        </w:rPr>
        <w:t>帧长设置</w:t>
      </w:r>
      <w:proofErr w:type="gramEnd"/>
      <w:r w:rsidRPr="00E71537">
        <w:rPr>
          <w:rFonts w:ascii="Times New Roman" w:hAnsi="Times New Roman" w:hint="eastAsia"/>
          <w:sz w:val="24"/>
        </w:rPr>
        <w:t>为</w:t>
      </w:r>
      <w:r w:rsidRPr="00E71537">
        <w:rPr>
          <w:rFonts w:ascii="Times New Roman" w:hAnsi="Times New Roman" w:hint="eastAsia"/>
          <w:sz w:val="24"/>
        </w:rPr>
        <w:t>10~30</w:t>
      </w:r>
      <w:r w:rsidRPr="00E71537">
        <w:rPr>
          <w:rFonts w:ascii="Times New Roman" w:hAnsi="Times New Roman" w:hint="eastAsia"/>
          <w:sz w:val="24"/>
        </w:rPr>
        <w:t>毫秒，以确保信号在</w:t>
      </w:r>
      <w:r w:rsidRPr="00E71537">
        <w:rPr>
          <w:rFonts w:ascii="Times New Roman" w:hAnsi="Times New Roman" w:hint="eastAsia"/>
          <w:sz w:val="24"/>
        </w:rPr>
        <w:lastRenderedPageBreak/>
        <w:t>每一帧内近似平稳。为了减少频谱泄漏和混叠效应，在每一帧上应用窗函数是必要的。常用的窗函数包括汉明窗、</w:t>
      </w:r>
      <w:proofErr w:type="gramStart"/>
      <w:r w:rsidRPr="00E71537">
        <w:rPr>
          <w:rFonts w:ascii="Times New Roman" w:hAnsi="Times New Roman" w:hint="eastAsia"/>
          <w:sz w:val="24"/>
        </w:rPr>
        <w:t>汉宁窗和</w:t>
      </w:r>
      <w:proofErr w:type="gramEnd"/>
      <w:r w:rsidRPr="00E71537">
        <w:rPr>
          <w:rFonts w:ascii="Times New Roman" w:hAnsi="Times New Roman" w:hint="eastAsia"/>
          <w:sz w:val="24"/>
        </w:rPr>
        <w:t>矩形窗等。</w:t>
      </w:r>
      <w:proofErr w:type="gramStart"/>
      <w:r w:rsidRPr="00E71537">
        <w:rPr>
          <w:rFonts w:ascii="Times New Roman" w:hAnsi="Times New Roman" w:hint="eastAsia"/>
          <w:sz w:val="24"/>
        </w:rPr>
        <w:t>加窗处理</w:t>
      </w:r>
      <w:proofErr w:type="gramEnd"/>
      <w:r w:rsidRPr="00E71537">
        <w:rPr>
          <w:rFonts w:ascii="Times New Roman" w:hAnsi="Times New Roman" w:hint="eastAsia"/>
          <w:sz w:val="24"/>
        </w:rPr>
        <w:t>可以使信号在两端平滑过渡，降低频谱泄漏对分析结果的影响。</w:t>
      </w:r>
    </w:p>
    <w:p w14:paraId="100919DF" w14:textId="77777777" w:rsidR="00CB2BDB" w:rsidRPr="00E71537" w:rsidRDefault="00CB2BDB" w:rsidP="00974271">
      <w:pPr>
        <w:spacing w:line="360" w:lineRule="auto"/>
        <w:ind w:firstLineChars="200" w:firstLine="480"/>
        <w:rPr>
          <w:rFonts w:ascii="Times New Roman" w:hAnsi="Times New Roman"/>
          <w:sz w:val="24"/>
        </w:rPr>
      </w:pPr>
      <w:r w:rsidRPr="00E71537">
        <w:rPr>
          <w:rFonts w:ascii="Times New Roman" w:hAnsi="Times New Roman" w:hint="eastAsia"/>
          <w:sz w:val="24"/>
        </w:rPr>
        <w:t>在预处理后的信号上，</w:t>
      </w:r>
      <w:proofErr w:type="gramStart"/>
      <w:r w:rsidRPr="00E71537">
        <w:rPr>
          <w:rFonts w:ascii="Times New Roman" w:hAnsi="Times New Roman" w:hint="eastAsia"/>
          <w:sz w:val="24"/>
        </w:rPr>
        <w:t>时频分析</w:t>
      </w:r>
      <w:proofErr w:type="gramEnd"/>
      <w:r w:rsidRPr="00E71537">
        <w:rPr>
          <w:rFonts w:ascii="Times New Roman" w:hAnsi="Times New Roman" w:hint="eastAsia"/>
          <w:sz w:val="24"/>
        </w:rPr>
        <w:t>方法被用来揭示信号的时间和频率特性。短时傅里叶变换（</w:t>
      </w:r>
      <w:r w:rsidRPr="00E71537">
        <w:rPr>
          <w:rFonts w:ascii="Times New Roman" w:hAnsi="Times New Roman" w:hint="eastAsia"/>
          <w:sz w:val="24"/>
        </w:rPr>
        <w:t>STFT</w:t>
      </w:r>
      <w:r w:rsidRPr="00E71537">
        <w:rPr>
          <w:rFonts w:ascii="Times New Roman" w:hAnsi="Times New Roman" w:hint="eastAsia"/>
          <w:sz w:val="24"/>
        </w:rPr>
        <w:t>）是最常用的方法之一，它通过对每一帧信号进行傅里叶变换，得到时间</w:t>
      </w:r>
      <w:r w:rsidRPr="00E71537">
        <w:rPr>
          <w:rFonts w:ascii="Times New Roman" w:hAnsi="Times New Roman" w:hint="eastAsia"/>
          <w:sz w:val="24"/>
        </w:rPr>
        <w:t>-</w:t>
      </w:r>
      <w:r w:rsidRPr="00E71537">
        <w:rPr>
          <w:rFonts w:ascii="Times New Roman" w:hAnsi="Times New Roman" w:hint="eastAsia"/>
          <w:sz w:val="24"/>
        </w:rPr>
        <w:t>频率平面上的表示。然而，</w:t>
      </w:r>
      <w:r w:rsidRPr="00E71537">
        <w:rPr>
          <w:rFonts w:ascii="Times New Roman" w:hAnsi="Times New Roman" w:hint="eastAsia"/>
          <w:sz w:val="24"/>
        </w:rPr>
        <w:t>STFT</w:t>
      </w:r>
      <w:r w:rsidRPr="00E71537">
        <w:rPr>
          <w:rFonts w:ascii="Times New Roman" w:hAnsi="Times New Roman" w:hint="eastAsia"/>
          <w:sz w:val="24"/>
        </w:rPr>
        <w:t>的时间和频率分辨率是固定的，难以同时兼顾</w:t>
      </w:r>
      <w:proofErr w:type="gramStart"/>
      <w:r w:rsidRPr="00E71537">
        <w:rPr>
          <w:rFonts w:ascii="Times New Roman" w:hAnsi="Times New Roman" w:hint="eastAsia"/>
          <w:sz w:val="24"/>
        </w:rPr>
        <w:t>高时间</w:t>
      </w:r>
      <w:proofErr w:type="gramEnd"/>
      <w:r w:rsidRPr="00E71537">
        <w:rPr>
          <w:rFonts w:ascii="Times New Roman" w:hAnsi="Times New Roman" w:hint="eastAsia"/>
          <w:sz w:val="24"/>
        </w:rPr>
        <w:t>和高频率分辨率。为此，连续小波变换（</w:t>
      </w:r>
      <w:r w:rsidRPr="00E71537">
        <w:rPr>
          <w:rFonts w:ascii="Times New Roman" w:hAnsi="Times New Roman" w:hint="eastAsia"/>
          <w:sz w:val="24"/>
        </w:rPr>
        <w:t>CWT</w:t>
      </w:r>
      <w:r w:rsidRPr="00E71537">
        <w:rPr>
          <w:rFonts w:ascii="Times New Roman" w:hAnsi="Times New Roman" w:hint="eastAsia"/>
          <w:sz w:val="24"/>
        </w:rPr>
        <w:t>）被引入作为替代方法。</w:t>
      </w:r>
      <w:r w:rsidRPr="00E71537">
        <w:rPr>
          <w:rFonts w:ascii="Times New Roman" w:hAnsi="Times New Roman" w:hint="eastAsia"/>
          <w:sz w:val="24"/>
        </w:rPr>
        <w:t>CWT</w:t>
      </w:r>
      <w:r w:rsidRPr="00E71537">
        <w:rPr>
          <w:rFonts w:ascii="Times New Roman" w:hAnsi="Times New Roman" w:hint="eastAsia"/>
          <w:sz w:val="24"/>
        </w:rPr>
        <w:t>通过选取适当的小波函数，对信号进行多尺度分析，能够在高频时提供高时间分辨率，在低频时提供高频率分辨率，从而更好地捕捉信号的瞬态特性。</w:t>
      </w:r>
      <w:r w:rsidRPr="00E71537">
        <w:rPr>
          <w:rFonts w:ascii="Times New Roman" w:hAnsi="Times New Roman" w:hint="eastAsia"/>
          <w:sz w:val="24"/>
        </w:rPr>
        <w:t>Wang</w:t>
      </w:r>
      <w:r w:rsidRPr="00E71537">
        <w:rPr>
          <w:rFonts w:ascii="Times New Roman" w:hAnsi="Times New Roman" w:hint="eastAsia"/>
          <w:sz w:val="24"/>
        </w:rPr>
        <w:t>等人</w:t>
      </w:r>
      <w:r w:rsidRPr="00A47B86">
        <w:rPr>
          <w:rFonts w:ascii="Times New Roman" w:hAnsi="Times New Roman"/>
          <w:sz w:val="24"/>
          <w:vertAlign w:val="superscript"/>
        </w:rPr>
        <w:fldChar w:fldCharType="begin"/>
      </w:r>
      <w:r w:rsidRPr="00A47B86">
        <w:rPr>
          <w:rFonts w:ascii="Times New Roman" w:hAnsi="Times New Roman"/>
          <w:sz w:val="24"/>
          <w:vertAlign w:val="superscript"/>
        </w:rPr>
        <w:instrText xml:space="preserve"> </w:instrText>
      </w:r>
      <w:r w:rsidRPr="00A47B86">
        <w:rPr>
          <w:rFonts w:ascii="Times New Roman" w:hAnsi="Times New Roman" w:hint="eastAsia"/>
          <w:sz w:val="24"/>
          <w:vertAlign w:val="superscript"/>
        </w:rPr>
        <w:instrText>REF _Ref191395456 \r \h</w:instrText>
      </w:r>
      <w:r w:rsidRPr="00A47B86">
        <w:rPr>
          <w:rFonts w:ascii="Times New Roman" w:hAnsi="Times New Roman"/>
          <w:sz w:val="24"/>
          <w:vertAlign w:val="superscript"/>
        </w:rPr>
        <w:instrText xml:space="preserve"> </w:instrText>
      </w:r>
      <w:r>
        <w:rPr>
          <w:rFonts w:ascii="Times New Roman" w:hAnsi="Times New Roman"/>
          <w:sz w:val="24"/>
          <w:vertAlign w:val="superscript"/>
        </w:rPr>
        <w:instrText xml:space="preserve"> \* MERGEFORMAT </w:instrText>
      </w:r>
      <w:r w:rsidRPr="00A47B86">
        <w:rPr>
          <w:rFonts w:ascii="Times New Roman" w:hAnsi="Times New Roman"/>
          <w:sz w:val="24"/>
          <w:vertAlign w:val="superscript"/>
        </w:rPr>
      </w:r>
      <w:r w:rsidRPr="00A47B86">
        <w:rPr>
          <w:rFonts w:ascii="Times New Roman" w:hAnsi="Times New Roman"/>
          <w:sz w:val="24"/>
          <w:vertAlign w:val="superscript"/>
        </w:rPr>
        <w:fldChar w:fldCharType="separate"/>
      </w:r>
      <w:r w:rsidRPr="00A47B86">
        <w:rPr>
          <w:rFonts w:ascii="Times New Roman" w:hAnsi="Times New Roman"/>
          <w:sz w:val="24"/>
          <w:vertAlign w:val="superscript"/>
        </w:rPr>
        <w:t>[70]</w:t>
      </w:r>
      <w:r w:rsidRPr="00A47B86">
        <w:rPr>
          <w:rFonts w:ascii="Times New Roman" w:hAnsi="Times New Roman"/>
          <w:sz w:val="24"/>
          <w:vertAlign w:val="superscript"/>
        </w:rPr>
        <w:fldChar w:fldCharType="end"/>
      </w:r>
      <w:r w:rsidRPr="00E71537">
        <w:rPr>
          <w:rFonts w:ascii="Times New Roman" w:hAnsi="Times New Roman" w:hint="eastAsia"/>
          <w:sz w:val="24"/>
        </w:rPr>
        <w:t>在评估大型振动打桩设备对海洋哺乳动物的潜在影响时，采用了</w:t>
      </w:r>
      <w:proofErr w:type="gramStart"/>
      <w:r w:rsidRPr="00E71537">
        <w:rPr>
          <w:rFonts w:ascii="Times New Roman" w:hAnsi="Times New Roman" w:hint="eastAsia"/>
          <w:sz w:val="24"/>
        </w:rPr>
        <w:t>时频分析</w:t>
      </w:r>
      <w:proofErr w:type="gramEnd"/>
      <w:r w:rsidRPr="00E71537">
        <w:rPr>
          <w:rFonts w:ascii="Times New Roman" w:hAnsi="Times New Roman" w:hint="eastAsia"/>
          <w:sz w:val="24"/>
        </w:rPr>
        <w:t>方法，对水下噪声进行了深入研究。</w:t>
      </w:r>
    </w:p>
    <w:p w14:paraId="483247DE" w14:textId="77777777" w:rsidR="00CB2BDB" w:rsidRPr="00E71537" w:rsidRDefault="00CB2BDB" w:rsidP="00974271">
      <w:pPr>
        <w:spacing w:line="360" w:lineRule="auto"/>
        <w:ind w:firstLineChars="200" w:firstLine="480"/>
        <w:rPr>
          <w:rFonts w:ascii="Times New Roman" w:hAnsi="Times New Roman"/>
          <w:sz w:val="24"/>
        </w:rPr>
      </w:pPr>
      <w:proofErr w:type="gramStart"/>
      <w:r w:rsidRPr="00E71537">
        <w:rPr>
          <w:rFonts w:ascii="Times New Roman" w:hAnsi="Times New Roman" w:hint="eastAsia"/>
          <w:sz w:val="24"/>
        </w:rPr>
        <w:t>各统计</w:t>
      </w:r>
      <w:proofErr w:type="gramEnd"/>
      <w:r w:rsidRPr="00E71537">
        <w:rPr>
          <w:rFonts w:ascii="Times New Roman" w:hAnsi="Times New Roman" w:hint="eastAsia"/>
          <w:sz w:val="24"/>
        </w:rPr>
        <w:t>指标在噪声分析中发挥着重要作用。时频图能够直观展示信号在时间和频率上的变化，适用于检测瞬态事件和非平稳信号。</w:t>
      </w:r>
      <w:r w:rsidRPr="00E71537">
        <w:rPr>
          <w:rFonts w:ascii="Times New Roman" w:hAnsi="Times New Roman" w:hint="eastAsia"/>
          <w:sz w:val="24"/>
        </w:rPr>
        <w:t>PSD</w:t>
      </w:r>
      <w:r w:rsidRPr="00E71537">
        <w:rPr>
          <w:rFonts w:ascii="Times New Roman" w:hAnsi="Times New Roman" w:hint="eastAsia"/>
          <w:sz w:val="24"/>
        </w:rPr>
        <w:t>图提供了信号在各频率上的能量分布，有助于识别主要频率成分和评估噪声的总体能量。频带声压级则通过计算特定频段内的声压级，评估各频段的能量分布，为噪声控制和听觉保护提供参考。</w:t>
      </w:r>
      <w:r w:rsidRPr="00E71537">
        <w:rPr>
          <w:rFonts w:ascii="Times New Roman" w:hAnsi="Times New Roman" w:hint="eastAsia"/>
          <w:sz w:val="24"/>
        </w:rPr>
        <w:t>Sun</w:t>
      </w:r>
      <w:r w:rsidRPr="00E71537">
        <w:rPr>
          <w:rFonts w:ascii="Times New Roman" w:hAnsi="Times New Roman" w:hint="eastAsia"/>
          <w:sz w:val="24"/>
        </w:rPr>
        <w:t>等人</w:t>
      </w:r>
      <w:r w:rsidRPr="00974271">
        <w:rPr>
          <w:rFonts w:ascii="Times New Roman" w:hAnsi="Times New Roman"/>
          <w:sz w:val="24"/>
          <w:vertAlign w:val="superscript"/>
        </w:rPr>
        <w:fldChar w:fldCharType="begin"/>
      </w:r>
      <w:r w:rsidRPr="00974271">
        <w:rPr>
          <w:rFonts w:ascii="Times New Roman" w:hAnsi="Times New Roman"/>
          <w:sz w:val="24"/>
          <w:vertAlign w:val="superscript"/>
        </w:rPr>
        <w:instrText xml:space="preserve"> </w:instrText>
      </w:r>
      <w:r w:rsidRPr="00974271">
        <w:rPr>
          <w:rFonts w:ascii="Times New Roman" w:hAnsi="Times New Roman" w:hint="eastAsia"/>
          <w:sz w:val="24"/>
          <w:vertAlign w:val="superscript"/>
        </w:rPr>
        <w:instrText>REF _Ref191395474 \r \h</w:instrText>
      </w:r>
      <w:r w:rsidRPr="00974271">
        <w:rPr>
          <w:rFonts w:ascii="Times New Roman" w:hAnsi="Times New Roman"/>
          <w:sz w:val="24"/>
          <w:vertAlign w:val="superscript"/>
        </w:rPr>
        <w:instrText xml:space="preserve"> </w:instrText>
      </w:r>
      <w:r>
        <w:rPr>
          <w:rFonts w:ascii="Times New Roman" w:hAnsi="Times New Roman"/>
          <w:sz w:val="24"/>
          <w:vertAlign w:val="superscript"/>
        </w:rPr>
        <w:instrText xml:space="preserve"> \* MERGEFORMAT </w:instrText>
      </w:r>
      <w:r w:rsidRPr="00974271">
        <w:rPr>
          <w:rFonts w:ascii="Times New Roman" w:hAnsi="Times New Roman"/>
          <w:sz w:val="24"/>
          <w:vertAlign w:val="superscript"/>
        </w:rPr>
      </w:r>
      <w:r w:rsidRPr="00974271">
        <w:rPr>
          <w:rFonts w:ascii="Times New Roman" w:hAnsi="Times New Roman"/>
          <w:sz w:val="24"/>
          <w:vertAlign w:val="superscript"/>
        </w:rPr>
        <w:fldChar w:fldCharType="separate"/>
      </w:r>
      <w:r w:rsidRPr="00974271">
        <w:rPr>
          <w:rFonts w:ascii="Times New Roman" w:hAnsi="Times New Roman"/>
          <w:sz w:val="24"/>
          <w:vertAlign w:val="superscript"/>
        </w:rPr>
        <w:t>[71]</w:t>
      </w:r>
      <w:r w:rsidRPr="00974271">
        <w:rPr>
          <w:rFonts w:ascii="Times New Roman" w:hAnsi="Times New Roman"/>
          <w:sz w:val="24"/>
          <w:vertAlign w:val="superscript"/>
        </w:rPr>
        <w:fldChar w:fldCharType="end"/>
      </w:r>
      <w:r w:rsidRPr="00E71537">
        <w:rPr>
          <w:rFonts w:ascii="Times New Roman" w:hAnsi="Times New Roman" w:hint="eastAsia"/>
          <w:sz w:val="24"/>
        </w:rPr>
        <w:t>在研究水下滑翔机的自噪声谱时，采用了</w:t>
      </w:r>
      <w:proofErr w:type="gramStart"/>
      <w:r w:rsidRPr="00E71537">
        <w:rPr>
          <w:rFonts w:ascii="Times New Roman" w:hAnsi="Times New Roman" w:hint="eastAsia"/>
          <w:sz w:val="24"/>
        </w:rPr>
        <w:t>时频分析</w:t>
      </w:r>
      <w:proofErr w:type="gramEnd"/>
      <w:r w:rsidRPr="00E71537">
        <w:rPr>
          <w:rFonts w:ascii="Times New Roman" w:hAnsi="Times New Roman" w:hint="eastAsia"/>
          <w:sz w:val="24"/>
        </w:rPr>
        <w:t>方法进行噪声过滤，验证了这些统计指标在实际应用中的有效性。</w:t>
      </w:r>
    </w:p>
    <w:p w14:paraId="4BFBF0E8" w14:textId="77777777" w:rsidR="00CB2BDB" w:rsidRDefault="00CB2BDB" w:rsidP="00E71537">
      <w:pPr>
        <w:spacing w:line="360" w:lineRule="auto"/>
        <w:ind w:firstLineChars="200" w:firstLine="480"/>
        <w:rPr>
          <w:rFonts w:ascii="Times New Roman" w:hAnsi="Times New Roman"/>
          <w:sz w:val="24"/>
        </w:rPr>
      </w:pPr>
      <w:r w:rsidRPr="00E71537">
        <w:rPr>
          <w:rFonts w:ascii="Times New Roman" w:hAnsi="Times New Roman" w:hint="eastAsia"/>
          <w:sz w:val="24"/>
        </w:rPr>
        <w:t>综上所述，时频图、功率谱密度图和频带声压级等统计指标在水下噪声分析中具有重要意义。通过对原始噪声信号进行滤波、</w:t>
      </w:r>
      <w:proofErr w:type="gramStart"/>
      <w:r w:rsidRPr="00E71537">
        <w:rPr>
          <w:rFonts w:ascii="Times New Roman" w:hAnsi="Times New Roman" w:hint="eastAsia"/>
          <w:sz w:val="24"/>
        </w:rPr>
        <w:t>分帧和加窗</w:t>
      </w:r>
      <w:proofErr w:type="gramEnd"/>
      <w:r w:rsidRPr="00E71537">
        <w:rPr>
          <w:rFonts w:ascii="Times New Roman" w:hAnsi="Times New Roman" w:hint="eastAsia"/>
          <w:sz w:val="24"/>
        </w:rPr>
        <w:t>等预处理，并采用短时傅里叶变换或连续小波变换等</w:t>
      </w:r>
      <w:proofErr w:type="gramStart"/>
      <w:r w:rsidRPr="00E71537">
        <w:rPr>
          <w:rFonts w:ascii="Times New Roman" w:hAnsi="Times New Roman" w:hint="eastAsia"/>
          <w:sz w:val="24"/>
        </w:rPr>
        <w:t>时频分析</w:t>
      </w:r>
      <w:proofErr w:type="gramEnd"/>
      <w:r w:rsidRPr="00E71537">
        <w:rPr>
          <w:rFonts w:ascii="Times New Roman" w:hAnsi="Times New Roman" w:hint="eastAsia"/>
          <w:sz w:val="24"/>
        </w:rPr>
        <w:t>方法，可以深入了解噪声信号的能量分布、频率成分和时变特性，为后续的数据分析和噪声控制提供可靠依据。</w:t>
      </w:r>
    </w:p>
    <w:p w14:paraId="1B55C548" w14:textId="77777777" w:rsidR="00CB2BDB" w:rsidRPr="003C3BBA" w:rsidRDefault="00CB2BDB" w:rsidP="00E71537">
      <w:pPr>
        <w:spacing w:line="360" w:lineRule="auto"/>
        <w:ind w:firstLineChars="200" w:firstLine="480"/>
        <w:rPr>
          <w:rFonts w:ascii="Times New Roman" w:hAnsi="Times New Roman"/>
          <w:sz w:val="24"/>
        </w:rPr>
      </w:pPr>
    </w:p>
    <w:bookmarkEnd w:id="75"/>
    <w:p w14:paraId="626CCD2B" w14:textId="41EFE49C"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传输，具有较好的稳定性、灵活性和隐蔽性，能有效用于水下数据传输。</w:t>
      </w:r>
    </w:p>
    <w:p w14:paraId="0307C896" w14:textId="6325E274" w:rsidR="001961C5" w:rsidRDefault="00000000">
      <w:pPr>
        <w:pStyle w:val="33"/>
        <w:outlineLvl w:val="2"/>
      </w:pPr>
      <w:bookmarkStart w:id="76" w:name="_Toc164095554"/>
      <w:bookmarkStart w:id="77" w:name="_Toc164095492"/>
      <w:r>
        <w:t>2.</w:t>
      </w:r>
      <w:r w:rsidR="00A13C11">
        <w:rPr>
          <w:rFonts w:hint="eastAsia"/>
        </w:rPr>
        <w:t>3</w:t>
      </w:r>
      <w:r>
        <w:t>.</w:t>
      </w:r>
      <w:r w:rsidR="00A13C11">
        <w:rPr>
          <w:rFonts w:hint="eastAsia"/>
        </w:rPr>
        <w:t>2</w:t>
      </w:r>
      <w:r>
        <w:t xml:space="preserve"> </w:t>
      </w:r>
      <w:r>
        <w:rPr>
          <w:rFonts w:hint="eastAsia"/>
        </w:rPr>
        <w:t>水声</w:t>
      </w:r>
      <w:proofErr w:type="gramStart"/>
      <w:r>
        <w:rPr>
          <w:rFonts w:hint="eastAsia"/>
        </w:rPr>
        <w:t>传感网</w:t>
      </w:r>
      <w:proofErr w:type="gramEnd"/>
      <w:r>
        <w:rPr>
          <w:rFonts w:hint="eastAsia"/>
        </w:rPr>
        <w:t>能耗模型</w:t>
      </w:r>
      <w:bookmarkEnd w:id="76"/>
      <w:bookmarkEnd w:id="77"/>
    </w:p>
    <w:p w14:paraId="5CA6CD6D" w14:textId="77777777" w:rsidR="001961C5" w:rsidRDefault="00000000">
      <w:pPr>
        <w:spacing w:line="360" w:lineRule="auto"/>
        <w:ind w:firstLineChars="200" w:firstLine="480"/>
        <w:rPr>
          <w:rFonts w:ascii="Times New Roman" w:hAnsi="Times New Roman"/>
          <w:sz w:val="24"/>
          <w:szCs w:val="24"/>
        </w:rPr>
      </w:pPr>
      <w:bookmarkStart w:id="78" w:name="_Hlk142492560"/>
      <w:bookmarkStart w:id="79" w:name="OLE_LINK47"/>
      <w:r>
        <w:rPr>
          <w:rFonts w:ascii="Times New Roman" w:hAnsi="Times New Roman" w:hint="eastAsia"/>
          <w:sz w:val="24"/>
          <w:szCs w:val="24"/>
        </w:rPr>
        <w:t>与地面无线通信不同的是，水下无线通信主要依靠声波进行传输，因此其通信的能量消耗模式也有很大的不同。本节将根据</w:t>
      </w:r>
      <w:r>
        <w:rPr>
          <w:rFonts w:ascii="Times New Roman" w:hAnsi="Times New Roman" w:hint="eastAsia"/>
          <w:sz w:val="24"/>
          <w:szCs w:val="24"/>
        </w:rPr>
        <w:t>2</w:t>
      </w:r>
      <w:r>
        <w:rPr>
          <w:rFonts w:ascii="Times New Roman" w:hAnsi="Times New Roman"/>
          <w:sz w:val="24"/>
          <w:szCs w:val="24"/>
        </w:rPr>
        <w:t>000</w:t>
      </w:r>
      <w:r>
        <w:rPr>
          <w:rFonts w:ascii="Times New Roman" w:hAnsi="Times New Roman" w:hint="eastAsia"/>
          <w:sz w:val="24"/>
          <w:szCs w:val="24"/>
        </w:rPr>
        <w:t>年</w:t>
      </w:r>
      <w:r>
        <w:rPr>
          <w:rFonts w:ascii="Times New Roman" w:hAnsi="Times New Roman" w:hint="eastAsia"/>
          <w:sz w:val="24"/>
          <w:szCs w:val="24"/>
        </w:rPr>
        <w:t>Sozer</w:t>
      </w:r>
      <w:r>
        <w:rPr>
          <w:rFonts w:ascii="Times New Roman" w:hAnsi="Times New Roman" w:hint="eastAsia"/>
          <w:sz w:val="24"/>
          <w:szCs w:val="24"/>
        </w:rPr>
        <w:t>等人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_Ref160298815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[125]</w:t>
      </w:r>
      <w:r>
        <w:rPr>
          <w:rFonts w:ascii="Times New Roman" w:hAnsi="Times New Roman"/>
          <w:sz w:val="24"/>
          <w:szCs w:val="24"/>
          <w:vertAlign w:val="superscript"/>
        </w:rPr>
        <w:fldChar w:fldCharType="end"/>
      </w:r>
      <w:r>
        <w:rPr>
          <w:rFonts w:ascii="Times New Roman" w:hAnsi="Times New Roman" w:hint="eastAsia"/>
          <w:sz w:val="24"/>
          <w:szCs w:val="24"/>
        </w:rPr>
        <w:t>提出的水声网络（</w:t>
      </w:r>
      <w:r>
        <w:rPr>
          <w:rFonts w:ascii="Times New Roman" w:hAnsi="Times New Roman" w:hint="eastAsia"/>
          <w:sz w:val="24"/>
          <w:szCs w:val="24"/>
        </w:rPr>
        <w:t>Underwater</w:t>
      </w:r>
      <w:r>
        <w:rPr>
          <w:rFonts w:ascii="Times New Roman" w:hAnsi="Times New Roman"/>
          <w:sz w:val="24"/>
          <w:szCs w:val="24"/>
        </w:rPr>
        <w:t xml:space="preserve"> </w:t>
      </w:r>
      <w:r>
        <w:rPr>
          <w:rFonts w:ascii="Times New Roman" w:hAnsi="Times New Roman" w:hint="eastAsia"/>
          <w:sz w:val="24"/>
          <w:szCs w:val="24"/>
        </w:rPr>
        <w:t>Acoustic</w:t>
      </w:r>
      <w:r>
        <w:rPr>
          <w:rFonts w:ascii="Times New Roman" w:hAnsi="Times New Roman"/>
          <w:sz w:val="24"/>
          <w:szCs w:val="24"/>
        </w:rPr>
        <w:t xml:space="preserve"> </w:t>
      </w:r>
      <w:r>
        <w:rPr>
          <w:rFonts w:ascii="Times New Roman" w:hAnsi="Times New Roman" w:hint="eastAsia"/>
          <w:sz w:val="24"/>
          <w:szCs w:val="24"/>
        </w:rPr>
        <w:t>Networks</w:t>
      </w:r>
      <w:r>
        <w:rPr>
          <w:rFonts w:ascii="Times New Roman" w:hAnsi="Times New Roman" w:hint="eastAsia"/>
          <w:sz w:val="24"/>
          <w:szCs w:val="24"/>
        </w:rPr>
        <w:t>，</w:t>
      </w:r>
      <w:r>
        <w:rPr>
          <w:rFonts w:ascii="Times New Roman" w:hAnsi="Times New Roman" w:hint="eastAsia"/>
          <w:sz w:val="24"/>
          <w:szCs w:val="24"/>
        </w:rPr>
        <w:t>UANs</w:t>
      </w:r>
      <w:r>
        <w:rPr>
          <w:rFonts w:ascii="Times New Roman" w:hAnsi="Times New Roman" w:hint="eastAsia"/>
          <w:sz w:val="24"/>
          <w:szCs w:val="24"/>
        </w:rPr>
        <w:t>）中的能耗衰减模型介绍论文所使用的水声通信能耗模型。</w:t>
      </w:r>
    </w:p>
    <w:p w14:paraId="0623AB8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假设接收节点能够成功解码数据包的最低功率等级为</w:t>
      </w:r>
      <w:r>
        <w:rPr>
          <w:rFonts w:ascii="Times New Roman" w:hAnsi="Times New Roman" w:hint="eastAsia"/>
          <w:i/>
          <w:sz w:val="24"/>
          <w:szCs w:val="24"/>
        </w:rPr>
        <w:t>P</w:t>
      </w:r>
      <w:r>
        <w:rPr>
          <w:rFonts w:ascii="Times New Roman" w:hAnsi="Times New Roman" w:hint="eastAsia"/>
          <w:i/>
          <w:sz w:val="24"/>
          <w:szCs w:val="24"/>
          <w:vertAlign w:val="subscript"/>
        </w:rPr>
        <w:t>0</w:t>
      </w:r>
      <w:r>
        <w:rPr>
          <w:rFonts w:ascii="Times New Roman" w:hAnsi="Times New Roman" w:hint="eastAsia"/>
          <w:sz w:val="24"/>
          <w:szCs w:val="24"/>
        </w:rPr>
        <w:t>，距离</w:t>
      </w:r>
      <w:r>
        <w:rPr>
          <w:rFonts w:ascii="Times New Roman" w:hAnsi="Times New Roman" w:hint="eastAsia"/>
          <w:i/>
          <w:sz w:val="24"/>
          <w:szCs w:val="24"/>
        </w:rPr>
        <w:t>d</w:t>
      </w:r>
      <w:r>
        <w:rPr>
          <w:rFonts w:ascii="Times New Roman" w:hAnsi="Times New Roman" w:hint="eastAsia"/>
          <w:sz w:val="24"/>
          <w:szCs w:val="24"/>
        </w:rPr>
        <w:t>处的功率衰减</w:t>
      </w:r>
      <w:r>
        <w:rPr>
          <w:rFonts w:ascii="Times New Roman" w:hAnsi="Times New Roman" w:hint="eastAsia"/>
          <w:sz w:val="24"/>
          <w:szCs w:val="24"/>
        </w:rPr>
        <w:lastRenderedPageBreak/>
        <w:t>为</w:t>
      </w: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，则发射节点发射的最低功率可写为：</w:t>
      </w:r>
    </w:p>
    <w:bookmarkStart w:id="80" w:name="OLE_LINK48"/>
    <w:p w14:paraId="21779410" w14:textId="77777777" w:rsidR="001961C5" w:rsidRDefault="00000000">
      <w:pPr>
        <w:wordWrap w:val="0"/>
        <w:spacing w:line="360" w:lineRule="auto"/>
        <w:ind w:firstLineChars="200" w:firstLine="480"/>
        <w:jc w:val="right"/>
        <w:rPr>
          <w:rFonts w:ascii="Times New Roman" w:hAnsi="Times New Roman"/>
          <w:sz w:val="24"/>
          <w:szCs w:val="24"/>
        </w:rPr>
      </w:pPr>
      <w:r>
        <w:rPr>
          <w:rFonts w:ascii="Times New Roman" w:hAnsi="Times New Roman"/>
          <w:position w:val="-14"/>
          <w:sz w:val="24"/>
          <w:szCs w:val="24"/>
        </w:rPr>
        <w:object w:dxaOrig="1320" w:dyaOrig="375" w14:anchorId="573C7A52">
          <v:shape id="_x0000_i1045" type="#_x0000_t75" style="width:66pt;height:18.75pt" o:ole="">
            <v:imagedata r:id="rId67" o:title=""/>
          </v:shape>
          <o:OLEObject Type="Embed" ProgID="Equation.DSMT4" ShapeID="_x0000_i1045" DrawAspect="Content" ObjectID="_1802097601" r:id="rId68"/>
        </w:object>
      </w:r>
      <w:bookmarkEnd w:id="80"/>
      <w:r>
        <w:rPr>
          <w:rFonts w:ascii="Times New Roman" w:hAnsi="Times New Roman"/>
          <w:sz w:val="24"/>
          <w:szCs w:val="24"/>
        </w:rPr>
        <w:t xml:space="preserve">                                                  (2-12)</w:t>
      </w:r>
    </w:p>
    <w:p w14:paraId="0377EAA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i/>
          <w:sz w:val="24"/>
          <w:szCs w:val="24"/>
        </w:rPr>
        <w:t>U</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w:t>
      </w:r>
      <w:r>
        <w:rPr>
          <w:rFonts w:ascii="Times New Roman" w:hAnsi="Times New Roman" w:hint="eastAsia"/>
          <w:sz w:val="24"/>
          <w:szCs w:val="24"/>
        </w:rPr>
        <w:t>是与传播模型</w:t>
      </w:r>
      <w:r>
        <w:rPr>
          <w:rFonts w:ascii="Times New Roman" w:hAnsi="Times New Roman" w:hint="eastAsia"/>
          <w:sz w:val="24"/>
          <w:szCs w:val="24"/>
        </w:rPr>
        <w:t>(</w:t>
      </w:r>
      <w:r>
        <w:rPr>
          <w:rFonts w:ascii="Times New Roman" w:hAnsi="Times New Roman" w:hint="eastAsia"/>
          <w:sz w:val="24"/>
          <w:szCs w:val="24"/>
        </w:rPr>
        <w:t>球形或圆柱形</w:t>
      </w:r>
      <w:r>
        <w:rPr>
          <w:rFonts w:ascii="Times New Roman" w:hAnsi="Times New Roman" w:hint="eastAsia"/>
          <w:sz w:val="24"/>
          <w:szCs w:val="24"/>
        </w:rPr>
        <w:t>)</w:t>
      </w:r>
      <w:r>
        <w:rPr>
          <w:rFonts w:ascii="Times New Roman" w:hAnsi="Times New Roman" w:hint="eastAsia"/>
          <w:sz w:val="24"/>
          <w:szCs w:val="24"/>
        </w:rPr>
        <w:t>和传播频率相关的物理量，其计算见第二章式</w:t>
      </w:r>
      <w:r>
        <w:rPr>
          <w:rFonts w:ascii="Times New Roman" w:hAnsi="Times New Roman" w:hint="eastAsia"/>
          <w:sz w:val="24"/>
          <w:szCs w:val="24"/>
        </w:rPr>
        <w:t>(2-2)</w:t>
      </w:r>
      <w:r>
        <w:rPr>
          <w:rFonts w:ascii="Times New Roman" w:hAnsi="Times New Roman" w:hint="eastAsia"/>
          <w:sz w:val="24"/>
          <w:szCs w:val="24"/>
        </w:rPr>
        <w:t>。不同工作距离</w:t>
      </w:r>
      <w:r>
        <w:rPr>
          <w:rFonts w:ascii="Times New Roman" w:hAnsi="Times New Roman" w:hint="eastAsia"/>
          <w:i/>
          <w:sz w:val="24"/>
          <w:szCs w:val="24"/>
        </w:rPr>
        <w:t>d</w:t>
      </w:r>
      <w:r>
        <w:rPr>
          <w:rFonts w:ascii="Times New Roman" w:hAnsi="Times New Roman" w:hint="eastAsia"/>
          <w:sz w:val="24"/>
          <w:szCs w:val="24"/>
        </w:rPr>
        <w:t>下，最佳工作频率</w:t>
      </w:r>
      <w:r>
        <w:rPr>
          <w:rFonts w:ascii="Times New Roman" w:hAnsi="Times New Roman" w:hint="eastAsia"/>
          <w:sz w:val="24"/>
          <w:szCs w:val="24"/>
        </w:rPr>
        <w:t>f</w:t>
      </w:r>
      <w:r>
        <w:rPr>
          <w:rFonts w:ascii="Times New Roman" w:hAnsi="Times New Roman" w:hint="eastAsia"/>
          <w:sz w:val="24"/>
          <w:szCs w:val="24"/>
        </w:rPr>
        <w:t>的经验公式如下所示，</w:t>
      </w:r>
      <w:r>
        <w:rPr>
          <w:rFonts w:ascii="Times New Roman" w:hAnsi="Times New Roman" w:hint="eastAsia"/>
          <w:i/>
          <w:sz w:val="24"/>
          <w:szCs w:val="24"/>
        </w:rPr>
        <w:t>f</w:t>
      </w:r>
      <w:r>
        <w:rPr>
          <w:rFonts w:ascii="Times New Roman" w:hAnsi="Times New Roman" w:hint="eastAsia"/>
          <w:sz w:val="24"/>
          <w:szCs w:val="24"/>
        </w:rPr>
        <w:t>为频率，单位为</w:t>
      </w:r>
      <w:r>
        <w:rPr>
          <w:rFonts w:ascii="Times New Roman" w:hAnsi="Times New Roman" w:hint="eastAsia"/>
          <w:sz w:val="24"/>
          <w:szCs w:val="24"/>
        </w:rPr>
        <w:t>kHz</w:t>
      </w:r>
      <w:r>
        <w:rPr>
          <w:rFonts w:ascii="Times New Roman" w:hAnsi="Times New Roman" w:hint="eastAsia"/>
          <w:sz w:val="24"/>
          <w:szCs w:val="24"/>
        </w:rPr>
        <w:t>，</w:t>
      </w:r>
      <w:r>
        <w:rPr>
          <w:rFonts w:ascii="Times New Roman" w:hAnsi="Times New Roman" w:hint="eastAsia"/>
          <w:i/>
          <w:sz w:val="24"/>
          <w:szCs w:val="24"/>
        </w:rPr>
        <w:t>d</w:t>
      </w:r>
      <w:r>
        <w:rPr>
          <w:rFonts w:ascii="Times New Roman" w:hAnsi="Times New Roman" w:hint="eastAsia"/>
          <w:sz w:val="24"/>
          <w:szCs w:val="24"/>
        </w:rPr>
        <w:t>为距离，单位为</w:t>
      </w:r>
      <w:r>
        <w:rPr>
          <w:rFonts w:ascii="Times New Roman" w:hAnsi="Times New Roman" w:hint="eastAsia"/>
          <w:sz w:val="24"/>
          <w:szCs w:val="24"/>
        </w:rPr>
        <w:t>k</w:t>
      </w:r>
      <w:r>
        <w:rPr>
          <w:rFonts w:ascii="Times New Roman" w:hAnsi="Times New Roman"/>
          <w:sz w:val="24"/>
          <w:szCs w:val="24"/>
        </w:rPr>
        <w:t>m</w:t>
      </w:r>
      <w:r>
        <w:rPr>
          <w:rFonts w:ascii="Times New Roman" w:hAnsi="Times New Roman" w:hint="eastAsia"/>
          <w:sz w:val="24"/>
          <w:szCs w:val="24"/>
        </w:rPr>
        <w:t>：</w:t>
      </w:r>
    </w:p>
    <w:bookmarkStart w:id="81" w:name="_Hlk142493028"/>
    <w:bookmarkStart w:id="82" w:name="OLE_LINK49"/>
    <w:p w14:paraId="2A70DA89" w14:textId="77777777" w:rsidR="001961C5" w:rsidRDefault="00000000">
      <w:pPr>
        <w:spacing w:line="360" w:lineRule="auto"/>
        <w:jc w:val="right"/>
        <w:rPr>
          <w:rFonts w:ascii="Times New Roman" w:hAnsi="Times New Roman"/>
          <w:sz w:val="24"/>
          <w:szCs w:val="24"/>
        </w:rPr>
      </w:pPr>
      <w:r>
        <w:rPr>
          <w:rFonts w:ascii="Times New Roman" w:hAnsi="Times New Roman"/>
          <w:position w:val="-28"/>
          <w:sz w:val="24"/>
          <w:szCs w:val="24"/>
        </w:rPr>
        <w:object w:dxaOrig="1365" w:dyaOrig="825" w14:anchorId="462D72A2">
          <v:shape id="_x0000_i1046" type="#_x0000_t75" style="width:68.25pt;height:41.25pt" o:ole="">
            <v:imagedata r:id="rId69" o:title=""/>
          </v:shape>
          <o:OLEObject Type="Embed" ProgID="Equation.DSMT4" ShapeID="_x0000_i1046" DrawAspect="Content" ObjectID="_1802097602" r:id="rId70"/>
        </w:object>
      </w:r>
      <w:bookmarkEnd w:id="81"/>
      <w:bookmarkEnd w:id="82"/>
      <w:r>
        <w:rPr>
          <w:rFonts w:ascii="Times New Roman" w:hAnsi="Times New Roman"/>
          <w:sz w:val="24"/>
          <w:szCs w:val="24"/>
        </w:rPr>
        <w:t xml:space="preserve">                                               (2-13)</w:t>
      </w:r>
    </w:p>
    <w:p w14:paraId="467C8E8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在不考虑每一跳重传的情况下，传输的能量消耗</w:t>
      </w:r>
      <w:r>
        <w:rPr>
          <w:rFonts w:ascii="Times New Roman" w:hAnsi="Times New Roman" w:hint="eastAsia"/>
          <w:i/>
          <w:sz w:val="24"/>
          <w:szCs w:val="24"/>
        </w:rPr>
        <w:t>E</w:t>
      </w:r>
      <w:r>
        <w:rPr>
          <w:rFonts w:ascii="Times New Roman" w:hAnsi="Times New Roman" w:hint="eastAsia"/>
          <w:sz w:val="24"/>
          <w:szCs w:val="24"/>
        </w:rPr>
        <w:t>可以写成：</w:t>
      </w:r>
    </w:p>
    <w:bookmarkStart w:id="83" w:name="OLE_LINK50"/>
    <w:bookmarkStart w:id="84" w:name="_Hlk142493118"/>
    <w:p w14:paraId="33742224"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position w:val="-14"/>
          <w:sz w:val="24"/>
          <w:szCs w:val="24"/>
        </w:rPr>
        <w:object w:dxaOrig="2850" w:dyaOrig="375" w14:anchorId="58937855">
          <v:shape id="_x0000_i1047" type="#_x0000_t75" style="width:142.5pt;height:18.75pt" o:ole="">
            <v:imagedata r:id="rId71" o:title=""/>
          </v:shape>
          <o:OLEObject Type="Embed" ProgID="Equation.DSMT4" ShapeID="_x0000_i1047" DrawAspect="Content" ObjectID="_1802097603" r:id="rId72"/>
        </w:object>
      </w:r>
      <w:bookmarkEnd w:id="83"/>
      <w:bookmarkEnd w:id="84"/>
      <w:r>
        <w:rPr>
          <w:rFonts w:ascii="Times New Roman" w:hAnsi="Times New Roman"/>
          <w:sz w:val="24"/>
          <w:szCs w:val="24"/>
        </w:rPr>
        <w:t xml:space="preserve">                                  (2-14)</w:t>
      </w:r>
    </w:p>
    <w:p w14:paraId="094E7DC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proofErr w:type="spellStart"/>
      <w:r>
        <w:rPr>
          <w:rFonts w:ascii="Times New Roman" w:hAnsi="Times New Roman" w:hint="eastAsia"/>
          <w:i/>
          <w:sz w:val="24"/>
          <w:szCs w:val="24"/>
        </w:rPr>
        <w:t>T</w:t>
      </w:r>
      <w:r>
        <w:rPr>
          <w:rFonts w:ascii="Times New Roman" w:hAnsi="Times New Roman"/>
          <w:i/>
          <w:sz w:val="24"/>
          <w:szCs w:val="24"/>
          <w:vertAlign w:val="subscript"/>
        </w:rPr>
        <w:t>transmitter</w:t>
      </w:r>
      <w:proofErr w:type="spellEnd"/>
      <w:r>
        <w:rPr>
          <w:rFonts w:ascii="Times New Roman" w:hAnsi="Times New Roman" w:hint="eastAsia"/>
          <w:sz w:val="24"/>
          <w:szCs w:val="24"/>
        </w:rPr>
        <w:t>为发射机的发送数据时间。</w:t>
      </w:r>
      <w:bookmarkEnd w:id="78"/>
      <w:bookmarkEnd w:id="79"/>
    </w:p>
    <w:p w14:paraId="233CAFDC" w14:textId="77777777" w:rsidR="001961C5" w:rsidRDefault="00000000">
      <w:pPr>
        <w:pStyle w:val="33"/>
        <w:outlineLvl w:val="2"/>
      </w:pPr>
      <w:bookmarkStart w:id="85" w:name="_Toc164095493"/>
      <w:bookmarkStart w:id="86" w:name="_Toc164095555"/>
      <w:r>
        <w:t xml:space="preserve">2.4.3 </w:t>
      </w:r>
      <w:r>
        <w:rPr>
          <w:rFonts w:hint="eastAsia"/>
        </w:rPr>
        <w:t>水声</w:t>
      </w:r>
      <w:proofErr w:type="gramStart"/>
      <w:r>
        <w:rPr>
          <w:rFonts w:hint="eastAsia"/>
        </w:rPr>
        <w:t>传感网</w:t>
      </w:r>
      <w:proofErr w:type="gramEnd"/>
      <w:r>
        <w:rPr>
          <w:rFonts w:hint="eastAsia"/>
        </w:rPr>
        <w:t>与陆地无线</w:t>
      </w:r>
      <w:proofErr w:type="gramStart"/>
      <w:r>
        <w:rPr>
          <w:rFonts w:hint="eastAsia"/>
        </w:rPr>
        <w:t>传感网</w:t>
      </w:r>
      <w:proofErr w:type="gramEnd"/>
      <w:r>
        <w:rPr>
          <w:rFonts w:hint="eastAsia"/>
        </w:rPr>
        <w:t>的比较</w:t>
      </w:r>
      <w:bookmarkEnd w:id="85"/>
      <w:bookmarkEnd w:id="86"/>
    </w:p>
    <w:p w14:paraId="6A335FF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陆地无线</w:t>
      </w:r>
      <w:proofErr w:type="gramStart"/>
      <w:r>
        <w:rPr>
          <w:rFonts w:ascii="Times New Roman" w:hAnsi="Times New Roman" w:hint="eastAsia"/>
          <w:sz w:val="24"/>
        </w:rPr>
        <w:t>传感网</w:t>
      </w:r>
      <w:proofErr w:type="gramEnd"/>
      <w:r>
        <w:rPr>
          <w:rFonts w:ascii="Times New Roman" w:hAnsi="Times New Roman" w:hint="eastAsia"/>
          <w:sz w:val="24"/>
        </w:rPr>
        <w:t>的发展比水声</w:t>
      </w:r>
      <w:proofErr w:type="gramStart"/>
      <w:r>
        <w:rPr>
          <w:rFonts w:ascii="Times New Roman" w:hAnsi="Times New Roman" w:hint="eastAsia"/>
          <w:sz w:val="24"/>
        </w:rPr>
        <w:t>传感网</w:t>
      </w:r>
      <w:proofErr w:type="gramEnd"/>
      <w:r>
        <w:rPr>
          <w:rFonts w:ascii="Times New Roman" w:hAnsi="Times New Roman" w:hint="eastAsia"/>
          <w:sz w:val="24"/>
        </w:rPr>
        <w:t>开始得早，且发展速度快、程度更高。二者都属于分布式传感网络，有动态化、灵活性的特点。陆地和水下通信介质的不同，这导致陆地无线通信网络和水声通信网络从信道特性、技术和运行限制等方面有所不同。为了更好地促进水声</w:t>
      </w:r>
      <w:proofErr w:type="gramStart"/>
      <w:r>
        <w:rPr>
          <w:rFonts w:ascii="Times New Roman" w:hAnsi="Times New Roman" w:hint="eastAsia"/>
          <w:sz w:val="24"/>
        </w:rPr>
        <w:t>传感网</w:t>
      </w:r>
      <w:proofErr w:type="gramEnd"/>
      <w:r>
        <w:rPr>
          <w:rFonts w:ascii="Times New Roman" w:hAnsi="Times New Roman" w:hint="eastAsia"/>
          <w:sz w:val="24"/>
        </w:rPr>
        <w:t>的发展，研究二者的区别和联系时十分有意义的。其中，两者的区别主要表现在以下几个方面：</w:t>
      </w:r>
    </w:p>
    <w:p w14:paraId="4FF566C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1</w:t>
      </w:r>
      <w:r>
        <w:rPr>
          <w:rFonts w:ascii="Times New Roman" w:hAnsi="Times New Roman" w:hint="eastAsia"/>
          <w:sz w:val="24"/>
        </w:rPr>
        <w:t>）从通信介质角度分析，水声通信网络主要以声波为载体，</w:t>
      </w:r>
      <w:bookmarkStart w:id="87" w:name="OLE_LINK187"/>
      <w:r>
        <w:rPr>
          <w:rFonts w:ascii="Times New Roman" w:hAnsi="Times New Roman" w:hint="eastAsia"/>
          <w:sz w:val="24"/>
        </w:rPr>
        <w:t>但由于其传播速度（</w:t>
      </w:r>
      <w:r>
        <w:rPr>
          <w:rFonts w:ascii="Times New Roman" w:hAnsi="Times New Roman" w:hint="eastAsia"/>
          <w:sz w:val="24"/>
        </w:rPr>
        <w:t>1500 m/s</w:t>
      </w:r>
      <w:r>
        <w:rPr>
          <w:rFonts w:ascii="Times New Roman" w:hAnsi="Times New Roman" w:hint="eastAsia"/>
          <w:sz w:val="24"/>
        </w:rPr>
        <w:t>）显著低于电磁波（</w:t>
      </w:r>
      <w:r>
        <w:rPr>
          <w:rFonts w:ascii="Times New Roman" w:hAnsi="Times New Roman" w:hint="eastAsia"/>
          <w:sz w:val="24"/>
        </w:rPr>
        <w:t xml:space="preserve">3 </w:t>
      </w:r>
      <w:r>
        <w:rPr>
          <w:rFonts w:ascii="Times New Roman" w:hAnsi="Times New Roman" w:hint="eastAsia"/>
          <w:sz w:val="24"/>
        </w:rPr>
        <w:t>×</w:t>
      </w:r>
      <w:r>
        <w:rPr>
          <w:rFonts w:ascii="Times New Roman" w:hAnsi="Times New Roman" w:hint="eastAsia"/>
          <w:sz w:val="24"/>
        </w:rPr>
        <w:t xml:space="preserve"> 10</w:t>
      </w:r>
      <w:r>
        <w:rPr>
          <w:rFonts w:ascii="Times New Roman" w:hAnsi="Times New Roman" w:hint="eastAsia"/>
          <w:sz w:val="24"/>
          <w:vertAlign w:val="superscript"/>
        </w:rPr>
        <w:t>8</w:t>
      </w:r>
      <w:r>
        <w:rPr>
          <w:rFonts w:ascii="Times New Roman" w:hAnsi="Times New Roman" w:hint="eastAsia"/>
          <w:sz w:val="24"/>
        </w:rPr>
        <w:t>m/s</w:t>
      </w:r>
      <w:r>
        <w:rPr>
          <w:rFonts w:ascii="Times New Roman" w:hAnsi="Times New Roman" w:hint="eastAsia"/>
          <w:sz w:val="24"/>
        </w:rPr>
        <w:t>）</w:t>
      </w:r>
      <w:bookmarkEnd w:id="87"/>
      <w:r>
        <w:rPr>
          <w:rFonts w:ascii="Times New Roman" w:hAnsi="Times New Roman" w:hint="eastAsia"/>
          <w:sz w:val="24"/>
        </w:rPr>
        <w:t>，这一特性致使传播时延相对较大。信道在短时间内变化，传播时延也随着信道的变化而变化，在水下各节点间进行精确的时间同步是非常困难的。</w:t>
      </w:r>
      <w:bookmarkStart w:id="88" w:name="OLE_LINK188"/>
      <w:r>
        <w:rPr>
          <w:rFonts w:ascii="Times New Roman" w:hAnsi="Times New Roman" w:hint="eastAsia"/>
          <w:sz w:val="24"/>
        </w:rPr>
        <w:t>同时，</w:t>
      </w:r>
      <w:bookmarkStart w:id="89" w:name="OLE_LINK15"/>
      <w:r>
        <w:rPr>
          <w:rFonts w:ascii="Times New Roman" w:hAnsi="Times New Roman" w:hint="eastAsia"/>
          <w:sz w:val="24"/>
        </w:rPr>
        <w:t>必须重视无线电磁波中通常可忽略的传播时延因素，以确保水声通信网络吞吐量和端到端时延性能得到有效保障</w:t>
      </w:r>
      <w:bookmarkEnd w:id="88"/>
      <w:bookmarkEnd w:id="89"/>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_Ref160299493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[126]</w:t>
      </w:r>
      <w:r>
        <w:rPr>
          <w:rFonts w:ascii="Times New Roman" w:hAnsi="Times New Roman"/>
          <w:sz w:val="24"/>
          <w:vertAlign w:val="superscript"/>
        </w:rPr>
        <w:fldChar w:fldCharType="end"/>
      </w:r>
      <w:r>
        <w:rPr>
          <w:rFonts w:ascii="Times New Roman" w:hAnsi="Times New Roman" w:hint="eastAsia"/>
          <w:sz w:val="24"/>
        </w:rPr>
        <w:t>。</w:t>
      </w:r>
    </w:p>
    <w:p w14:paraId="147527FB"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2</w:t>
      </w:r>
      <w:r>
        <w:rPr>
          <w:rFonts w:ascii="Times New Roman" w:hAnsi="Times New Roman" w:hint="eastAsia"/>
          <w:sz w:val="24"/>
        </w:rPr>
        <w:t>）</w:t>
      </w:r>
      <w:bookmarkStart w:id="90" w:name="OLE_LINK189"/>
      <w:r>
        <w:rPr>
          <w:rFonts w:ascii="Times New Roman" w:hAnsi="Times New Roman" w:hint="eastAsia"/>
          <w:sz w:val="24"/>
        </w:rPr>
        <w:t>水声通信受限于多径、多普勒、时变效应及有限带宽，其误码率较高且链路稳定性差。常规通信方式在多</w:t>
      </w:r>
      <w:proofErr w:type="gramStart"/>
      <w:r>
        <w:rPr>
          <w:rFonts w:ascii="Times New Roman" w:hAnsi="Times New Roman" w:hint="eastAsia"/>
          <w:sz w:val="24"/>
        </w:rPr>
        <w:t>跳网络</w:t>
      </w:r>
      <w:proofErr w:type="gramEnd"/>
      <w:r>
        <w:rPr>
          <w:rFonts w:ascii="Times New Roman" w:hAnsi="Times New Roman" w:hint="eastAsia"/>
          <w:sz w:val="24"/>
        </w:rPr>
        <w:t>中难以确保数据可靠传输，故水声通信网络需要寻求更稳健的传输机制以保证数据成功交付</w:t>
      </w:r>
      <w:bookmarkEnd w:id="90"/>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_Ref160299624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[128]</w:t>
      </w:r>
      <w:r>
        <w:rPr>
          <w:rFonts w:ascii="Times New Roman" w:hAnsi="Times New Roman"/>
          <w:sz w:val="24"/>
          <w:vertAlign w:val="superscript"/>
        </w:rPr>
        <w:fldChar w:fldCharType="end"/>
      </w:r>
      <w:r>
        <w:rPr>
          <w:rFonts w:ascii="Times New Roman" w:hAnsi="Times New Roman" w:hint="eastAsia"/>
          <w:sz w:val="24"/>
        </w:rPr>
        <w:t>。</w:t>
      </w:r>
    </w:p>
    <w:p w14:paraId="6D8B7E6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信号在传输过程中会进行热转换，能量会衰减，这不仅取决于通信距离，同时也取决于通信频率。由于水下的这种频率选择性衰落，通信带宽得到限制，信道容量小，通信会处于繁忙状态，也更容易导致数据包冲突。</w:t>
      </w:r>
    </w:p>
    <w:p w14:paraId="1B7E2F49"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4</w:t>
      </w:r>
      <w:r>
        <w:rPr>
          <w:rFonts w:ascii="Times New Roman" w:hAnsi="Times New Roman" w:hint="eastAsia"/>
          <w:sz w:val="24"/>
        </w:rPr>
        <w:t>）在多径的和海洋环境噪声的影响下，数据传输具有不可靠性，误码率较高。动态的海洋环境，链路之间的连接性较差，可能导致链路偶然失败。此外，声信号</w:t>
      </w:r>
      <w:r>
        <w:rPr>
          <w:rFonts w:ascii="Times New Roman" w:hAnsi="Times New Roman" w:hint="eastAsia"/>
          <w:sz w:val="24"/>
        </w:rPr>
        <w:lastRenderedPageBreak/>
        <w:t>的折射和散射也会导致链路失败。</w:t>
      </w:r>
    </w:p>
    <w:p w14:paraId="52E8B798"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5</w:t>
      </w:r>
      <w:r>
        <w:rPr>
          <w:rFonts w:ascii="Times New Roman" w:hAnsi="Times New Roman" w:hint="eastAsia"/>
          <w:sz w:val="24"/>
        </w:rPr>
        <w:t>）从水下节点的通信技术来看，受通信频率和换能器的尺寸限制，全双工的通信方式会使得节点出现饱和，水下的节点通信系统一般采用半双工模式。</w:t>
      </w:r>
    </w:p>
    <w:p w14:paraId="44D82546"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6</w:t>
      </w:r>
      <w:r>
        <w:rPr>
          <w:rFonts w:ascii="Times New Roman" w:hAnsi="Times New Roman" w:hint="eastAsia"/>
          <w:sz w:val="24"/>
        </w:rPr>
        <w:t>）水声传感器节点和新型水下节点成本昂贵、维修复杂、费用高。因此，水声通信网络节点部署较为稀疏。</w:t>
      </w:r>
    </w:p>
    <w:p w14:paraId="331ACD37" w14:textId="77777777" w:rsidR="001961C5" w:rsidRDefault="00000000">
      <w:pPr>
        <w:spacing w:line="360" w:lineRule="auto"/>
        <w:ind w:firstLine="420"/>
        <w:rPr>
          <w:rFonts w:ascii="Times New Roman" w:hAnsi="Times New Roman"/>
          <w:sz w:val="24"/>
        </w:rPr>
      </w:pPr>
      <w:r>
        <w:rPr>
          <w:rFonts w:ascii="Times New Roman" w:hAnsi="Times New Roman"/>
          <w:sz w:val="24"/>
        </w:rPr>
        <w:t>7</w:t>
      </w:r>
      <w:r>
        <w:rPr>
          <w:rFonts w:ascii="Times New Roman" w:hAnsi="Times New Roman" w:hint="eastAsia"/>
          <w:sz w:val="24"/>
        </w:rPr>
        <w:t>）</w:t>
      </w:r>
      <w:bookmarkStart w:id="91" w:name="OLE_LINK190"/>
      <w:r>
        <w:rPr>
          <w:rFonts w:ascii="Times New Roman" w:hAnsi="Times New Roman" w:hint="eastAsia"/>
          <w:sz w:val="24"/>
        </w:rPr>
        <w:t>水声通信网络中，节点设备普遍采用电池作为能源供应方式，受限于电池储能技术的局限性，其电能储备量相对有限，且在实际应用环境中，电池的更换往往充满挑战，操作不便且难度较大、成本极高。</w:t>
      </w:r>
    </w:p>
    <w:bookmarkEnd w:id="91"/>
    <w:p w14:paraId="263F883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在其它方面，陆地无线通信网络和水声通信网络也有所不同，如表</w:t>
      </w:r>
      <w:r>
        <w:rPr>
          <w:rFonts w:ascii="Times New Roman" w:hAnsi="Times New Roman" w:hint="eastAsia"/>
          <w:sz w:val="24"/>
        </w:rPr>
        <w:t>2-</w:t>
      </w:r>
      <w:r>
        <w:rPr>
          <w:rFonts w:ascii="Times New Roman" w:hAnsi="Times New Roman"/>
          <w:sz w:val="24"/>
        </w:rPr>
        <w:t>5</w:t>
      </w:r>
      <w:r>
        <w:rPr>
          <w:rFonts w:ascii="Times New Roman" w:hAnsi="Times New Roman" w:hint="eastAsia"/>
          <w:sz w:val="24"/>
        </w:rPr>
        <w:t>所示。在组建水声通信网络和路由协议设计等方面需考虑诸多方面的问题，极具挑战性。</w:t>
      </w:r>
    </w:p>
    <w:p w14:paraId="6E5908D5"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以上所指出的问题也是水声通信网络路由协议设计的主要关注点，解决这七个方面挑战的方案也成为了水下路由协议不同于陆地无线传感网络路由协议中的关键技术。</w:t>
      </w:r>
    </w:p>
    <w:p w14:paraId="68B4BA54"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2-5 </w:t>
      </w:r>
      <w:r>
        <w:rPr>
          <w:rFonts w:ascii="Times New Roman" w:hAnsi="Times New Roman" w:hint="eastAsia"/>
          <w:b/>
          <w:sz w:val="24"/>
          <w:szCs w:val="24"/>
        </w:rPr>
        <w:t>陆地无线通信网络和水声通信网络比较</w:t>
      </w:r>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_Ref160300792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[123]</w:t>
      </w:r>
      <w:r>
        <w:rPr>
          <w:rFonts w:ascii="Times New Roman" w:hAnsi="Times New Roman"/>
          <w:b/>
          <w:sz w:val="24"/>
          <w:szCs w:val="24"/>
          <w:vertAlign w:val="superscript"/>
        </w:rPr>
        <w:fldChar w:fldCharType="end"/>
      </w:r>
    </w:p>
    <w:tbl>
      <w:tblPr>
        <w:tblW w:w="0" w:type="dxa"/>
        <w:jc w:val="center"/>
        <w:tblLook w:val="04A0" w:firstRow="1" w:lastRow="0" w:firstColumn="1" w:lastColumn="0" w:noHBand="0" w:noVBand="1"/>
      </w:tblPr>
      <w:tblGrid>
        <w:gridCol w:w="2056"/>
        <w:gridCol w:w="2226"/>
        <w:gridCol w:w="2268"/>
      </w:tblGrid>
      <w:tr w:rsidR="001961C5" w14:paraId="5F18DB23" w14:textId="77777777">
        <w:trPr>
          <w:jc w:val="center"/>
        </w:trPr>
        <w:tc>
          <w:tcPr>
            <w:tcW w:w="2056" w:type="dxa"/>
            <w:tcBorders>
              <w:top w:val="single" w:sz="12" w:space="0" w:color="auto"/>
              <w:bottom w:val="single" w:sz="12" w:space="0" w:color="auto"/>
            </w:tcBorders>
          </w:tcPr>
          <w:p w14:paraId="785D1888"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比较项</w:t>
            </w:r>
          </w:p>
        </w:tc>
        <w:tc>
          <w:tcPr>
            <w:tcW w:w="2226" w:type="dxa"/>
            <w:tcBorders>
              <w:top w:val="single" w:sz="12" w:space="0" w:color="auto"/>
              <w:bottom w:val="single" w:sz="12" w:space="0" w:color="auto"/>
            </w:tcBorders>
          </w:tcPr>
          <w:p w14:paraId="2683087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陆地无线通信网络</w:t>
            </w:r>
          </w:p>
        </w:tc>
        <w:tc>
          <w:tcPr>
            <w:tcW w:w="2268" w:type="dxa"/>
            <w:tcBorders>
              <w:top w:val="single" w:sz="12" w:space="0" w:color="auto"/>
              <w:bottom w:val="single" w:sz="12" w:space="0" w:color="auto"/>
            </w:tcBorders>
          </w:tcPr>
          <w:p w14:paraId="0BE8051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水声通信网络</w:t>
            </w:r>
          </w:p>
        </w:tc>
      </w:tr>
      <w:tr w:rsidR="001961C5" w14:paraId="08B7EAED" w14:textId="77777777">
        <w:trPr>
          <w:jc w:val="center"/>
        </w:trPr>
        <w:tc>
          <w:tcPr>
            <w:tcW w:w="2056" w:type="dxa"/>
            <w:tcBorders>
              <w:top w:val="single" w:sz="12" w:space="0" w:color="auto"/>
            </w:tcBorders>
          </w:tcPr>
          <w:p w14:paraId="579BB0F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通信介质</w:t>
            </w:r>
          </w:p>
        </w:tc>
        <w:tc>
          <w:tcPr>
            <w:tcW w:w="2226" w:type="dxa"/>
            <w:tcBorders>
              <w:top w:val="single" w:sz="12" w:space="0" w:color="auto"/>
            </w:tcBorders>
          </w:tcPr>
          <w:p w14:paraId="0AE1F3F7"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电磁波、光信号</w:t>
            </w:r>
          </w:p>
        </w:tc>
        <w:tc>
          <w:tcPr>
            <w:tcW w:w="2268" w:type="dxa"/>
            <w:tcBorders>
              <w:top w:val="single" w:sz="12" w:space="0" w:color="auto"/>
            </w:tcBorders>
          </w:tcPr>
          <w:p w14:paraId="19590F9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声波</w:t>
            </w:r>
          </w:p>
        </w:tc>
      </w:tr>
      <w:tr w:rsidR="001961C5" w14:paraId="0920DA5E" w14:textId="77777777">
        <w:trPr>
          <w:jc w:val="center"/>
        </w:trPr>
        <w:tc>
          <w:tcPr>
            <w:tcW w:w="2056" w:type="dxa"/>
          </w:tcPr>
          <w:p w14:paraId="12BC3C20"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传播速度</w:t>
            </w:r>
          </w:p>
        </w:tc>
        <w:tc>
          <w:tcPr>
            <w:tcW w:w="2226" w:type="dxa"/>
          </w:tcPr>
          <w:p w14:paraId="5A5B49A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5</w:t>
            </w:r>
            <w:r>
              <w:rPr>
                <w:rFonts w:ascii="Times New Roman" w:hAnsi="Times New Roman"/>
                <w:sz w:val="24"/>
                <w:szCs w:val="24"/>
              </w:rPr>
              <w:t xml:space="preserve"> </w:t>
            </w:r>
            <w:r>
              <w:rPr>
                <w:rFonts w:ascii="Times New Roman" w:hAnsi="Times New Roman" w:hint="eastAsia"/>
                <w:sz w:val="24"/>
                <w:szCs w:val="24"/>
              </w:rPr>
              <w:t>km</w:t>
            </w:r>
            <w:r>
              <w:rPr>
                <w:rFonts w:ascii="Times New Roman" w:hAnsi="Times New Roman"/>
                <w:sz w:val="24"/>
                <w:szCs w:val="24"/>
              </w:rPr>
              <w:t>/s</w:t>
            </w:r>
            <w:r>
              <w:rPr>
                <w:rFonts w:ascii="Times New Roman" w:hAnsi="Times New Roman" w:hint="eastAsia"/>
                <w:sz w:val="24"/>
                <w:szCs w:val="24"/>
              </w:rPr>
              <w:t>（快）</w:t>
            </w:r>
          </w:p>
        </w:tc>
        <w:tc>
          <w:tcPr>
            <w:tcW w:w="2268" w:type="dxa"/>
          </w:tcPr>
          <w:p w14:paraId="7B26589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.5 km/s</w:t>
            </w:r>
            <w:r>
              <w:rPr>
                <w:rFonts w:ascii="Times New Roman" w:hAnsi="Times New Roman" w:hint="eastAsia"/>
                <w:sz w:val="24"/>
                <w:szCs w:val="24"/>
              </w:rPr>
              <w:t>（慢）</w:t>
            </w:r>
          </w:p>
        </w:tc>
      </w:tr>
      <w:tr w:rsidR="001961C5" w14:paraId="4C52DB42" w14:textId="77777777">
        <w:trPr>
          <w:jc w:val="center"/>
        </w:trPr>
        <w:tc>
          <w:tcPr>
            <w:tcW w:w="2056" w:type="dxa"/>
          </w:tcPr>
          <w:p w14:paraId="4C660F6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最大信道容量</w:t>
            </w:r>
          </w:p>
        </w:tc>
        <w:tc>
          <w:tcPr>
            <w:tcW w:w="2226" w:type="dxa"/>
          </w:tcPr>
          <w:p w14:paraId="0269D8A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Gbps</w:t>
            </w:r>
            <w:r>
              <w:rPr>
                <w:rFonts w:ascii="Times New Roman" w:hAnsi="Times New Roman" w:hint="eastAsia"/>
                <w:sz w:val="24"/>
                <w:szCs w:val="24"/>
              </w:rPr>
              <w:t>（大）</w:t>
            </w:r>
          </w:p>
        </w:tc>
        <w:tc>
          <w:tcPr>
            <w:tcW w:w="2268" w:type="dxa"/>
          </w:tcPr>
          <w:p w14:paraId="31A970A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Kb</w:t>
            </w:r>
            <w:r>
              <w:rPr>
                <w:rFonts w:ascii="Times New Roman" w:hAnsi="Times New Roman" w:hint="eastAsia"/>
                <w:sz w:val="24"/>
                <w:szCs w:val="24"/>
              </w:rPr>
              <w:t>p</w:t>
            </w:r>
            <w:r>
              <w:rPr>
                <w:rFonts w:ascii="Times New Roman" w:hAnsi="Times New Roman"/>
                <w:sz w:val="24"/>
                <w:szCs w:val="24"/>
              </w:rPr>
              <w:t>s (&lt; 10 km)</w:t>
            </w:r>
          </w:p>
        </w:tc>
      </w:tr>
      <w:tr w:rsidR="001961C5" w14:paraId="63A2B37A" w14:textId="77777777">
        <w:trPr>
          <w:jc w:val="center"/>
        </w:trPr>
        <w:tc>
          <w:tcPr>
            <w:tcW w:w="2056" w:type="dxa"/>
          </w:tcPr>
          <w:p w14:paraId="21B24CB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误码率</w:t>
            </w:r>
          </w:p>
        </w:tc>
        <w:tc>
          <w:tcPr>
            <w:tcW w:w="2226" w:type="dxa"/>
          </w:tcPr>
          <w:p w14:paraId="5036DFBA"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10</w:t>
            </w:r>
            <w:r>
              <w:rPr>
                <w:rFonts w:ascii="Times New Roman" w:hAnsi="Times New Roman"/>
                <w:sz w:val="24"/>
                <w:szCs w:val="24"/>
                <w:vertAlign w:val="superscript"/>
              </w:rPr>
              <w:t>-2</w:t>
            </w:r>
            <w:r>
              <w:rPr>
                <w:rFonts w:ascii="Times New Roman" w:hAnsi="Times New Roman"/>
                <w:sz w:val="24"/>
                <w:szCs w:val="24"/>
              </w:rPr>
              <w:t>-10</w:t>
            </w:r>
            <w:r>
              <w:rPr>
                <w:rFonts w:ascii="Times New Roman" w:hAnsi="Times New Roman"/>
                <w:sz w:val="24"/>
                <w:szCs w:val="24"/>
                <w:vertAlign w:val="superscript"/>
              </w:rPr>
              <w:t>-6</w:t>
            </w:r>
            <w:r>
              <w:rPr>
                <w:rFonts w:ascii="Times New Roman" w:hAnsi="Times New Roman" w:hint="eastAsia"/>
                <w:sz w:val="24"/>
                <w:szCs w:val="24"/>
              </w:rPr>
              <w:t>（低）</w:t>
            </w:r>
          </w:p>
        </w:tc>
        <w:tc>
          <w:tcPr>
            <w:tcW w:w="2268" w:type="dxa"/>
          </w:tcPr>
          <w:p w14:paraId="6431C01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高</w:t>
            </w:r>
          </w:p>
        </w:tc>
      </w:tr>
      <w:tr w:rsidR="001961C5" w14:paraId="39B82C93" w14:textId="77777777">
        <w:trPr>
          <w:jc w:val="center"/>
        </w:trPr>
        <w:tc>
          <w:tcPr>
            <w:tcW w:w="2056" w:type="dxa"/>
          </w:tcPr>
          <w:p w14:paraId="73CC44F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传播时延</w:t>
            </w:r>
          </w:p>
        </w:tc>
        <w:tc>
          <w:tcPr>
            <w:tcW w:w="2226" w:type="dxa"/>
          </w:tcPr>
          <w:p w14:paraId="7E7E4B95"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传播时延可忽略</w:t>
            </w:r>
          </w:p>
        </w:tc>
        <w:tc>
          <w:tcPr>
            <w:tcW w:w="2268" w:type="dxa"/>
          </w:tcPr>
          <w:p w14:paraId="4E26989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大且变化</w:t>
            </w:r>
          </w:p>
        </w:tc>
      </w:tr>
      <w:tr w:rsidR="001961C5" w14:paraId="16A1E985" w14:textId="77777777">
        <w:trPr>
          <w:jc w:val="center"/>
        </w:trPr>
        <w:tc>
          <w:tcPr>
            <w:tcW w:w="2056" w:type="dxa"/>
          </w:tcPr>
          <w:p w14:paraId="6992CFD4"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全双工可行性</w:t>
            </w:r>
          </w:p>
        </w:tc>
        <w:tc>
          <w:tcPr>
            <w:tcW w:w="2226" w:type="dxa"/>
          </w:tcPr>
          <w:p w14:paraId="403BDC5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c>
          <w:tcPr>
            <w:tcW w:w="2268" w:type="dxa"/>
          </w:tcPr>
          <w:p w14:paraId="5380FE20"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r>
      <w:tr w:rsidR="001961C5" w14:paraId="664C8C67" w14:textId="77777777">
        <w:trPr>
          <w:jc w:val="center"/>
        </w:trPr>
        <w:tc>
          <w:tcPr>
            <w:tcW w:w="2056" w:type="dxa"/>
          </w:tcPr>
          <w:p w14:paraId="5C88494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时间同步可行性</w:t>
            </w:r>
          </w:p>
        </w:tc>
        <w:tc>
          <w:tcPr>
            <w:tcW w:w="2226" w:type="dxa"/>
          </w:tcPr>
          <w:p w14:paraId="736F872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c>
          <w:tcPr>
            <w:tcW w:w="2268" w:type="dxa"/>
          </w:tcPr>
          <w:p w14:paraId="18A0A7A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r>
      <w:tr w:rsidR="001961C5" w14:paraId="21BD9A43" w14:textId="77777777">
        <w:trPr>
          <w:jc w:val="center"/>
        </w:trPr>
        <w:tc>
          <w:tcPr>
            <w:tcW w:w="2056" w:type="dxa"/>
          </w:tcPr>
          <w:p w14:paraId="21B34A5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频率选择性损耗</w:t>
            </w:r>
          </w:p>
        </w:tc>
        <w:tc>
          <w:tcPr>
            <w:tcW w:w="2226" w:type="dxa"/>
          </w:tcPr>
          <w:p w14:paraId="763806A1"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否</w:t>
            </w:r>
          </w:p>
        </w:tc>
        <w:tc>
          <w:tcPr>
            <w:tcW w:w="2268" w:type="dxa"/>
          </w:tcPr>
          <w:p w14:paraId="5E634792"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是</w:t>
            </w:r>
          </w:p>
        </w:tc>
      </w:tr>
      <w:tr w:rsidR="001961C5" w14:paraId="3C710DC2" w14:textId="77777777">
        <w:trPr>
          <w:jc w:val="center"/>
        </w:trPr>
        <w:tc>
          <w:tcPr>
            <w:tcW w:w="2056" w:type="dxa"/>
          </w:tcPr>
          <w:p w14:paraId="01D3B73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通信功率消耗</w:t>
            </w:r>
          </w:p>
        </w:tc>
        <w:tc>
          <w:tcPr>
            <w:tcW w:w="2226" w:type="dxa"/>
          </w:tcPr>
          <w:p w14:paraId="322949CC"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小</w:t>
            </w:r>
          </w:p>
        </w:tc>
        <w:tc>
          <w:tcPr>
            <w:tcW w:w="2268" w:type="dxa"/>
          </w:tcPr>
          <w:p w14:paraId="7500D82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大</w:t>
            </w:r>
          </w:p>
        </w:tc>
      </w:tr>
      <w:tr w:rsidR="001961C5" w14:paraId="3599DEA0" w14:textId="77777777">
        <w:trPr>
          <w:jc w:val="center"/>
        </w:trPr>
        <w:tc>
          <w:tcPr>
            <w:tcW w:w="2056" w:type="dxa"/>
          </w:tcPr>
          <w:p w14:paraId="5829B14E"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网络节点分布</w:t>
            </w:r>
          </w:p>
        </w:tc>
        <w:tc>
          <w:tcPr>
            <w:tcW w:w="2226" w:type="dxa"/>
          </w:tcPr>
          <w:p w14:paraId="5283D16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稠密</w:t>
            </w:r>
          </w:p>
        </w:tc>
        <w:tc>
          <w:tcPr>
            <w:tcW w:w="2268" w:type="dxa"/>
          </w:tcPr>
          <w:p w14:paraId="260554FB"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稀疏</w:t>
            </w:r>
          </w:p>
        </w:tc>
      </w:tr>
      <w:tr w:rsidR="001961C5" w14:paraId="7AB08F7C" w14:textId="77777777">
        <w:trPr>
          <w:jc w:val="center"/>
        </w:trPr>
        <w:tc>
          <w:tcPr>
            <w:tcW w:w="2056" w:type="dxa"/>
          </w:tcPr>
          <w:p w14:paraId="6AFE77D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拓扑结构</w:t>
            </w:r>
          </w:p>
        </w:tc>
        <w:tc>
          <w:tcPr>
            <w:tcW w:w="2226" w:type="dxa"/>
          </w:tcPr>
          <w:p w14:paraId="3F494E06"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固定</w:t>
            </w:r>
          </w:p>
        </w:tc>
        <w:tc>
          <w:tcPr>
            <w:tcW w:w="2268" w:type="dxa"/>
          </w:tcPr>
          <w:p w14:paraId="7A43160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易变</w:t>
            </w:r>
          </w:p>
        </w:tc>
      </w:tr>
      <w:tr w:rsidR="001961C5" w14:paraId="02E80DEF" w14:textId="77777777">
        <w:trPr>
          <w:jc w:val="center"/>
        </w:trPr>
        <w:tc>
          <w:tcPr>
            <w:tcW w:w="2056" w:type="dxa"/>
          </w:tcPr>
          <w:p w14:paraId="627D87F3"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非对称链路状态</w:t>
            </w:r>
          </w:p>
        </w:tc>
        <w:tc>
          <w:tcPr>
            <w:tcW w:w="2226" w:type="dxa"/>
          </w:tcPr>
          <w:p w14:paraId="04D55185"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少</w:t>
            </w:r>
          </w:p>
        </w:tc>
        <w:tc>
          <w:tcPr>
            <w:tcW w:w="2268" w:type="dxa"/>
          </w:tcPr>
          <w:p w14:paraId="06A4FF70"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多</w:t>
            </w:r>
          </w:p>
        </w:tc>
      </w:tr>
      <w:tr w:rsidR="001961C5" w14:paraId="5D909F7D" w14:textId="77777777">
        <w:trPr>
          <w:jc w:val="center"/>
        </w:trPr>
        <w:tc>
          <w:tcPr>
            <w:tcW w:w="2056" w:type="dxa"/>
          </w:tcPr>
          <w:p w14:paraId="1B6B3DA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偶然链路失败</w:t>
            </w:r>
          </w:p>
        </w:tc>
        <w:tc>
          <w:tcPr>
            <w:tcW w:w="2226" w:type="dxa"/>
          </w:tcPr>
          <w:p w14:paraId="7C29E3FF"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少</w:t>
            </w:r>
          </w:p>
        </w:tc>
        <w:tc>
          <w:tcPr>
            <w:tcW w:w="2268" w:type="dxa"/>
          </w:tcPr>
          <w:p w14:paraId="6E1CAFC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多</w:t>
            </w:r>
          </w:p>
        </w:tc>
      </w:tr>
      <w:tr w:rsidR="001961C5" w14:paraId="0104BC31" w14:textId="77777777">
        <w:trPr>
          <w:jc w:val="center"/>
        </w:trPr>
        <w:tc>
          <w:tcPr>
            <w:tcW w:w="2056" w:type="dxa"/>
          </w:tcPr>
          <w:p w14:paraId="104366CA"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设备成本</w:t>
            </w:r>
          </w:p>
        </w:tc>
        <w:tc>
          <w:tcPr>
            <w:tcW w:w="2226" w:type="dxa"/>
          </w:tcPr>
          <w:p w14:paraId="04CB07D6"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低</w:t>
            </w:r>
          </w:p>
        </w:tc>
        <w:tc>
          <w:tcPr>
            <w:tcW w:w="2268" w:type="dxa"/>
          </w:tcPr>
          <w:p w14:paraId="7BF855E9"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高</w:t>
            </w:r>
          </w:p>
        </w:tc>
      </w:tr>
      <w:tr w:rsidR="001961C5" w14:paraId="41E51268" w14:textId="77777777">
        <w:trPr>
          <w:jc w:val="center"/>
        </w:trPr>
        <w:tc>
          <w:tcPr>
            <w:tcW w:w="2056" w:type="dxa"/>
          </w:tcPr>
          <w:p w14:paraId="2DB450AF"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lastRenderedPageBreak/>
              <w:t>充电能力</w:t>
            </w:r>
          </w:p>
        </w:tc>
        <w:tc>
          <w:tcPr>
            <w:tcW w:w="2226" w:type="dxa"/>
          </w:tcPr>
          <w:p w14:paraId="79881BD8"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可充电</w:t>
            </w:r>
            <w:r>
              <w:rPr>
                <w:rFonts w:ascii="Times New Roman" w:hAnsi="Times New Roman" w:hint="eastAsia"/>
                <w:sz w:val="24"/>
                <w:szCs w:val="24"/>
              </w:rPr>
              <w:t>（风能、太阳能等）</w:t>
            </w:r>
          </w:p>
        </w:tc>
        <w:tc>
          <w:tcPr>
            <w:tcW w:w="2268" w:type="dxa"/>
          </w:tcPr>
          <w:p w14:paraId="75A123BD" w14:textId="77777777" w:rsidR="001961C5" w:rsidRDefault="00000000">
            <w:pPr>
              <w:spacing w:line="360" w:lineRule="auto"/>
              <w:jc w:val="center"/>
              <w:rPr>
                <w:rFonts w:ascii="Times New Roman" w:hAnsi="Times New Roman"/>
                <w:sz w:val="24"/>
                <w:szCs w:val="24"/>
              </w:rPr>
            </w:pPr>
            <w:r>
              <w:rPr>
                <w:rFonts w:ascii="Times New Roman" w:hAnsi="Times New Roman"/>
                <w:sz w:val="24"/>
                <w:szCs w:val="24"/>
              </w:rPr>
              <w:t>几乎不可充电</w:t>
            </w:r>
          </w:p>
        </w:tc>
      </w:tr>
      <w:tr w:rsidR="001961C5" w14:paraId="6C557F77" w14:textId="77777777">
        <w:trPr>
          <w:jc w:val="center"/>
        </w:trPr>
        <w:tc>
          <w:tcPr>
            <w:tcW w:w="2056" w:type="dxa"/>
          </w:tcPr>
          <w:p w14:paraId="0BFFE64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移动性支持</w:t>
            </w:r>
          </w:p>
        </w:tc>
        <w:tc>
          <w:tcPr>
            <w:tcW w:w="2226" w:type="dxa"/>
          </w:tcPr>
          <w:p w14:paraId="73327BCC"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是</w:t>
            </w:r>
          </w:p>
        </w:tc>
        <w:tc>
          <w:tcPr>
            <w:tcW w:w="2268" w:type="dxa"/>
          </w:tcPr>
          <w:p w14:paraId="72C435E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是</w:t>
            </w:r>
          </w:p>
        </w:tc>
      </w:tr>
      <w:tr w:rsidR="001961C5" w14:paraId="6CDF03E6" w14:textId="77777777">
        <w:trPr>
          <w:jc w:val="center"/>
        </w:trPr>
        <w:tc>
          <w:tcPr>
            <w:tcW w:w="2056" w:type="dxa"/>
            <w:tcBorders>
              <w:bottom w:val="single" w:sz="12" w:space="0" w:color="auto"/>
            </w:tcBorders>
          </w:tcPr>
          <w:p w14:paraId="2707E54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计算能力</w:t>
            </w:r>
          </w:p>
        </w:tc>
        <w:tc>
          <w:tcPr>
            <w:tcW w:w="2226" w:type="dxa"/>
            <w:tcBorders>
              <w:bottom w:val="single" w:sz="12" w:space="0" w:color="auto"/>
            </w:tcBorders>
          </w:tcPr>
          <w:p w14:paraId="74F2AD2D"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弱</w:t>
            </w:r>
          </w:p>
        </w:tc>
        <w:tc>
          <w:tcPr>
            <w:tcW w:w="2268" w:type="dxa"/>
            <w:tcBorders>
              <w:bottom w:val="single" w:sz="12" w:space="0" w:color="auto"/>
            </w:tcBorders>
          </w:tcPr>
          <w:p w14:paraId="1CEA8AE4"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弱</w:t>
            </w:r>
          </w:p>
        </w:tc>
      </w:tr>
    </w:tbl>
    <w:p w14:paraId="42A57BCD" w14:textId="77777777" w:rsidR="001961C5" w:rsidRDefault="00000000">
      <w:pPr>
        <w:pStyle w:val="21"/>
        <w:outlineLvl w:val="1"/>
      </w:pPr>
      <w:bookmarkStart w:id="92" w:name="_Toc164095494"/>
      <w:bookmarkStart w:id="93" w:name="_Toc164095556"/>
      <w:r>
        <w:t xml:space="preserve">2.5 </w:t>
      </w:r>
      <w:r>
        <w:rPr>
          <w:rFonts w:hint="eastAsia"/>
        </w:rPr>
        <w:t>水声</w:t>
      </w:r>
      <w:proofErr w:type="gramStart"/>
      <w:r>
        <w:rPr>
          <w:rFonts w:hint="eastAsia"/>
        </w:rPr>
        <w:t>传感网</w:t>
      </w:r>
      <w:proofErr w:type="gramEnd"/>
      <w:r>
        <w:rPr>
          <w:rFonts w:hint="eastAsia"/>
        </w:rPr>
        <w:t>挑战</w:t>
      </w:r>
      <w:bookmarkEnd w:id="92"/>
      <w:bookmarkEnd w:id="93"/>
    </w:p>
    <w:p w14:paraId="618B3B0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“通信空区”问题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_Ref160303414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[131]</w:t>
      </w:r>
      <w:r>
        <w:rPr>
          <w:rFonts w:ascii="Times New Roman" w:hAnsi="Times New Roman"/>
          <w:sz w:val="24"/>
          <w:szCs w:val="24"/>
          <w:vertAlign w:val="superscript"/>
        </w:rPr>
        <w:fldChar w:fldCharType="end"/>
      </w:r>
    </w:p>
    <w:p w14:paraId="56F825D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由于水下环境十分复杂，节点电子元器件、电池等在水下有低温降解的可能。</w:t>
      </w:r>
      <w:r>
        <w:rPr>
          <w:rFonts w:ascii="Times New Roman" w:hAnsi="Times New Roman" w:hint="eastAsia"/>
          <w:sz w:val="24"/>
          <w:szCs w:val="24"/>
        </w:rPr>
        <w:t xml:space="preserve"> </w:t>
      </w:r>
      <w:r>
        <w:rPr>
          <w:rFonts w:ascii="Times New Roman" w:hAnsi="Times New Roman" w:hint="eastAsia"/>
          <w:sz w:val="24"/>
          <w:szCs w:val="24"/>
        </w:rPr>
        <w:t>此外，受到水流运动、化学成分侵蚀、水下生物触碰损毁等外界物理因素的影响，</w:t>
      </w:r>
      <w:r>
        <w:rPr>
          <w:rFonts w:ascii="Times New Roman" w:hAnsi="Times New Roman" w:hint="eastAsia"/>
          <w:sz w:val="24"/>
          <w:szCs w:val="24"/>
        </w:rPr>
        <w:t xml:space="preserve"> UASNs</w:t>
      </w:r>
      <w:r>
        <w:rPr>
          <w:rFonts w:ascii="Times New Roman" w:hAnsi="Times New Roman" w:hint="eastAsia"/>
          <w:sz w:val="24"/>
          <w:szCs w:val="24"/>
        </w:rPr>
        <w:t>节点易失效，导致监测信息数据感知不完整，从而出现覆盖范围出现空洞，即“通信空区”，对监测服务质量造成影响。对于</w:t>
      </w:r>
      <w:r>
        <w:rPr>
          <w:rFonts w:ascii="Times New Roman" w:hAnsi="Times New Roman" w:hint="eastAsia"/>
          <w:sz w:val="24"/>
          <w:szCs w:val="24"/>
        </w:rPr>
        <w:t>DBR</w:t>
      </w:r>
      <w:r>
        <w:rPr>
          <w:rFonts w:ascii="Times New Roman" w:hAnsi="Times New Roman" w:hint="eastAsia"/>
          <w:sz w:val="24"/>
          <w:szCs w:val="24"/>
        </w:rPr>
        <w:t>（或传统分层路由）协议和基于此类协议的路由策略来说，</w:t>
      </w:r>
      <w:bookmarkStart w:id="94" w:name="OLE_LINK191"/>
      <w:r>
        <w:rPr>
          <w:rFonts w:ascii="Times New Roman" w:hAnsi="Times New Roman" w:hint="eastAsia"/>
          <w:sz w:val="24"/>
          <w:szCs w:val="24"/>
        </w:rPr>
        <w:t>在稀疏网络中，基于深度（或层级）进行路由转发可能会导致“通信空区”。如图</w:t>
      </w:r>
      <w:r>
        <w:rPr>
          <w:rFonts w:ascii="Times New Roman" w:hAnsi="Times New Roman" w:hint="eastAsia"/>
          <w:sz w:val="24"/>
          <w:szCs w:val="24"/>
        </w:rPr>
        <w:t>2</w:t>
      </w:r>
      <w:r>
        <w:rPr>
          <w:rFonts w:ascii="Times New Roman" w:hAnsi="Times New Roman"/>
          <w:sz w:val="24"/>
          <w:szCs w:val="24"/>
        </w:rPr>
        <w:t>.8</w:t>
      </w:r>
      <w:r>
        <w:rPr>
          <w:rFonts w:ascii="Times New Roman" w:hAnsi="Times New Roman" w:hint="eastAsia"/>
          <w:sz w:val="24"/>
          <w:szCs w:val="24"/>
        </w:rPr>
        <w:t>所示，源节点</w:t>
      </w:r>
      <w:r>
        <w:rPr>
          <w:rFonts w:ascii="Times New Roman" w:hAnsi="Times New Roman" w:hint="eastAsia"/>
          <w:sz w:val="24"/>
          <w:szCs w:val="24"/>
        </w:rPr>
        <w:t>S</w:t>
      </w:r>
      <w:r>
        <w:rPr>
          <w:rFonts w:ascii="Times New Roman" w:hAnsi="Times New Roman" w:hint="eastAsia"/>
          <w:sz w:val="24"/>
          <w:szCs w:val="24"/>
        </w:rPr>
        <w:t>发送数据后，节点</w:t>
      </w:r>
      <w:r>
        <w:rPr>
          <w:rFonts w:ascii="Times New Roman" w:hAnsi="Times New Roman" w:hint="eastAsia"/>
          <w:sz w:val="24"/>
          <w:szCs w:val="24"/>
        </w:rPr>
        <w:t>F</w:t>
      </w:r>
      <w:r>
        <w:rPr>
          <w:rFonts w:ascii="Times New Roman" w:hAnsi="Times New Roman" w:hint="eastAsia"/>
          <w:sz w:val="24"/>
          <w:szCs w:val="24"/>
        </w:rPr>
        <w:t>和节点</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将会收到该数据包，但因</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的深度（或层级）高于源节点</w:t>
      </w:r>
      <w:r>
        <w:rPr>
          <w:rFonts w:ascii="Times New Roman" w:hAnsi="Times New Roman" w:hint="eastAsia"/>
          <w:sz w:val="24"/>
          <w:szCs w:val="24"/>
        </w:rPr>
        <w:t>S</w:t>
      </w:r>
      <w:r>
        <w:rPr>
          <w:rFonts w:ascii="Times New Roman" w:hAnsi="Times New Roman" w:hint="eastAsia"/>
          <w:sz w:val="24"/>
          <w:szCs w:val="24"/>
        </w:rPr>
        <w:t>，不可用作候选转发节点；此时，可能出现仅有节点</w:t>
      </w:r>
      <w:r>
        <w:rPr>
          <w:rFonts w:ascii="Times New Roman" w:hAnsi="Times New Roman" w:hint="eastAsia"/>
          <w:sz w:val="24"/>
          <w:szCs w:val="24"/>
        </w:rPr>
        <w:t>F</w:t>
      </w:r>
      <w:r>
        <w:rPr>
          <w:rFonts w:ascii="Times New Roman" w:hAnsi="Times New Roman" w:hint="eastAsia"/>
          <w:sz w:val="24"/>
          <w:szCs w:val="24"/>
        </w:rPr>
        <w:t>能够转发数据，且在</w:t>
      </w:r>
      <w:r>
        <w:rPr>
          <w:rFonts w:ascii="Times New Roman" w:hAnsi="Times New Roman" w:hint="eastAsia"/>
          <w:sz w:val="24"/>
          <w:szCs w:val="24"/>
        </w:rPr>
        <w:t>F</w:t>
      </w:r>
      <w:r>
        <w:rPr>
          <w:rFonts w:ascii="Times New Roman" w:hAnsi="Times New Roman" w:hint="eastAsia"/>
          <w:sz w:val="24"/>
          <w:szCs w:val="24"/>
        </w:rPr>
        <w:t>的传输范围内并无比</w:t>
      </w:r>
      <w:r>
        <w:rPr>
          <w:rFonts w:ascii="Times New Roman" w:hAnsi="Times New Roman" w:hint="eastAsia"/>
          <w:sz w:val="24"/>
          <w:szCs w:val="24"/>
        </w:rPr>
        <w:t>F</w:t>
      </w:r>
      <w:r>
        <w:rPr>
          <w:rFonts w:ascii="Times New Roman" w:hAnsi="Times New Roman" w:hint="eastAsia"/>
          <w:sz w:val="24"/>
          <w:szCs w:val="24"/>
        </w:rPr>
        <w:t>深度（或层级）更小的节点，导致数据将无法传输至</w:t>
      </w:r>
      <w:r>
        <w:rPr>
          <w:rFonts w:ascii="Times New Roman" w:hAnsi="Times New Roman" w:hint="eastAsia"/>
          <w:sz w:val="24"/>
          <w:szCs w:val="24"/>
        </w:rPr>
        <w:t>Sink</w:t>
      </w:r>
      <w:r>
        <w:rPr>
          <w:rFonts w:ascii="Times New Roman" w:hAnsi="Times New Roman" w:hint="eastAsia"/>
          <w:sz w:val="24"/>
          <w:szCs w:val="24"/>
        </w:rPr>
        <w:t>节点，形成“通信空区”。</w:t>
      </w:r>
      <w:bookmarkEnd w:id="94"/>
      <w:r>
        <w:rPr>
          <w:rFonts w:ascii="Times New Roman" w:hAnsi="Times New Roman" w:hint="eastAsia"/>
          <w:sz w:val="24"/>
          <w:szCs w:val="24"/>
        </w:rPr>
        <w:t>S</w:t>
      </w:r>
      <w:r>
        <w:rPr>
          <w:rFonts w:ascii="Times New Roman" w:hAnsi="Times New Roman" w:hint="eastAsia"/>
          <w:sz w:val="24"/>
          <w:szCs w:val="24"/>
        </w:rPr>
        <w:t>和</w:t>
      </w:r>
      <w:r>
        <w:rPr>
          <w:rFonts w:ascii="Times New Roman" w:hAnsi="Times New Roman" w:hint="eastAsia"/>
          <w:sz w:val="24"/>
          <w:szCs w:val="24"/>
        </w:rPr>
        <w:t>F</w:t>
      </w:r>
      <w:r>
        <w:rPr>
          <w:rFonts w:ascii="Times New Roman" w:hAnsi="Times New Roman" w:hint="eastAsia"/>
          <w:sz w:val="24"/>
          <w:szCs w:val="24"/>
        </w:rPr>
        <w:t>之间已经经过多跳传输，此条链路中任意节点都将把数据传输至“通信空区”。此类问题主要表现为将数据传输至“通信空区”的整条链路最终无法成功导向</w:t>
      </w:r>
      <w:r>
        <w:rPr>
          <w:rFonts w:ascii="Times New Roman" w:hAnsi="Times New Roman" w:hint="eastAsia"/>
          <w:sz w:val="24"/>
          <w:szCs w:val="24"/>
        </w:rPr>
        <w:t>Sink</w:t>
      </w:r>
      <w:r>
        <w:rPr>
          <w:rFonts w:ascii="Times New Roman" w:hAnsi="Times New Roman" w:hint="eastAsia"/>
          <w:sz w:val="24"/>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jc w:val="center"/>
      </w:pPr>
      <w:r>
        <w:rPr>
          <w:noProof/>
        </w:rPr>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2.8 </w:t>
      </w:r>
      <w:r>
        <w:rPr>
          <w:rFonts w:ascii="Times New Roman" w:hAnsi="Times New Roman" w:hint="eastAsia"/>
          <w:b/>
          <w:sz w:val="24"/>
          <w:szCs w:val="24"/>
        </w:rPr>
        <w:t>“通信空区”问题示意图</w:t>
      </w:r>
      <w:r>
        <w:rPr>
          <w:rFonts w:ascii="Times New Roman" w:hAnsi="Times New Roman"/>
          <w:b/>
          <w:sz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_Ref160302229 \r \h</w:instrText>
      </w:r>
      <w:r>
        <w:rPr>
          <w:rFonts w:ascii="Times New Roman" w:hAnsi="Times New Roman"/>
          <w:b/>
          <w:sz w:val="24"/>
          <w:szCs w:val="24"/>
          <w:vertAlign w:val="superscript"/>
        </w:rPr>
        <w:instrText xml:space="preserve"> </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szCs w:val="24"/>
          <w:vertAlign w:val="superscript"/>
        </w:rPr>
        <w:t>[130]</w:t>
      </w:r>
      <w:r>
        <w:rPr>
          <w:rFonts w:ascii="Times New Roman" w:hAnsi="Times New Roman"/>
          <w:b/>
          <w:sz w:val="24"/>
          <w:vertAlign w:val="superscript"/>
        </w:rPr>
        <w:fldChar w:fldCharType="end"/>
      </w:r>
    </w:p>
    <w:p w14:paraId="621037E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lastRenderedPageBreak/>
        <w:t>2</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“能量空洞”问题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_Ref160303898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[132]</w:t>
      </w:r>
      <w:r>
        <w:rPr>
          <w:rFonts w:ascii="Times New Roman" w:hAnsi="Times New Roman"/>
          <w:sz w:val="24"/>
          <w:szCs w:val="24"/>
          <w:vertAlign w:val="superscript"/>
        </w:rPr>
        <w:fldChar w:fldCharType="end"/>
      </w:r>
    </w:p>
    <w:p w14:paraId="233E5C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由于多跳路由协议不可避免地会出现“热区”问题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_Ref160301607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[129]</w:t>
      </w:r>
      <w:r>
        <w:rPr>
          <w:rFonts w:ascii="Times New Roman" w:hAnsi="Times New Roman"/>
          <w:sz w:val="24"/>
          <w:szCs w:val="24"/>
          <w:vertAlign w:val="superscript"/>
        </w:rPr>
        <w:fldChar w:fldCharType="end"/>
      </w:r>
      <w:r>
        <w:rPr>
          <w:rFonts w:ascii="Times New Roman" w:hAnsi="Times New Roman" w:hint="eastAsia"/>
          <w:sz w:val="24"/>
          <w:szCs w:val="24"/>
        </w:rPr>
        <w:t>，现有的水下节点分层方案多为聚类</w:t>
      </w:r>
      <w:proofErr w:type="gramStart"/>
      <w:r>
        <w:rPr>
          <w:rFonts w:ascii="Times New Roman" w:hAnsi="Times New Roman" w:hint="eastAsia"/>
          <w:sz w:val="24"/>
          <w:szCs w:val="24"/>
        </w:rPr>
        <w:t>型分簇方案</w:t>
      </w:r>
      <w:proofErr w:type="gramEnd"/>
      <w:r>
        <w:rPr>
          <w:rFonts w:ascii="Times New Roman" w:hAnsi="Times New Roman" w:hint="eastAsia"/>
          <w:sz w:val="24"/>
          <w:szCs w:val="24"/>
        </w:rPr>
        <w:t>，</w:t>
      </w:r>
      <w:proofErr w:type="gramStart"/>
      <w:r>
        <w:rPr>
          <w:rFonts w:ascii="Times New Roman" w:hAnsi="Times New Roman" w:hint="eastAsia"/>
          <w:sz w:val="24"/>
          <w:szCs w:val="24"/>
        </w:rPr>
        <w:t>其簇头节</w:t>
      </w:r>
      <w:proofErr w:type="gramEnd"/>
      <w:r>
        <w:rPr>
          <w:rFonts w:ascii="Times New Roman" w:hAnsi="Times New Roman" w:hint="eastAsia"/>
          <w:sz w:val="24"/>
          <w:szCs w:val="24"/>
        </w:rPr>
        <w:t>点越靠近汇聚节点能耗就越高，造成这种趋势的原因是：与距离较远的簇头节点比较起来，处于</w:t>
      </w:r>
      <w:proofErr w:type="gramStart"/>
      <w:r>
        <w:rPr>
          <w:rFonts w:ascii="Times New Roman" w:hAnsi="Times New Roman" w:hint="eastAsia"/>
          <w:sz w:val="24"/>
          <w:szCs w:val="24"/>
        </w:rPr>
        <w:t>内环的簇头需要</w:t>
      </w:r>
      <w:proofErr w:type="gramEnd"/>
      <w:r>
        <w:rPr>
          <w:rFonts w:ascii="Times New Roman" w:hAnsi="Times New Roman" w:hint="eastAsia"/>
          <w:sz w:val="24"/>
          <w:szCs w:val="24"/>
        </w:rPr>
        <w:t>负责更多的数据转发。还有其它贪婪算法等一系列寻找到局部最优而非全局最优的路由策略，最后势必造成节点负载不均，导致“能量空洞”问题，影响网络寿命。检测和修复“能量空洞”是</w:t>
      </w:r>
      <w:r>
        <w:rPr>
          <w:rFonts w:ascii="Times New Roman" w:hAnsi="Times New Roman" w:hint="eastAsia"/>
          <w:sz w:val="24"/>
          <w:szCs w:val="24"/>
        </w:rPr>
        <w:t xml:space="preserve"> UASNs </w:t>
      </w:r>
      <w:r>
        <w:rPr>
          <w:rFonts w:ascii="Times New Roman" w:hAnsi="Times New Roman" w:hint="eastAsia"/>
          <w:sz w:val="24"/>
          <w:szCs w:val="24"/>
        </w:rPr>
        <w:t>的一个研究热点</w:t>
      </w:r>
    </w:p>
    <w:p w14:paraId="2A653B2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水下安全问题</w:t>
      </w:r>
    </w:p>
    <w:p w14:paraId="089BC48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UASNs</w:t>
      </w:r>
      <w:r>
        <w:rPr>
          <w:rFonts w:ascii="Times New Roman" w:hAnsi="Times New Roman" w:hint="eastAsia"/>
          <w:sz w:val="24"/>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95" w:name="OLE_LINK34"/>
      <w:bookmarkStart w:id="96" w:name="OLE_LINK195"/>
      <w:r>
        <w:rPr>
          <w:rFonts w:ascii="Times New Roman" w:hAnsi="Times New Roman" w:hint="eastAsia"/>
          <w:sz w:val="24"/>
          <w:szCs w:val="24"/>
        </w:rPr>
        <w:t>此外，恶意节点伪装成合法节点并发动拒绝服务攻击，将对网络的定位、同步及带来严重威胁</w:t>
      </w:r>
      <w:bookmarkEnd w:id="95"/>
      <w:r>
        <w:rPr>
          <w:rFonts w:ascii="Times New Roman" w:hAnsi="Times New Roman" w:hint="eastAsia"/>
          <w:sz w:val="24"/>
          <w:szCs w:val="24"/>
        </w:rPr>
        <w:t>。</w:t>
      </w:r>
      <w:bookmarkEnd w:id="96"/>
      <w:r>
        <w:rPr>
          <w:rFonts w:ascii="Times New Roman" w:hAnsi="Times New Roman" w:hint="eastAsia"/>
          <w:sz w:val="24"/>
          <w:szCs w:val="24"/>
        </w:rPr>
        <w:t>在安全性如此脆弱的环境下，多跳路由更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ascii="Times New Roman" w:hAnsi="Times New Roman" w:hint="eastAsia"/>
          <w:sz w:val="24"/>
          <w:szCs w:val="24"/>
        </w:rPr>
        <w:t>Adversary Nodes</w:t>
      </w:r>
      <w:r>
        <w:rPr>
          <w:rFonts w:ascii="Times New Roman" w:hAnsi="Times New Roman" w:hint="eastAsia"/>
          <w:sz w:val="24"/>
          <w:szCs w:val="24"/>
        </w:rPr>
        <w:t>）可能被视为网络中的正常节点（</w:t>
      </w:r>
      <w:r>
        <w:rPr>
          <w:rFonts w:ascii="Times New Roman" w:hAnsi="Times New Roman" w:hint="eastAsia"/>
          <w:sz w:val="24"/>
          <w:szCs w:val="24"/>
        </w:rPr>
        <w:t>Normal</w:t>
      </w:r>
      <w:r>
        <w:rPr>
          <w:rFonts w:ascii="Times New Roman" w:hAnsi="Times New Roman"/>
          <w:sz w:val="24"/>
          <w:szCs w:val="24"/>
        </w:rPr>
        <w:t xml:space="preserve"> </w:t>
      </w:r>
      <w:r>
        <w:rPr>
          <w:rFonts w:ascii="Times New Roman" w:hAnsi="Times New Roman" w:hint="eastAsia"/>
          <w:sz w:val="24"/>
          <w:szCs w:val="24"/>
        </w:rPr>
        <w:t>Node</w:t>
      </w:r>
      <w:r>
        <w:rPr>
          <w:rFonts w:ascii="Times New Roman" w:hAnsi="Times New Roman" w:hint="eastAsia"/>
          <w:sz w:val="24"/>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_Ref160306241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[133]</w:t>
      </w:r>
      <w:r>
        <w:rPr>
          <w:rFonts w:ascii="Times New Roman" w:hAnsi="Times New Roman"/>
          <w:sz w:val="24"/>
          <w:szCs w:val="24"/>
          <w:vertAlign w:val="superscript"/>
        </w:rPr>
        <w:fldChar w:fldCharType="end"/>
      </w:r>
      <w:r>
        <w:rPr>
          <w:rFonts w:ascii="Times New Roman" w:hAnsi="Times New Roman" w:hint="eastAsia"/>
          <w:sz w:val="24"/>
          <w:szCs w:val="24"/>
        </w:rPr>
        <w:t>。</w:t>
      </w:r>
    </w:p>
    <w:p w14:paraId="5ACE413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w:t>
      </w:r>
      <w:r>
        <w:rPr>
          <w:rFonts w:ascii="Times New Roman" w:hAnsi="Times New Roman" w:hint="eastAsia"/>
          <w:sz w:val="24"/>
          <w:szCs w:val="24"/>
        </w:rPr>
        <w:lastRenderedPageBreak/>
        <w:t>不适用于无线传感网。近些年，各种信任模型被研究为提高无线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Chars="200" w:firstLine="480"/>
        <w:rPr>
          <w:rFonts w:ascii="Times New Roman" w:hAnsi="Times New Roman"/>
          <w:sz w:val="24"/>
          <w:szCs w:val="24"/>
        </w:rPr>
      </w:pPr>
      <w:bookmarkStart w:id="97" w:name="OLE_LINK196"/>
      <w:r>
        <w:rPr>
          <w:rFonts w:ascii="Times New Roman" w:hAnsi="Times New Roman" w:hint="eastAsia"/>
          <w:sz w:val="24"/>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97"/>
      <w:r>
        <w:rPr>
          <w:rFonts w:ascii="Times New Roman" w:hAnsi="Times New Roman" w:hint="eastAsia"/>
          <w:sz w:val="24"/>
          <w:szCs w:val="24"/>
        </w:rPr>
        <w:t>。表</w:t>
      </w:r>
      <w:r>
        <w:rPr>
          <w:rFonts w:ascii="Times New Roman" w:hAnsi="Times New Roman" w:hint="eastAsia"/>
          <w:sz w:val="24"/>
          <w:szCs w:val="24"/>
        </w:rPr>
        <w:t>2</w:t>
      </w:r>
      <w:r>
        <w:rPr>
          <w:rFonts w:ascii="Times New Roman" w:hAnsi="Times New Roman"/>
          <w:sz w:val="24"/>
          <w:szCs w:val="24"/>
        </w:rPr>
        <w:t>-6</w:t>
      </w:r>
      <w:r>
        <w:rPr>
          <w:rFonts w:ascii="Times New Roman" w:hAnsi="Times New Roman" w:hint="eastAsia"/>
          <w:sz w:val="24"/>
          <w:szCs w:val="24"/>
        </w:rPr>
        <w:t>展示了其它</w:t>
      </w:r>
      <w:r>
        <w:rPr>
          <w:rFonts w:ascii="Times New Roman" w:hAnsi="Times New Roman" w:hint="eastAsia"/>
          <w:sz w:val="24"/>
          <w:szCs w:val="24"/>
        </w:rPr>
        <w:t>UASNs</w:t>
      </w:r>
      <w:r>
        <w:rPr>
          <w:rFonts w:ascii="Times New Roman" w:hAnsi="Times New Roman" w:hint="eastAsia"/>
          <w:sz w:val="24"/>
          <w:szCs w:val="24"/>
        </w:rPr>
        <w:t>可能遭受的攻击类型。</w:t>
      </w:r>
    </w:p>
    <w:p w14:paraId="1C180B14" w14:textId="77777777" w:rsidR="001961C5" w:rsidRDefault="00000000">
      <w:pPr>
        <w:spacing w:line="360" w:lineRule="auto"/>
        <w:jc w:val="center"/>
        <w:rPr>
          <w:rFonts w:ascii="Times New Roman" w:hAnsi="Times New Roman"/>
          <w:b/>
          <w:sz w:val="24"/>
          <w:szCs w:val="24"/>
        </w:rPr>
      </w:pPr>
      <w:bookmarkStart w:id="98" w:name="OLE_LINK104"/>
      <w:bookmarkStart w:id="99" w:name="OLE_LINK100"/>
      <w:r>
        <w:rPr>
          <w:rFonts w:ascii="Times New Roman" w:hAnsi="Times New Roman"/>
          <w:b/>
          <w:sz w:val="24"/>
          <w:szCs w:val="24"/>
        </w:rPr>
        <w:t>表</w:t>
      </w:r>
      <w:r>
        <w:rPr>
          <w:rFonts w:ascii="Times New Roman" w:hAnsi="Times New Roman"/>
          <w:b/>
          <w:sz w:val="24"/>
          <w:szCs w:val="24"/>
        </w:rPr>
        <w:t xml:space="preserve">2-6 </w:t>
      </w:r>
      <w:r>
        <w:rPr>
          <w:rFonts w:ascii="Times New Roman" w:hAnsi="Times New Roman" w:hint="eastAsia"/>
          <w:b/>
          <w:sz w:val="24"/>
          <w:szCs w:val="24"/>
        </w:rPr>
        <w:t>UASNs</w:t>
      </w:r>
      <w:r>
        <w:rPr>
          <w:rFonts w:ascii="Times New Roman" w:hAnsi="Times New Roman" w:hint="eastAsia"/>
          <w:b/>
          <w:sz w:val="24"/>
          <w:szCs w:val="24"/>
        </w:rPr>
        <w:t>安全问题及应对措施</w:t>
      </w:r>
      <w:bookmarkEnd w:id="98"/>
      <w:bookmarkEnd w:id="99"/>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_Ref160306241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[133]</w:t>
      </w:r>
      <w:r>
        <w:rPr>
          <w:rFonts w:ascii="Times New Roman" w:hAnsi="Times New Roman"/>
          <w:b/>
          <w:sz w:val="24"/>
          <w:szCs w:val="24"/>
          <w:vertAlign w:val="superscript"/>
        </w:rPr>
        <w:fldChar w:fldCharType="end"/>
      </w:r>
    </w:p>
    <w:tbl>
      <w:tblPr>
        <w:tblW w:w="8968" w:type="dxa"/>
        <w:jc w:val="center"/>
        <w:tblLook w:val="04A0" w:firstRow="1" w:lastRow="0" w:firstColumn="1" w:lastColumn="0" w:noHBand="0" w:noVBand="1"/>
      </w:tblPr>
      <w:tblGrid>
        <w:gridCol w:w="990"/>
        <w:gridCol w:w="2693"/>
        <w:gridCol w:w="3213"/>
        <w:gridCol w:w="2072"/>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rPr>
                <w:rFonts w:ascii="Times New Roman" w:hAnsi="Times New Roman"/>
                <w:sz w:val="24"/>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物理层</w:t>
            </w:r>
          </w:p>
        </w:tc>
        <w:tc>
          <w:tcPr>
            <w:tcW w:w="2693" w:type="dxa"/>
            <w:tcBorders>
              <w:top w:val="single" w:sz="12" w:space="0" w:color="auto"/>
            </w:tcBorders>
          </w:tcPr>
          <w:p w14:paraId="4B715E0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窃听攻击</w:t>
            </w:r>
          </w:p>
          <w:p w14:paraId="573238EB"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eavesdropping</w:t>
            </w:r>
            <w:r>
              <w:rPr>
                <w:rFonts w:ascii="Times New Roman" w:hAnsi="Times New Roman" w:hint="eastAsia"/>
                <w:sz w:val="24"/>
                <w:szCs w:val="24"/>
              </w:rPr>
              <w:t>）</w:t>
            </w:r>
          </w:p>
        </w:tc>
        <w:tc>
          <w:tcPr>
            <w:tcW w:w="3213" w:type="dxa"/>
            <w:tcBorders>
              <w:top w:val="single" w:sz="12" w:space="0" w:color="auto"/>
            </w:tcBorders>
          </w:tcPr>
          <w:p w14:paraId="3CBE768C" w14:textId="77777777" w:rsidR="001961C5" w:rsidRDefault="00000000">
            <w:pPr>
              <w:spacing w:line="360" w:lineRule="auto"/>
              <w:rPr>
                <w:rFonts w:ascii="Times New Roman" w:hAnsi="Times New Roman"/>
                <w:sz w:val="24"/>
                <w:szCs w:val="24"/>
              </w:rPr>
            </w:pPr>
            <w:bookmarkStart w:id="100" w:name="OLE_LINK197"/>
            <w:r>
              <w:rPr>
                <w:rFonts w:ascii="Times New Roman" w:hAnsi="Times New Roman" w:hint="eastAsia"/>
                <w:sz w:val="24"/>
                <w:szCs w:val="24"/>
              </w:rPr>
              <w:t>恶意节点持续监听信道内容，盗取数据并分析流量以获取节点身份和位置，常与主动攻击结合</w:t>
            </w:r>
            <w:bookmarkEnd w:id="100"/>
          </w:p>
        </w:tc>
        <w:tc>
          <w:tcPr>
            <w:tcW w:w="2072" w:type="dxa"/>
            <w:tcBorders>
              <w:top w:val="single" w:sz="12" w:space="0" w:color="auto"/>
            </w:tcBorders>
          </w:tcPr>
          <w:p w14:paraId="71D6B74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rPr>
                <w:rFonts w:ascii="Times New Roman" w:hAnsi="Times New Roman"/>
                <w:sz w:val="24"/>
                <w:szCs w:val="24"/>
              </w:rPr>
            </w:pPr>
          </w:p>
        </w:tc>
        <w:tc>
          <w:tcPr>
            <w:tcW w:w="2693" w:type="dxa"/>
          </w:tcPr>
          <w:p w14:paraId="41B58D56"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拥塞攻击</w:t>
            </w:r>
          </w:p>
          <w:p w14:paraId="6CFBF33B"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jamming</w:t>
            </w:r>
            <w:r>
              <w:rPr>
                <w:rFonts w:ascii="Times New Roman" w:hAnsi="Times New Roman" w:hint="eastAsia"/>
                <w:sz w:val="24"/>
                <w:szCs w:val="24"/>
              </w:rPr>
              <w:t>）</w:t>
            </w:r>
          </w:p>
        </w:tc>
        <w:tc>
          <w:tcPr>
            <w:tcW w:w="3213" w:type="dxa"/>
          </w:tcPr>
          <w:p w14:paraId="18AF1A38" w14:textId="77777777" w:rsidR="001961C5" w:rsidRDefault="00000000">
            <w:pPr>
              <w:spacing w:line="360" w:lineRule="auto"/>
              <w:rPr>
                <w:rFonts w:ascii="Times New Roman" w:hAnsi="Times New Roman"/>
                <w:sz w:val="24"/>
                <w:szCs w:val="24"/>
              </w:rPr>
            </w:pPr>
            <w:bookmarkStart w:id="101" w:name="OLE_LINK198"/>
            <w:r>
              <w:rPr>
                <w:rFonts w:ascii="Times New Roman" w:hAnsi="Times New Roman" w:hint="eastAsia"/>
                <w:sz w:val="24"/>
                <w:szCs w:val="24"/>
              </w:rPr>
              <w:t>恶意节点通过不同攻击模式</w:t>
            </w:r>
            <w:r>
              <w:rPr>
                <w:rFonts w:ascii="Times New Roman" w:hAnsi="Times New Roman"/>
                <w:sz w:val="24"/>
                <w:szCs w:val="24"/>
              </w:rPr>
              <w:t>(</w:t>
            </w:r>
            <w:r>
              <w:rPr>
                <w:rFonts w:ascii="Times New Roman" w:hAnsi="Times New Roman" w:hint="eastAsia"/>
                <w:sz w:val="24"/>
                <w:szCs w:val="24"/>
              </w:rPr>
              <w:t>持续、随机、反应式</w:t>
            </w:r>
            <w:r>
              <w:rPr>
                <w:rFonts w:ascii="Times New Roman" w:hAnsi="Times New Roman"/>
                <w:sz w:val="24"/>
                <w:szCs w:val="24"/>
              </w:rPr>
              <w:t>)</w:t>
            </w:r>
            <w:r>
              <w:rPr>
                <w:rFonts w:ascii="Times New Roman" w:hAnsi="Times New Roman" w:hint="eastAsia"/>
                <w:sz w:val="24"/>
                <w:szCs w:val="24"/>
              </w:rPr>
              <w:t>向信道发送噪声或无用信号，占用通信信道，干扰其它节点的数据转发</w:t>
            </w:r>
            <w:bookmarkEnd w:id="101"/>
          </w:p>
        </w:tc>
        <w:tc>
          <w:tcPr>
            <w:tcW w:w="2072" w:type="dxa"/>
          </w:tcPr>
          <w:p w14:paraId="108D8C85"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扩频、多径路由、水面</w:t>
            </w:r>
            <w:r>
              <w:rPr>
                <w:rFonts w:ascii="Times New Roman" w:hAnsi="Times New Roman" w:hint="eastAsia"/>
                <w:sz w:val="24"/>
                <w:szCs w:val="24"/>
              </w:rPr>
              <w:t>-</w:t>
            </w:r>
            <w:r>
              <w:rPr>
                <w:rFonts w:ascii="Times New Roman" w:hAnsi="Times New Roman" w:hint="eastAsia"/>
                <w:sz w:val="24"/>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rPr>
                <w:rFonts w:ascii="Times New Roman" w:hAnsi="Times New Roman"/>
                <w:sz w:val="24"/>
                <w:szCs w:val="24"/>
              </w:rPr>
            </w:pPr>
            <w:bookmarkStart w:id="102" w:name="_Hlk163843645"/>
            <w:r>
              <w:rPr>
                <w:rFonts w:ascii="Times New Roman" w:hAnsi="Times New Roman" w:hint="eastAsia"/>
                <w:sz w:val="24"/>
                <w:szCs w:val="24"/>
              </w:rPr>
              <w:t>MAC</w:t>
            </w:r>
            <w:r>
              <w:rPr>
                <w:rFonts w:ascii="Times New Roman" w:hAnsi="Times New Roman" w:hint="eastAsia"/>
                <w:sz w:val="24"/>
                <w:szCs w:val="24"/>
              </w:rPr>
              <w:t>层</w:t>
            </w:r>
          </w:p>
        </w:tc>
        <w:tc>
          <w:tcPr>
            <w:tcW w:w="2693" w:type="dxa"/>
          </w:tcPr>
          <w:p w14:paraId="236E4401"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碰撞攻击</w:t>
            </w:r>
          </w:p>
          <w:p w14:paraId="58339A6D"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collision</w:t>
            </w:r>
            <w:r>
              <w:rPr>
                <w:rFonts w:ascii="Times New Roman" w:hAnsi="Times New Roman" w:hint="eastAsia"/>
                <w:sz w:val="24"/>
                <w:szCs w:val="24"/>
              </w:rPr>
              <w:t>）</w:t>
            </w:r>
          </w:p>
        </w:tc>
        <w:tc>
          <w:tcPr>
            <w:tcW w:w="3213" w:type="dxa"/>
          </w:tcPr>
          <w:p w14:paraId="4EB82D0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恶意节点通过窃听并重发合法节点的请求发送</w:t>
            </w:r>
            <w:r>
              <w:rPr>
                <w:rFonts w:ascii="Times New Roman" w:hAnsi="Times New Roman"/>
                <w:sz w:val="24"/>
                <w:szCs w:val="24"/>
              </w:rPr>
              <w:t xml:space="preserve"> (Request To Send, RTS)</w:t>
            </w:r>
            <w:r>
              <w:rPr>
                <w:rFonts w:ascii="Times New Roman" w:hAnsi="Times New Roman" w:hint="eastAsia"/>
                <w:sz w:val="24"/>
                <w:szCs w:val="24"/>
              </w:rPr>
              <w:t>或允许发送</w:t>
            </w:r>
            <w:r>
              <w:rPr>
                <w:rFonts w:ascii="Times New Roman" w:hAnsi="Times New Roman"/>
                <w:sz w:val="24"/>
                <w:szCs w:val="24"/>
              </w:rPr>
              <w:t>(Clear To Send, CTS)</w:t>
            </w:r>
            <w:r>
              <w:rPr>
                <w:rFonts w:ascii="Times New Roman" w:hAnsi="Times New Roman" w:hint="eastAsia"/>
                <w:sz w:val="24"/>
                <w:szCs w:val="24"/>
              </w:rPr>
              <w:t>包，占用信道，诱发信号冲突，降低</w:t>
            </w:r>
            <w:r>
              <w:rPr>
                <w:rFonts w:ascii="Times New Roman" w:hAnsi="Times New Roman"/>
                <w:sz w:val="24"/>
                <w:szCs w:val="24"/>
              </w:rPr>
              <w:t>U</w:t>
            </w:r>
            <w:r>
              <w:rPr>
                <w:rFonts w:ascii="Times New Roman" w:hAnsi="Times New Roman" w:hint="eastAsia"/>
                <w:sz w:val="24"/>
                <w:szCs w:val="24"/>
              </w:rPr>
              <w:t>A</w:t>
            </w:r>
            <w:r>
              <w:rPr>
                <w:rFonts w:ascii="Times New Roman" w:hAnsi="Times New Roman"/>
                <w:sz w:val="24"/>
                <w:szCs w:val="24"/>
              </w:rPr>
              <w:t>SNs</w:t>
            </w:r>
            <w:r>
              <w:rPr>
                <w:rFonts w:ascii="Times New Roman" w:hAnsi="Times New Roman" w:hint="eastAsia"/>
                <w:sz w:val="24"/>
                <w:szCs w:val="24"/>
              </w:rPr>
              <w:t>的吞吐量及数据包的平均时延性能</w:t>
            </w:r>
          </w:p>
        </w:tc>
        <w:tc>
          <w:tcPr>
            <w:tcW w:w="2072" w:type="dxa"/>
          </w:tcPr>
          <w:p w14:paraId="0AA523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冲突检测机制或节点协作通信减少对通信质量的影响</w:t>
            </w:r>
          </w:p>
        </w:tc>
      </w:tr>
      <w:bookmarkEnd w:id="102"/>
      <w:tr w:rsidR="001961C5" w14:paraId="42E125C4" w14:textId="77777777">
        <w:trPr>
          <w:jc w:val="center"/>
        </w:trPr>
        <w:tc>
          <w:tcPr>
            <w:tcW w:w="990" w:type="dxa"/>
            <w:vMerge/>
          </w:tcPr>
          <w:p w14:paraId="0869F238" w14:textId="77777777" w:rsidR="001961C5" w:rsidRDefault="001961C5">
            <w:pPr>
              <w:spacing w:line="360" w:lineRule="auto"/>
              <w:rPr>
                <w:rFonts w:ascii="Times New Roman" w:hAnsi="Times New Roman"/>
                <w:sz w:val="24"/>
                <w:szCs w:val="24"/>
              </w:rPr>
            </w:pPr>
          </w:p>
        </w:tc>
        <w:tc>
          <w:tcPr>
            <w:tcW w:w="2693" w:type="dxa"/>
          </w:tcPr>
          <w:p w14:paraId="637E1167"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耗尽攻击</w:t>
            </w:r>
          </w:p>
          <w:p w14:paraId="766E8C0F"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exhausting</w:t>
            </w:r>
            <w:r>
              <w:rPr>
                <w:rFonts w:ascii="Times New Roman" w:hAnsi="Times New Roman" w:hint="eastAsia"/>
                <w:sz w:val="24"/>
                <w:szCs w:val="24"/>
              </w:rPr>
              <w:t>）</w:t>
            </w:r>
          </w:p>
        </w:tc>
        <w:tc>
          <w:tcPr>
            <w:tcW w:w="3213" w:type="dxa"/>
          </w:tcPr>
          <w:p w14:paraId="0A000E05" w14:textId="77777777" w:rsidR="001961C5" w:rsidRDefault="00000000">
            <w:pPr>
              <w:spacing w:line="360" w:lineRule="auto"/>
              <w:rPr>
                <w:rFonts w:ascii="Times New Roman" w:hAnsi="Times New Roman"/>
                <w:sz w:val="24"/>
                <w:szCs w:val="24"/>
              </w:rPr>
            </w:pPr>
            <w:bookmarkStart w:id="103" w:name="OLE_LINK202"/>
            <w:r>
              <w:rPr>
                <w:rFonts w:ascii="Times New Roman" w:hAnsi="Times New Roman" w:hint="eastAsia"/>
                <w:sz w:val="24"/>
                <w:szCs w:val="24"/>
              </w:rPr>
              <w:t>利用</w:t>
            </w:r>
            <w:r>
              <w:rPr>
                <w:rFonts w:ascii="Times New Roman" w:hAnsi="Times New Roman"/>
                <w:sz w:val="24"/>
                <w:szCs w:val="24"/>
              </w:rPr>
              <w:t>RTS/CTS</w:t>
            </w:r>
            <w:r>
              <w:rPr>
                <w:rFonts w:ascii="Times New Roman" w:hAnsi="Times New Roman" w:hint="eastAsia"/>
                <w:sz w:val="24"/>
                <w:szCs w:val="24"/>
              </w:rPr>
              <w:t>机制迫使目标节点持续发送消息而</w:t>
            </w:r>
            <w:proofErr w:type="gramStart"/>
            <w:r>
              <w:rPr>
                <w:rFonts w:ascii="Times New Roman" w:hAnsi="Times New Roman" w:hint="eastAsia"/>
                <w:sz w:val="24"/>
                <w:szCs w:val="24"/>
              </w:rPr>
              <w:t>不</w:t>
            </w:r>
            <w:proofErr w:type="gramEnd"/>
            <w:r>
              <w:rPr>
                <w:rFonts w:ascii="Times New Roman" w:hAnsi="Times New Roman" w:hint="eastAsia"/>
                <w:sz w:val="24"/>
                <w:szCs w:val="24"/>
              </w:rPr>
              <w:t>休眠，加速节点能耗</w:t>
            </w:r>
            <w:bookmarkEnd w:id="103"/>
          </w:p>
        </w:tc>
        <w:tc>
          <w:tcPr>
            <w:tcW w:w="2072" w:type="dxa"/>
          </w:tcPr>
          <w:p w14:paraId="3F267E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1E845E3F" w14:textId="77777777">
        <w:trPr>
          <w:jc w:val="center"/>
        </w:trPr>
        <w:tc>
          <w:tcPr>
            <w:tcW w:w="990" w:type="dxa"/>
            <w:vMerge/>
          </w:tcPr>
          <w:p w14:paraId="5272A2D9" w14:textId="77777777" w:rsidR="001961C5" w:rsidRDefault="001961C5">
            <w:pPr>
              <w:spacing w:line="360" w:lineRule="auto"/>
              <w:rPr>
                <w:rFonts w:ascii="Times New Roman" w:hAnsi="Times New Roman"/>
                <w:sz w:val="24"/>
                <w:szCs w:val="24"/>
              </w:rPr>
            </w:pPr>
          </w:p>
        </w:tc>
        <w:tc>
          <w:tcPr>
            <w:tcW w:w="2693" w:type="dxa"/>
          </w:tcPr>
          <w:p w14:paraId="12DE461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重放攻击</w:t>
            </w:r>
          </w:p>
          <w:p w14:paraId="7433790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sz w:val="24"/>
                <w:szCs w:val="24"/>
              </w:rPr>
              <w:t>replay</w:t>
            </w:r>
            <w:r>
              <w:rPr>
                <w:rFonts w:ascii="Times New Roman" w:hAnsi="Times New Roman" w:hint="eastAsia"/>
                <w:sz w:val="24"/>
                <w:szCs w:val="24"/>
              </w:rPr>
              <w:t>）</w:t>
            </w:r>
          </w:p>
        </w:tc>
        <w:tc>
          <w:tcPr>
            <w:tcW w:w="3213" w:type="dxa"/>
          </w:tcPr>
          <w:p w14:paraId="75B61259" w14:textId="77777777" w:rsidR="001961C5" w:rsidRDefault="00000000">
            <w:pPr>
              <w:spacing w:line="360" w:lineRule="auto"/>
              <w:rPr>
                <w:rFonts w:ascii="Times New Roman" w:hAnsi="Times New Roman"/>
                <w:sz w:val="24"/>
                <w:szCs w:val="24"/>
              </w:rPr>
            </w:pPr>
            <w:bookmarkStart w:id="104" w:name="OLE_LINK203"/>
            <w:r>
              <w:rPr>
                <w:rFonts w:ascii="Times New Roman" w:hAnsi="Times New Roman" w:hint="eastAsia"/>
                <w:sz w:val="24"/>
                <w:szCs w:val="24"/>
              </w:rPr>
              <w:lastRenderedPageBreak/>
              <w:t>恶意节点窃取并重发消息破</w:t>
            </w:r>
            <w:r>
              <w:rPr>
                <w:rFonts w:ascii="Times New Roman" w:hAnsi="Times New Roman" w:hint="eastAsia"/>
                <w:sz w:val="24"/>
                <w:szCs w:val="24"/>
              </w:rPr>
              <w:lastRenderedPageBreak/>
              <w:t>坏身份认证，同时可拦截消息并延迟转，使接收节点得到错误的传播时延和接收信号强度，影响定位和同步协议</w:t>
            </w:r>
            <w:bookmarkEnd w:id="104"/>
          </w:p>
        </w:tc>
        <w:tc>
          <w:tcPr>
            <w:tcW w:w="2072" w:type="dxa"/>
          </w:tcPr>
          <w:p w14:paraId="64EACB4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可以在</w:t>
            </w:r>
            <w:r>
              <w:rPr>
                <w:rFonts w:ascii="Times New Roman" w:hAnsi="Times New Roman" w:hint="eastAsia"/>
                <w:sz w:val="24"/>
                <w:szCs w:val="24"/>
              </w:rPr>
              <w:t>MAC</w:t>
            </w:r>
            <w:r>
              <w:rPr>
                <w:rFonts w:ascii="Times New Roman" w:hAnsi="Times New Roman" w:hint="eastAsia"/>
                <w:sz w:val="24"/>
                <w:szCs w:val="24"/>
              </w:rPr>
              <w:t>和路</w:t>
            </w:r>
            <w:r>
              <w:rPr>
                <w:rFonts w:ascii="Times New Roman" w:hAnsi="Times New Roman" w:hint="eastAsia"/>
                <w:sz w:val="24"/>
                <w:szCs w:val="24"/>
              </w:rPr>
              <w:lastRenderedPageBreak/>
              <w:t>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rPr>
                <w:rFonts w:ascii="Times New Roman" w:hAnsi="Times New Roman"/>
                <w:sz w:val="24"/>
                <w:szCs w:val="24"/>
              </w:rPr>
            </w:pPr>
          </w:p>
        </w:tc>
        <w:tc>
          <w:tcPr>
            <w:tcW w:w="2693" w:type="dxa"/>
          </w:tcPr>
          <w:p w14:paraId="10B7169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网络分配矢量干扰</w:t>
            </w:r>
          </w:p>
          <w:p w14:paraId="5AEA20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Network Allocation Vector</w:t>
            </w:r>
            <w:r>
              <w:rPr>
                <w:rFonts w:ascii="Times New Roman" w:hAnsi="Times New Roman" w:hint="eastAsia"/>
                <w:sz w:val="24"/>
                <w:szCs w:val="24"/>
              </w:rPr>
              <w:t>，</w:t>
            </w:r>
            <w:r>
              <w:rPr>
                <w:rFonts w:ascii="Times New Roman" w:hAnsi="Times New Roman" w:hint="eastAsia"/>
                <w:sz w:val="24"/>
                <w:szCs w:val="24"/>
              </w:rPr>
              <w:t>NAV</w:t>
            </w:r>
            <w:r>
              <w:rPr>
                <w:rFonts w:ascii="Times New Roman" w:hAnsi="Times New Roman" w:hint="eastAsia"/>
                <w:sz w:val="24"/>
                <w:szCs w:val="24"/>
              </w:rPr>
              <w:t>）</w:t>
            </w:r>
          </w:p>
        </w:tc>
        <w:tc>
          <w:tcPr>
            <w:tcW w:w="3213" w:type="dxa"/>
          </w:tcPr>
          <w:p w14:paraId="62FF0DC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恶意节点通过伪造或篡改</w:t>
            </w:r>
            <w:bookmarkStart w:id="105" w:name="OLE_LINK204"/>
            <w:r>
              <w:rPr>
                <w:rFonts w:ascii="Times New Roman" w:hAnsi="Times New Roman" w:hint="eastAsia"/>
                <w:sz w:val="24"/>
                <w:szCs w:val="24"/>
              </w:rPr>
              <w:t>RTS/CTS</w:t>
            </w:r>
            <w:r>
              <w:rPr>
                <w:rFonts w:ascii="Times New Roman" w:hAnsi="Times New Roman" w:hint="eastAsia"/>
                <w:sz w:val="24"/>
                <w:szCs w:val="24"/>
              </w:rPr>
              <w:t>握手协议</w:t>
            </w:r>
            <w:bookmarkEnd w:id="105"/>
            <w:r>
              <w:rPr>
                <w:rFonts w:ascii="Times New Roman" w:hAnsi="Times New Roman" w:hint="eastAsia"/>
                <w:sz w:val="24"/>
                <w:szCs w:val="24"/>
              </w:rPr>
              <w:t>中的</w:t>
            </w:r>
            <w:r>
              <w:rPr>
                <w:rFonts w:ascii="Times New Roman" w:hAnsi="Times New Roman" w:hint="eastAsia"/>
                <w:sz w:val="24"/>
                <w:szCs w:val="24"/>
              </w:rPr>
              <w:t>NAV</w:t>
            </w:r>
            <w:r>
              <w:rPr>
                <w:rFonts w:ascii="Times New Roman" w:hAnsi="Times New Roman" w:hint="eastAsia"/>
                <w:sz w:val="24"/>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路由层</w:t>
            </w:r>
          </w:p>
          <w:p w14:paraId="484B3E39" w14:textId="77777777" w:rsidR="001961C5" w:rsidRDefault="001961C5">
            <w:pPr>
              <w:spacing w:line="360" w:lineRule="auto"/>
              <w:rPr>
                <w:rFonts w:ascii="Times New Roman" w:hAnsi="Times New Roman"/>
                <w:sz w:val="24"/>
                <w:szCs w:val="24"/>
              </w:rPr>
            </w:pPr>
          </w:p>
        </w:tc>
        <w:tc>
          <w:tcPr>
            <w:tcW w:w="2693" w:type="dxa"/>
          </w:tcPr>
          <w:p w14:paraId="099EE6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选择性转发</w:t>
            </w:r>
          </w:p>
          <w:p w14:paraId="30035542"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selective forwarding</w:t>
            </w:r>
            <w:r>
              <w:rPr>
                <w:rFonts w:ascii="Times New Roman" w:hAnsi="Times New Roman" w:hint="eastAsia"/>
                <w:sz w:val="24"/>
                <w:szCs w:val="24"/>
              </w:rPr>
              <w:t>）</w:t>
            </w:r>
          </w:p>
        </w:tc>
        <w:tc>
          <w:tcPr>
            <w:tcW w:w="3213" w:type="dxa"/>
          </w:tcPr>
          <w:p w14:paraId="0AEA8E7C" w14:textId="77777777" w:rsidR="001961C5" w:rsidRDefault="00000000">
            <w:pPr>
              <w:spacing w:line="360" w:lineRule="auto"/>
              <w:rPr>
                <w:rFonts w:ascii="Times New Roman" w:hAnsi="Times New Roman"/>
                <w:sz w:val="24"/>
                <w:szCs w:val="24"/>
              </w:rPr>
            </w:pPr>
            <w:bookmarkStart w:id="106" w:name="OLE_LINK205"/>
            <w:r>
              <w:rPr>
                <w:rFonts w:ascii="Times New Roman" w:hAnsi="Times New Roman" w:hint="eastAsia"/>
                <w:sz w:val="24"/>
                <w:szCs w:val="24"/>
              </w:rPr>
              <w:t>恶意节点丢弃敏感消息并，降低网络的数据投递率，破坏数据完整性。完全丢弃消息的攻击称为黑洞攻击，易被检测。水声信道的固有丢包掩盖了选择性丢弃行为</w:t>
            </w:r>
            <w:bookmarkEnd w:id="106"/>
          </w:p>
        </w:tc>
        <w:tc>
          <w:tcPr>
            <w:tcW w:w="2072" w:type="dxa"/>
          </w:tcPr>
          <w:p w14:paraId="6368E5C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8264DF1" w14:textId="77777777">
        <w:trPr>
          <w:jc w:val="center"/>
        </w:trPr>
        <w:tc>
          <w:tcPr>
            <w:tcW w:w="990" w:type="dxa"/>
            <w:vMerge/>
          </w:tcPr>
          <w:p w14:paraId="3C1C517B" w14:textId="77777777" w:rsidR="001961C5" w:rsidRDefault="001961C5">
            <w:pPr>
              <w:spacing w:line="360" w:lineRule="auto"/>
              <w:rPr>
                <w:rFonts w:ascii="Times New Roman" w:hAnsi="Times New Roman"/>
                <w:sz w:val="24"/>
                <w:szCs w:val="24"/>
              </w:rPr>
            </w:pPr>
          </w:p>
        </w:tc>
        <w:tc>
          <w:tcPr>
            <w:tcW w:w="2693" w:type="dxa"/>
          </w:tcPr>
          <w:p w14:paraId="256EA7E3"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槽洞攻击</w:t>
            </w:r>
          </w:p>
          <w:p w14:paraId="212B7EE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sinkhole</w:t>
            </w:r>
            <w:r>
              <w:rPr>
                <w:rFonts w:ascii="Times New Roman" w:hAnsi="Times New Roman" w:hint="eastAsia"/>
                <w:sz w:val="24"/>
                <w:szCs w:val="24"/>
              </w:rPr>
              <w:t>）</w:t>
            </w:r>
          </w:p>
        </w:tc>
        <w:tc>
          <w:tcPr>
            <w:tcW w:w="3213" w:type="dxa"/>
          </w:tcPr>
          <w:p w14:paraId="1CAFB8F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恶意节点谎报剩余能量或伪装成路由的最优下一跳，吸引更多流量</w:t>
            </w:r>
          </w:p>
        </w:tc>
        <w:tc>
          <w:tcPr>
            <w:tcW w:w="2072" w:type="dxa"/>
          </w:tcPr>
          <w:p w14:paraId="1C5872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06B898E" w14:textId="77777777">
        <w:trPr>
          <w:jc w:val="center"/>
        </w:trPr>
        <w:tc>
          <w:tcPr>
            <w:tcW w:w="990" w:type="dxa"/>
            <w:vMerge/>
          </w:tcPr>
          <w:p w14:paraId="4088D916" w14:textId="77777777" w:rsidR="001961C5" w:rsidRDefault="001961C5">
            <w:pPr>
              <w:spacing w:line="360" w:lineRule="auto"/>
              <w:rPr>
                <w:rFonts w:ascii="Times New Roman" w:hAnsi="Times New Roman"/>
                <w:sz w:val="24"/>
                <w:szCs w:val="24"/>
              </w:rPr>
            </w:pPr>
          </w:p>
        </w:tc>
        <w:tc>
          <w:tcPr>
            <w:tcW w:w="2693" w:type="dxa"/>
          </w:tcPr>
          <w:p w14:paraId="5CFD06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虫洞攻击</w:t>
            </w:r>
          </w:p>
          <w:p w14:paraId="71E47B6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wormhole</w:t>
            </w:r>
            <w:r>
              <w:rPr>
                <w:rFonts w:ascii="Times New Roman" w:hAnsi="Times New Roman" w:hint="eastAsia"/>
                <w:sz w:val="24"/>
                <w:szCs w:val="24"/>
              </w:rPr>
              <w:t>）</w:t>
            </w:r>
          </w:p>
        </w:tc>
        <w:tc>
          <w:tcPr>
            <w:tcW w:w="3213" w:type="dxa"/>
          </w:tcPr>
          <w:p w14:paraId="655E9E7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多个恶意节点长距离低延迟链路建立通道，实现消息重放</w:t>
            </w:r>
          </w:p>
        </w:tc>
        <w:tc>
          <w:tcPr>
            <w:tcW w:w="2072" w:type="dxa"/>
          </w:tcPr>
          <w:p w14:paraId="79F328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3AABA3DD" w14:textId="77777777">
        <w:trPr>
          <w:jc w:val="center"/>
        </w:trPr>
        <w:tc>
          <w:tcPr>
            <w:tcW w:w="990" w:type="dxa"/>
            <w:vMerge/>
          </w:tcPr>
          <w:p w14:paraId="3888BBDE" w14:textId="77777777" w:rsidR="001961C5" w:rsidRDefault="001961C5">
            <w:pPr>
              <w:spacing w:line="360" w:lineRule="auto"/>
              <w:rPr>
                <w:rFonts w:ascii="Times New Roman" w:hAnsi="Times New Roman"/>
                <w:sz w:val="24"/>
                <w:szCs w:val="24"/>
              </w:rPr>
            </w:pPr>
          </w:p>
        </w:tc>
        <w:tc>
          <w:tcPr>
            <w:tcW w:w="2693" w:type="dxa"/>
          </w:tcPr>
          <w:p w14:paraId="709BFE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女巫攻击</w:t>
            </w:r>
          </w:p>
          <w:p w14:paraId="2B880B0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sybil</w:t>
            </w:r>
            <w:r>
              <w:rPr>
                <w:rFonts w:ascii="Times New Roman" w:hAnsi="Times New Roman" w:hint="eastAsia"/>
                <w:sz w:val="24"/>
                <w:szCs w:val="24"/>
              </w:rPr>
              <w:t>）</w:t>
            </w:r>
          </w:p>
        </w:tc>
        <w:tc>
          <w:tcPr>
            <w:tcW w:w="3213" w:type="dxa"/>
          </w:tcPr>
          <w:p w14:paraId="1D1BBCE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女巫节点假冒或窃取正常节点身份，同时存在网络中，降低多径路由和拓扑维护的</w:t>
            </w:r>
            <w:r>
              <w:rPr>
                <w:rFonts w:ascii="Times New Roman" w:hAnsi="Times New Roman" w:hint="eastAsia"/>
                <w:sz w:val="24"/>
                <w:szCs w:val="24"/>
              </w:rPr>
              <w:lastRenderedPageBreak/>
              <w:t>容错性。即使被逻辑隔离也能变换身份重回网络，并通过虚构邻居误导其他节点，以便窃取数据或提供虚假坐标信息以干扰定位服务</w:t>
            </w:r>
            <w:r>
              <w:rPr>
                <w:rFonts w:ascii="Times New Roman" w:hAnsi="Times New Roman" w:hint="eastAsia"/>
                <w:sz w:val="24"/>
                <w:szCs w:val="24"/>
              </w:rPr>
              <w:t xml:space="preserve"> </w:t>
            </w:r>
          </w:p>
        </w:tc>
        <w:tc>
          <w:tcPr>
            <w:tcW w:w="2072" w:type="dxa"/>
          </w:tcPr>
          <w:p w14:paraId="4C2B781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rPr>
                <w:rFonts w:ascii="Times New Roman" w:hAnsi="Times New Roman"/>
                <w:sz w:val="24"/>
                <w:szCs w:val="24"/>
              </w:rPr>
            </w:pPr>
          </w:p>
        </w:tc>
        <w:tc>
          <w:tcPr>
            <w:tcW w:w="2693" w:type="dxa"/>
            <w:tcBorders>
              <w:bottom w:val="single" w:sz="12" w:space="0" w:color="auto"/>
            </w:tcBorders>
          </w:tcPr>
          <w:p w14:paraId="2F5EB673" w14:textId="77777777" w:rsidR="001961C5" w:rsidRDefault="00000000">
            <w:pPr>
              <w:spacing w:line="360" w:lineRule="auto"/>
              <w:rPr>
                <w:rFonts w:ascii="Times New Roman" w:hAnsi="Times New Roman"/>
                <w:sz w:val="24"/>
                <w:szCs w:val="24"/>
              </w:rPr>
            </w:pPr>
            <w:r>
              <w:rPr>
                <w:rFonts w:ascii="Times New Roman" w:hAnsi="Times New Roman"/>
                <w:sz w:val="24"/>
                <w:szCs w:val="24"/>
              </w:rPr>
              <w:t>Hello</w:t>
            </w:r>
            <w:r>
              <w:rPr>
                <w:rFonts w:ascii="Times New Roman" w:hAnsi="Times New Roman" w:hint="eastAsia"/>
                <w:sz w:val="24"/>
                <w:szCs w:val="24"/>
              </w:rPr>
              <w:t>泛洪攻击</w:t>
            </w:r>
          </w:p>
          <w:p w14:paraId="5F8A274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flood</w:t>
            </w:r>
            <w:r>
              <w:rPr>
                <w:rFonts w:ascii="Times New Roman" w:hAnsi="Times New Roman" w:hint="eastAsia"/>
                <w:sz w:val="24"/>
                <w:szCs w:val="24"/>
              </w:rPr>
              <w:t>）</w:t>
            </w:r>
          </w:p>
        </w:tc>
        <w:tc>
          <w:tcPr>
            <w:tcW w:w="3213" w:type="dxa"/>
            <w:tcBorders>
              <w:bottom w:val="single" w:sz="12" w:space="0" w:color="auto"/>
            </w:tcBorders>
          </w:tcPr>
          <w:p w14:paraId="5210BB6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通过夸大传输容量和频繁发送</w:t>
            </w:r>
            <w:r>
              <w:rPr>
                <w:rFonts w:ascii="Times New Roman" w:hAnsi="Times New Roman" w:hint="eastAsia"/>
                <w:sz w:val="24"/>
                <w:szCs w:val="24"/>
              </w:rPr>
              <w:t>Hello</w:t>
            </w:r>
            <w:r>
              <w:rPr>
                <w:rFonts w:ascii="Times New Roman" w:hAnsi="Times New Roman" w:hint="eastAsia"/>
                <w:sz w:val="24"/>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bl>
    <w:p w14:paraId="080234CF" w14:textId="77777777" w:rsidR="001961C5" w:rsidRDefault="001961C5">
      <w:pPr>
        <w:spacing w:line="360" w:lineRule="auto"/>
        <w:rPr>
          <w:rFonts w:ascii="Times New Roman" w:hAnsi="Times New Roman"/>
          <w:sz w:val="24"/>
          <w:szCs w:val="24"/>
        </w:rPr>
      </w:pPr>
    </w:p>
    <w:p w14:paraId="57B0A6DD" w14:textId="77777777" w:rsidR="001961C5" w:rsidRDefault="00000000">
      <w:pPr>
        <w:pStyle w:val="21"/>
        <w:outlineLvl w:val="1"/>
      </w:pPr>
      <w:bookmarkStart w:id="107" w:name="_Toc164095557"/>
      <w:bookmarkStart w:id="108" w:name="_Toc164095495"/>
      <w:r>
        <w:t xml:space="preserve">2.6 </w:t>
      </w:r>
      <w:r>
        <w:rPr>
          <w:rFonts w:hint="eastAsia"/>
        </w:rPr>
        <w:t>本章小结</w:t>
      </w:r>
      <w:bookmarkEnd w:id="107"/>
      <w:bookmarkEnd w:id="108"/>
    </w:p>
    <w:p w14:paraId="2EFE58E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w:t>
      </w:r>
      <w:bookmarkStart w:id="109" w:name="OLE_LINK76"/>
      <w:bookmarkStart w:id="110" w:name="OLE_LINK77"/>
      <w:r>
        <w:rPr>
          <w:rFonts w:ascii="Times New Roman" w:hAnsi="Times New Roman" w:hint="eastAsia"/>
          <w:sz w:val="24"/>
          <w:szCs w:val="24"/>
        </w:rPr>
        <w:t>对水声信道的声速、传播损失、水下噪声特性和水声传感网中的水声传感器节点、能耗模型进行了分析，并与陆地无线传感器网进行了比较，讨论了水声传感网中的挑战</w:t>
      </w:r>
      <w:bookmarkEnd w:id="109"/>
      <w:bookmarkEnd w:id="110"/>
      <w:r>
        <w:rPr>
          <w:rFonts w:ascii="Times New Roman" w:hAnsi="Times New Roman" w:hint="eastAsia"/>
          <w:sz w:val="24"/>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ascii="Times New Roman" w:hAnsi="Times New Roman" w:hint="eastAsia"/>
          <w:sz w:val="24"/>
          <w:szCs w:val="24"/>
        </w:rPr>
        <w:t>至目的</w:t>
      </w:r>
      <w:proofErr w:type="gramEnd"/>
      <w:r>
        <w:rPr>
          <w:rFonts w:ascii="Times New Roman" w:hAnsi="Times New Roman" w:hint="eastAsia"/>
          <w:sz w:val="24"/>
          <w:szCs w:val="24"/>
        </w:rPr>
        <w:t>节点，造成资源浪费。分析“能量空洞”问题产生的原因，是水声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能量负载不均引起的局部节点能量耗尽现象，常发生在水声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rPr>
          <w:rFonts w:ascii="Times New Roman" w:hAnsi="Times New Roman"/>
          <w:sz w:val="24"/>
          <w:szCs w:val="24"/>
        </w:rPr>
        <w:sectPr w:rsidR="001961C5">
          <w:headerReference w:type="default" r:id="rId74"/>
          <w:pgSz w:w="11906" w:h="16838"/>
          <w:pgMar w:top="1440" w:right="1416" w:bottom="1440" w:left="1800" w:header="851" w:footer="992" w:gutter="0"/>
          <w:cols w:space="720"/>
          <w:docGrid w:type="lines" w:linePitch="312"/>
        </w:sectPr>
      </w:pPr>
    </w:p>
    <w:p w14:paraId="06290E8F" w14:textId="77777777" w:rsidR="001961C5" w:rsidRDefault="00000000">
      <w:pPr>
        <w:pStyle w:val="11"/>
        <w:outlineLvl w:val="0"/>
      </w:pPr>
      <w:bookmarkStart w:id="111" w:name="_Toc482706348"/>
      <w:bookmarkStart w:id="112" w:name="_Toc482206154"/>
      <w:bookmarkStart w:id="113" w:name="_Toc6744963"/>
      <w:bookmarkStart w:id="114" w:name="_Toc164095496"/>
      <w:bookmarkStart w:id="115" w:name="_Toc164095558"/>
      <w:r>
        <w:lastRenderedPageBreak/>
        <w:t>第</w:t>
      </w:r>
      <w:r>
        <w:rPr>
          <w:rFonts w:hint="eastAsia"/>
        </w:rPr>
        <w:t>三</w:t>
      </w:r>
      <w:r>
        <w:t>章</w:t>
      </w:r>
      <w:r>
        <w:t xml:space="preserve"> </w:t>
      </w:r>
      <w:bookmarkEnd w:id="111"/>
      <w:bookmarkEnd w:id="112"/>
      <w:bookmarkEnd w:id="113"/>
      <w:r>
        <w:rPr>
          <w:rFonts w:hint="eastAsia"/>
        </w:rPr>
        <w:t>水声</w:t>
      </w:r>
      <w:proofErr w:type="gramStart"/>
      <w:r>
        <w:rPr>
          <w:rFonts w:hint="eastAsia"/>
        </w:rPr>
        <w:t>传感网</w:t>
      </w:r>
      <w:proofErr w:type="gramEnd"/>
      <w:r>
        <w:rPr>
          <w:rFonts w:hint="eastAsia"/>
        </w:rPr>
        <w:t>动态分层路由方案</w:t>
      </w:r>
      <w:bookmarkEnd w:id="114"/>
      <w:bookmarkEnd w:id="115"/>
    </w:p>
    <w:p w14:paraId="70203D1E" w14:textId="77777777" w:rsidR="001961C5" w:rsidRDefault="001961C5">
      <w:pPr>
        <w:pStyle w:val="21"/>
      </w:pPr>
      <w:bookmarkStart w:id="116" w:name="_Toc482206155"/>
      <w:bookmarkStart w:id="117" w:name="_Toc482706349"/>
    </w:p>
    <w:p w14:paraId="1FD59871" w14:textId="77777777" w:rsidR="001961C5" w:rsidRDefault="00000000">
      <w:pPr>
        <w:spacing w:line="360" w:lineRule="auto"/>
        <w:ind w:firstLine="480"/>
        <w:rPr>
          <w:rFonts w:ascii="Times New Roman" w:hAnsi="Times New Roman"/>
          <w:kern w:val="0"/>
          <w:sz w:val="24"/>
        </w:rPr>
      </w:pPr>
      <w:bookmarkStart w:id="118" w:name="_Hlk142494786"/>
      <w:bookmarkStart w:id="119" w:name="OLE_LINK78"/>
      <w:r>
        <w:rPr>
          <w:rFonts w:ascii="Times New Roman" w:hAnsi="Times New Roman" w:hint="eastAsia"/>
          <w:kern w:val="0"/>
          <w:sz w:val="24"/>
        </w:rPr>
        <w:t>水声传感网（</w:t>
      </w:r>
      <w:r>
        <w:rPr>
          <w:rFonts w:ascii="Times New Roman" w:hAnsi="Times New Roman" w:hint="eastAsia"/>
          <w:kern w:val="0"/>
          <w:sz w:val="24"/>
        </w:rPr>
        <w:t>UASNs</w:t>
      </w:r>
      <w:r>
        <w:rPr>
          <w:rFonts w:ascii="Times New Roman" w:hAnsi="Times New Roman" w:hint="eastAsia"/>
          <w:kern w:val="0"/>
          <w:sz w:val="24"/>
        </w:rPr>
        <w:t>）通过多节点间进行多跳传输的方式，可有效提高水声数据远距离传输的可靠性。而水声节点能量有限、端到端传输时延大等特点，进一步导致水声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的节点负载不均和寿命不长等问题的加剧。本章提出适应海洋分层结构和节点移动的基于</w:t>
      </w:r>
      <w:r>
        <w:rPr>
          <w:rFonts w:ascii="Times New Roman" w:hAnsi="Times New Roman" w:hint="eastAsia"/>
          <w:kern w:val="0"/>
          <w:sz w:val="24"/>
        </w:rPr>
        <w:t>AUV</w:t>
      </w:r>
      <w:r>
        <w:rPr>
          <w:rFonts w:ascii="Times New Roman" w:hAnsi="Times New Roman" w:hint="eastAsia"/>
          <w:kern w:val="0"/>
          <w:sz w:val="24"/>
        </w:rPr>
        <w:t>和反向传播神经网络（</w:t>
      </w:r>
      <w:r>
        <w:rPr>
          <w:rFonts w:ascii="Times New Roman" w:hAnsi="Times New Roman" w:hint="eastAsia"/>
          <w:kern w:val="0"/>
          <w:sz w:val="24"/>
        </w:rPr>
        <w:t>BP-NN</w:t>
      </w:r>
      <w:r>
        <w:rPr>
          <w:rFonts w:ascii="Times New Roman" w:hAnsi="Times New Roman" w:hint="eastAsia"/>
          <w:kern w:val="0"/>
          <w:sz w:val="24"/>
        </w:rPr>
        <w:t>）的动态分层路由协议（</w:t>
      </w:r>
      <w:r>
        <w:rPr>
          <w:rFonts w:ascii="Times New Roman" w:hAnsi="Times New Roman" w:hint="eastAsia"/>
          <w:kern w:val="0"/>
          <w:sz w:val="24"/>
        </w:rPr>
        <w:t>ABPDLR</w:t>
      </w:r>
      <w:r>
        <w:rPr>
          <w:rFonts w:ascii="Times New Roman" w:hAnsi="Times New Roman" w:hint="eastAsia"/>
          <w:kern w:val="0"/>
          <w:sz w:val="24"/>
        </w:rPr>
        <w:t>），利用</w:t>
      </w:r>
      <w:r>
        <w:rPr>
          <w:rFonts w:ascii="Times New Roman" w:hAnsi="Times New Roman" w:hint="eastAsia"/>
          <w:kern w:val="0"/>
          <w:sz w:val="24"/>
        </w:rPr>
        <w:t>AUV</w:t>
      </w:r>
      <w:r>
        <w:rPr>
          <w:rFonts w:ascii="Times New Roman" w:hAnsi="Times New Roman" w:hint="eastAsia"/>
          <w:kern w:val="0"/>
          <w:sz w:val="24"/>
        </w:rPr>
        <w:t>的机动性和</w:t>
      </w:r>
      <w:r>
        <w:rPr>
          <w:rFonts w:ascii="Times New Roman" w:hAnsi="Times New Roman" w:hint="eastAsia"/>
          <w:kern w:val="0"/>
          <w:sz w:val="24"/>
        </w:rPr>
        <w:t>BP-NN</w:t>
      </w:r>
      <w:r>
        <w:rPr>
          <w:rFonts w:ascii="Times New Roman" w:hAnsi="Times New Roman" w:hint="eastAsia"/>
          <w:kern w:val="0"/>
          <w:sz w:val="24"/>
        </w:rPr>
        <w:t>的分类识别功能更新节点的工作模式，以此实现路由的动态分层。在所提方案中，考虑节点的拓扑结构、剩余能量和通信环境等因素，将水声</w:t>
      </w:r>
      <w:proofErr w:type="gramStart"/>
      <w:r>
        <w:rPr>
          <w:rFonts w:ascii="Times New Roman" w:hAnsi="Times New Roman" w:hint="eastAsia"/>
          <w:kern w:val="0"/>
          <w:sz w:val="24"/>
        </w:rPr>
        <w:t>传感网沿</w:t>
      </w:r>
      <w:proofErr w:type="gramEnd"/>
      <w:r>
        <w:rPr>
          <w:rFonts w:ascii="Times New Roman" w:hAnsi="Times New Roman" w:hint="eastAsia"/>
          <w:kern w:val="0"/>
          <w:sz w:val="24"/>
        </w:rPr>
        <w:t>垂直方向分为顶层、中间层和底层，每层内的路由选择标准不同，通过分层模型进行相应的路由选择预测。在仿真分析中，比较了静态分层路由（</w:t>
      </w:r>
      <w:r>
        <w:rPr>
          <w:rFonts w:ascii="Times New Roman" w:hAnsi="Times New Roman" w:hint="eastAsia"/>
          <w:kern w:val="0"/>
          <w:sz w:val="24"/>
        </w:rPr>
        <w:t>SLR</w:t>
      </w:r>
      <w:r>
        <w:rPr>
          <w:rFonts w:ascii="Times New Roman" w:hAnsi="Times New Roman" w:hint="eastAsia"/>
          <w:kern w:val="0"/>
          <w:sz w:val="24"/>
        </w:rPr>
        <w:t>）协议、基于深度的路由（</w:t>
      </w:r>
      <w:r>
        <w:rPr>
          <w:rFonts w:ascii="Times New Roman" w:hAnsi="Times New Roman" w:hint="eastAsia"/>
          <w:kern w:val="0"/>
          <w:sz w:val="24"/>
        </w:rPr>
        <w:t>DBR</w:t>
      </w:r>
      <w:r>
        <w:rPr>
          <w:rFonts w:ascii="Times New Roman" w:hAnsi="Times New Roman" w:hint="eastAsia"/>
          <w:kern w:val="0"/>
          <w:sz w:val="24"/>
        </w:rPr>
        <w:t>）协议和所提</w:t>
      </w:r>
      <w:r>
        <w:rPr>
          <w:rFonts w:ascii="Times New Roman" w:hAnsi="Times New Roman" w:hint="eastAsia"/>
          <w:kern w:val="0"/>
          <w:sz w:val="24"/>
        </w:rPr>
        <w:t>ABPDLR</w:t>
      </w:r>
      <w:r>
        <w:rPr>
          <w:rFonts w:ascii="Times New Roman" w:hAnsi="Times New Roman" w:hint="eastAsia"/>
          <w:kern w:val="0"/>
          <w:sz w:val="24"/>
        </w:rPr>
        <w:t>协议的节点存活情况。研究结果表明，所提</w:t>
      </w:r>
      <w:r>
        <w:rPr>
          <w:rFonts w:ascii="Times New Roman" w:hAnsi="Times New Roman" w:hint="eastAsia"/>
          <w:kern w:val="0"/>
          <w:sz w:val="24"/>
        </w:rPr>
        <w:t>ABPDLR</w:t>
      </w:r>
      <w:r>
        <w:rPr>
          <w:rFonts w:ascii="Times New Roman" w:hAnsi="Times New Roman" w:hint="eastAsia"/>
          <w:kern w:val="0"/>
          <w:sz w:val="24"/>
        </w:rPr>
        <w:t>方案可有效缓解水声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的“能量空洞”和“通信空区”问题，延长网络寿命。</w:t>
      </w:r>
      <w:bookmarkEnd w:id="118"/>
      <w:bookmarkEnd w:id="119"/>
    </w:p>
    <w:p w14:paraId="6045FA4B" w14:textId="77777777" w:rsidR="001961C5" w:rsidRDefault="00000000">
      <w:pPr>
        <w:pStyle w:val="21"/>
        <w:outlineLvl w:val="1"/>
      </w:pPr>
      <w:bookmarkStart w:id="120" w:name="_Toc6744964"/>
      <w:bookmarkStart w:id="121" w:name="_Toc164095497"/>
      <w:bookmarkStart w:id="122" w:name="_Toc164095559"/>
      <w:r>
        <w:t xml:space="preserve">3.1 </w:t>
      </w:r>
      <w:bookmarkEnd w:id="116"/>
      <w:bookmarkEnd w:id="117"/>
      <w:r>
        <w:t>引言</w:t>
      </w:r>
      <w:bookmarkEnd w:id="120"/>
      <w:bookmarkEnd w:id="121"/>
      <w:bookmarkEnd w:id="122"/>
    </w:p>
    <w:p w14:paraId="77A007E1"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海洋平均深度大约可达</w:t>
      </w:r>
      <w:r>
        <w:rPr>
          <w:rFonts w:ascii="Times New Roman" w:hAnsi="Times New Roman" w:hint="eastAsia"/>
          <w:kern w:val="0"/>
          <w:sz w:val="24"/>
        </w:rPr>
        <w:t>3</w:t>
      </w:r>
      <w:r>
        <w:rPr>
          <w:rFonts w:ascii="Times New Roman" w:hAnsi="Times New Roman"/>
          <w:kern w:val="0"/>
          <w:sz w:val="24"/>
        </w:rPr>
        <w:t xml:space="preserve"> 795 </w:t>
      </w:r>
      <w:r>
        <w:rPr>
          <w:rFonts w:ascii="Times New Roman" w:hAnsi="Times New Roman" w:hint="eastAsia"/>
          <w:kern w:val="0"/>
          <w:sz w:val="24"/>
        </w:rPr>
        <w:t>m</w:t>
      </w:r>
      <w:r>
        <w:rPr>
          <w:rFonts w:ascii="Times New Roman" w:hAnsi="Times New Roman"/>
          <w:kern w:val="0"/>
          <w:sz w:val="24"/>
        </w:rPr>
        <w:t xml:space="preserve"> </w:t>
      </w:r>
      <w:r>
        <w:rPr>
          <w:rFonts w:ascii="Times New Roman" w:hAnsi="Times New Roman" w:hint="eastAsia"/>
          <w:kern w:val="0"/>
          <w:sz w:val="24"/>
        </w:rPr>
        <w:t>左右，最深的马里亚纳海沟深度可达</w:t>
      </w:r>
      <w:r>
        <w:rPr>
          <w:rFonts w:ascii="Times New Roman" w:hAnsi="Times New Roman"/>
          <w:kern w:val="0"/>
          <w:sz w:val="24"/>
        </w:rPr>
        <w:t xml:space="preserve">10 000 </w:t>
      </w:r>
      <w:r>
        <w:rPr>
          <w:rFonts w:ascii="Times New Roman" w:hAnsi="Times New Roman" w:hint="eastAsia"/>
          <w:kern w:val="0"/>
          <w:sz w:val="24"/>
        </w:rPr>
        <w:t>m</w:t>
      </w:r>
      <w:r>
        <w:rPr>
          <w:rFonts w:ascii="Times New Roman" w:hAnsi="Times New Roman" w:hint="eastAsia"/>
          <w:kern w:val="0"/>
          <w:sz w:val="24"/>
        </w:rPr>
        <w:t>。从温度角度对其进行垂直分层，可以分成</w:t>
      </w:r>
      <w:r>
        <w:rPr>
          <w:rFonts w:ascii="Times New Roman" w:hAnsi="Times New Roman" w:hint="eastAsia"/>
          <w:sz w:val="24"/>
          <w:szCs w:val="24"/>
        </w:rPr>
        <w:t>表层、温度跃变层和深海等温层。</w:t>
      </w:r>
      <w:r>
        <w:rPr>
          <w:rFonts w:ascii="Times New Roman" w:hAnsi="Times New Roman" w:hint="eastAsia"/>
          <w:kern w:val="0"/>
          <w:sz w:val="24"/>
        </w:rPr>
        <w:t>从光学角度对其进行垂直分层，可以分为水深</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以上的“海洋表层水”、水深</w:t>
      </w:r>
      <w:r>
        <w:rPr>
          <w:rFonts w:ascii="Times New Roman" w:hAnsi="Times New Roman" w:hint="eastAsia"/>
          <w:kern w:val="0"/>
          <w:sz w:val="24"/>
        </w:rPr>
        <w:t>200</w:t>
      </w:r>
      <w:r>
        <w:rPr>
          <w:rFonts w:ascii="Times New Roman" w:hAnsi="Times New Roman" w:hint="eastAsia"/>
          <w:kern w:val="0"/>
          <w:sz w:val="24"/>
        </w:rPr>
        <w:t>～</w:t>
      </w:r>
      <w:r>
        <w:rPr>
          <w:rFonts w:ascii="Times New Roman" w:hAnsi="Times New Roman" w:hint="eastAsia"/>
          <w:kern w:val="0"/>
          <w:sz w:val="24"/>
        </w:rPr>
        <w:t>700 m</w:t>
      </w:r>
      <w:r>
        <w:rPr>
          <w:rFonts w:ascii="Times New Roman" w:hAnsi="Times New Roman" w:hint="eastAsia"/>
          <w:kern w:val="0"/>
          <w:sz w:val="24"/>
        </w:rPr>
        <w:t>之间的“海洋中深层水”、水深</w:t>
      </w:r>
      <w:r>
        <w:rPr>
          <w:rFonts w:ascii="Times New Roman" w:hAnsi="Times New Roman" w:hint="eastAsia"/>
          <w:kern w:val="0"/>
          <w:sz w:val="24"/>
        </w:rPr>
        <w:t>900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以下的“海洋深层水”。如果以海洋植物发生光合作用的极限深度为界限，可进一步将上述三层模型简化为两层模型。即，在该极限深度以下的水层可称为“海洋深层”（无光层），一般认为以</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为其极限值；相应地，在</w:t>
      </w:r>
      <w:r>
        <w:rPr>
          <w:rFonts w:ascii="Times New Roman" w:hAnsi="Times New Roman" w:hint="eastAsia"/>
          <w:kern w:val="0"/>
          <w:sz w:val="24"/>
        </w:rPr>
        <w:t>2</w:t>
      </w:r>
      <w:r>
        <w:rPr>
          <w:rFonts w:ascii="Times New Roman" w:hAnsi="Times New Roman"/>
          <w:kern w:val="0"/>
          <w:sz w:val="24"/>
        </w:rPr>
        <w:t xml:space="preserve">00 </w:t>
      </w:r>
      <w:r>
        <w:rPr>
          <w:rFonts w:ascii="Times New Roman" w:hAnsi="Times New Roman" w:hint="eastAsia"/>
          <w:kern w:val="0"/>
          <w:sz w:val="24"/>
        </w:rPr>
        <w:t>m</w:t>
      </w:r>
      <w:r>
        <w:rPr>
          <w:rFonts w:ascii="Times New Roman" w:hAnsi="Times New Roman" w:hint="eastAsia"/>
          <w:kern w:val="0"/>
          <w:sz w:val="24"/>
        </w:rPr>
        <w:t>以上则为“海洋表层”（有光层）</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_Ref160363002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[103]</w:t>
      </w:r>
      <w:r>
        <w:rPr>
          <w:rFonts w:ascii="Times New Roman" w:hAnsi="Times New Roman"/>
          <w:kern w:val="0"/>
          <w:sz w:val="24"/>
          <w:vertAlign w:val="superscript"/>
        </w:rPr>
        <w:fldChar w:fldCharType="end"/>
      </w:r>
      <w:r>
        <w:rPr>
          <w:rFonts w:ascii="Times New Roman" w:hAnsi="Times New Roman" w:hint="eastAsia"/>
          <w:kern w:val="0"/>
          <w:sz w:val="24"/>
        </w:rPr>
        <w:t>。另一方面，从动力学角度来看，可以根据埃克</w:t>
      </w:r>
      <w:proofErr w:type="gramStart"/>
      <w:r>
        <w:rPr>
          <w:rFonts w:ascii="Times New Roman" w:hAnsi="Times New Roman" w:hint="eastAsia"/>
          <w:kern w:val="0"/>
          <w:sz w:val="24"/>
        </w:rPr>
        <w:t>曼</w:t>
      </w:r>
      <w:proofErr w:type="gramEnd"/>
      <w:r>
        <w:rPr>
          <w:rFonts w:ascii="Times New Roman" w:hAnsi="Times New Roman" w:hint="eastAsia"/>
          <w:kern w:val="0"/>
          <w:sz w:val="24"/>
        </w:rPr>
        <w:t>（</w:t>
      </w:r>
      <w:r>
        <w:rPr>
          <w:rFonts w:ascii="Times New Roman" w:hAnsi="Times New Roman" w:hint="eastAsia"/>
          <w:kern w:val="0"/>
          <w:sz w:val="24"/>
        </w:rPr>
        <w:t>Ekman</w:t>
      </w:r>
      <w:r>
        <w:rPr>
          <w:rFonts w:ascii="Times New Roman" w:hAnsi="Times New Roman" w:hint="eastAsia"/>
          <w:kern w:val="0"/>
          <w:sz w:val="24"/>
        </w:rPr>
        <w:t>）螺旋线相关理论知识</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_Ref160308737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[134]</w:t>
      </w:r>
      <w:r>
        <w:rPr>
          <w:rFonts w:ascii="Times New Roman" w:hAnsi="Times New Roman"/>
          <w:kern w:val="0"/>
          <w:sz w:val="24"/>
          <w:vertAlign w:val="superscript"/>
        </w:rPr>
        <w:fldChar w:fldCharType="end"/>
      </w:r>
      <w:r>
        <w:rPr>
          <w:rFonts w:ascii="Times New Roman" w:hAnsi="Times New Roman" w:hint="eastAsia"/>
          <w:kern w:val="0"/>
          <w:sz w:val="24"/>
        </w:rPr>
        <w:t>，以埃克曼深度为界限，将海洋垂直分为埃克曼深度以上和以下两层。从水声角度来看，可以根据声速剖面进行垂直分层，分成</w:t>
      </w:r>
      <w:r>
        <w:rPr>
          <w:rFonts w:ascii="Times New Roman" w:hAnsi="Times New Roman" w:hint="eastAsia"/>
          <w:sz w:val="24"/>
          <w:szCs w:val="24"/>
        </w:rPr>
        <w:t>负梯度层、梯度过度层以及正梯度层。</w:t>
      </w:r>
      <w:r>
        <w:rPr>
          <w:rFonts w:ascii="Times New Roman" w:hAnsi="Times New Roman" w:hint="eastAsia"/>
          <w:kern w:val="0"/>
          <w:sz w:val="24"/>
        </w:rPr>
        <w:t>具体内容可查看论文第二章</w:t>
      </w:r>
      <w:r>
        <w:rPr>
          <w:rFonts w:ascii="Times New Roman" w:hAnsi="Times New Roman"/>
          <w:kern w:val="0"/>
          <w:sz w:val="24"/>
        </w:rPr>
        <w:t>2.1</w:t>
      </w:r>
      <w:r>
        <w:rPr>
          <w:rFonts w:ascii="Times New Roman" w:hAnsi="Times New Roman" w:hint="eastAsia"/>
          <w:kern w:val="0"/>
          <w:sz w:val="24"/>
        </w:rPr>
        <w:t>节相关内容。鉴于海洋具有以上种种分层特性，即</w:t>
      </w:r>
      <w:r>
        <w:rPr>
          <w:rFonts w:ascii="Times New Roman" w:hAnsi="Times New Roman" w:hint="eastAsia"/>
          <w:kern w:val="0"/>
          <w:sz w:val="24"/>
        </w:rPr>
        <w:t>UASNs</w:t>
      </w:r>
      <w:r>
        <w:rPr>
          <w:rFonts w:ascii="Times New Roman" w:hAnsi="Times New Roman" w:hint="eastAsia"/>
          <w:kern w:val="0"/>
          <w:sz w:val="24"/>
        </w:rPr>
        <w:t>的工作环境具有明显分层特性，且这种分层具有动态变化性，因而，对</w:t>
      </w:r>
      <w:r>
        <w:rPr>
          <w:rFonts w:ascii="Times New Roman" w:hAnsi="Times New Roman" w:hint="eastAsia"/>
          <w:kern w:val="0"/>
          <w:sz w:val="24"/>
        </w:rPr>
        <w:t>UASNs</w:t>
      </w:r>
      <w:r>
        <w:rPr>
          <w:rFonts w:ascii="Times New Roman" w:hAnsi="Times New Roman" w:hint="eastAsia"/>
          <w:kern w:val="0"/>
          <w:sz w:val="24"/>
        </w:rPr>
        <w:t>来说，使用合适的分层路由策略能够更好</w:t>
      </w:r>
      <w:r>
        <w:rPr>
          <w:rFonts w:ascii="Times New Roman" w:hAnsi="Times New Roman" w:hint="eastAsia"/>
          <w:kern w:val="0"/>
          <w:sz w:val="24"/>
        </w:rPr>
        <w:lastRenderedPageBreak/>
        <w:t>地应对环境的特性，在简化复杂路由决策的同时，能够更有效地避免和预测如生物活动、水体运动等潜在干扰，提高水下资源的利用率，也更便于</w:t>
      </w:r>
      <w:r>
        <w:rPr>
          <w:rFonts w:ascii="Times New Roman" w:hAnsi="Times New Roman" w:hint="eastAsia"/>
          <w:kern w:val="0"/>
          <w:sz w:val="24"/>
        </w:rPr>
        <w:t>UASNs</w:t>
      </w:r>
      <w:r>
        <w:rPr>
          <w:rFonts w:ascii="Times New Roman" w:hAnsi="Times New Roman" w:hint="eastAsia"/>
          <w:kern w:val="0"/>
          <w:sz w:val="24"/>
        </w:rPr>
        <w:t>的管理和维护。受限于匮乏的水下资源和极具挑战性的水下定位技术，水下分层路由方案难以在实施中维持长时间稳定运行。因次，</w:t>
      </w:r>
      <w:bookmarkStart w:id="123" w:name="OLE_LINK85"/>
      <w:r>
        <w:rPr>
          <w:rFonts w:ascii="Times New Roman" w:hAnsi="Times New Roman" w:hint="eastAsia"/>
          <w:kern w:val="0"/>
          <w:sz w:val="24"/>
        </w:rPr>
        <w:t>为了有效推进水下分层路由方案的实施，必须积极寻找创新技术的帮助。</w:t>
      </w:r>
      <w:bookmarkEnd w:id="123"/>
    </w:p>
    <w:p w14:paraId="515B2D83"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随着人工智能技术的不断发展和更新，各种模型算法已经广泛应用于计算机视觉、自然语言处理、医疗技术等领域。其中，反向传播神经网络</w:t>
      </w:r>
      <w:r>
        <w:rPr>
          <w:rFonts w:ascii="Times New Roman" w:hAnsi="Times New Roman" w:hint="eastAsia"/>
          <w:kern w:val="0"/>
          <w:sz w:val="24"/>
        </w:rPr>
        <w:t>(Back</w:t>
      </w:r>
      <w:r>
        <w:rPr>
          <w:rFonts w:ascii="Times New Roman" w:hAnsi="Times New Roman"/>
          <w:kern w:val="0"/>
          <w:sz w:val="24"/>
        </w:rPr>
        <w:t xml:space="preserve"> </w:t>
      </w:r>
      <w:r>
        <w:rPr>
          <w:rFonts w:ascii="Times New Roman" w:hAnsi="Times New Roman" w:hint="eastAsia"/>
          <w:kern w:val="0"/>
          <w:sz w:val="24"/>
        </w:rPr>
        <w:t>Propagation</w:t>
      </w:r>
      <w:r>
        <w:rPr>
          <w:rFonts w:ascii="Times New Roman" w:hAnsi="Times New Roman"/>
          <w:kern w:val="0"/>
          <w:sz w:val="24"/>
        </w:rPr>
        <w:t xml:space="preserve"> </w:t>
      </w:r>
      <w:r>
        <w:rPr>
          <w:rFonts w:ascii="Times New Roman" w:hAnsi="Times New Roman" w:hint="eastAsia"/>
          <w:kern w:val="0"/>
          <w:sz w:val="24"/>
        </w:rPr>
        <w:t>Neural</w:t>
      </w:r>
      <w:r>
        <w:rPr>
          <w:rFonts w:ascii="Times New Roman" w:hAnsi="Times New Roman"/>
          <w:kern w:val="0"/>
          <w:sz w:val="24"/>
        </w:rPr>
        <w:t xml:space="preserve"> </w:t>
      </w:r>
      <w:r>
        <w:rPr>
          <w:rFonts w:ascii="Times New Roman" w:hAnsi="Times New Roman" w:hint="eastAsia"/>
          <w:kern w:val="0"/>
          <w:sz w:val="24"/>
        </w:rPr>
        <w:t>Network</w:t>
      </w:r>
      <w:r>
        <w:rPr>
          <w:rFonts w:ascii="Times New Roman" w:hAnsi="Times New Roman" w:hint="eastAsia"/>
          <w:kern w:val="0"/>
          <w:sz w:val="24"/>
        </w:rPr>
        <w:t>，</w:t>
      </w:r>
      <w:r>
        <w:rPr>
          <w:rFonts w:ascii="Times New Roman" w:hAnsi="Times New Roman" w:hint="eastAsia"/>
          <w:kern w:val="0"/>
          <w:sz w:val="24"/>
        </w:rPr>
        <w:t>BP</w:t>
      </w:r>
      <w:r>
        <w:rPr>
          <w:rFonts w:ascii="Times New Roman" w:hAnsi="Times New Roman"/>
          <w:kern w:val="0"/>
          <w:sz w:val="24"/>
        </w:rPr>
        <w:t>-</w:t>
      </w:r>
      <w:r>
        <w:rPr>
          <w:rFonts w:ascii="Times New Roman" w:hAnsi="Times New Roman" w:hint="eastAsia"/>
          <w:kern w:val="0"/>
          <w:sz w:val="24"/>
        </w:rPr>
        <w:t>NN)</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_Ref160376930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[137]</w:t>
      </w:r>
      <w:r>
        <w:rPr>
          <w:rFonts w:ascii="Times New Roman" w:hAnsi="Times New Roman"/>
          <w:kern w:val="0"/>
          <w:sz w:val="24"/>
          <w:vertAlign w:val="superscript"/>
        </w:rPr>
        <w:fldChar w:fldCharType="end"/>
      </w:r>
      <w:r>
        <w:rPr>
          <w:rFonts w:ascii="Times New Roman" w:hAnsi="Times New Roman" w:hint="eastAsia"/>
          <w:kern w:val="0"/>
          <w:sz w:val="24"/>
        </w:rPr>
        <w:t>作为经典且发展成熟的人工神经网络，其原理相对简单，对运算资源消耗较小，具有一定优势。同时，节点在工作中的任务需求和优化方向也会在垂直方向呈现出不同的侧重，为了更好地满足</w:t>
      </w:r>
      <w:r>
        <w:rPr>
          <w:rFonts w:ascii="Times New Roman" w:hAnsi="Times New Roman" w:hint="eastAsia"/>
          <w:kern w:val="0"/>
          <w:sz w:val="24"/>
        </w:rPr>
        <w:t>UASNs</w:t>
      </w:r>
      <w:r>
        <w:rPr>
          <w:rFonts w:ascii="Times New Roman" w:hAnsi="Times New Roman" w:hint="eastAsia"/>
          <w:kern w:val="0"/>
          <w:sz w:val="24"/>
        </w:rPr>
        <w:t>适应不同的工作环境特性，本章提出基于</w:t>
      </w:r>
      <w:r>
        <w:rPr>
          <w:rFonts w:ascii="Times New Roman" w:hAnsi="Times New Roman" w:hint="eastAsia"/>
          <w:kern w:val="0"/>
          <w:sz w:val="24"/>
        </w:rPr>
        <w:t>BP-NN</w:t>
      </w:r>
      <w:r>
        <w:rPr>
          <w:rFonts w:ascii="Times New Roman" w:hAnsi="Times New Roman" w:hint="eastAsia"/>
          <w:kern w:val="0"/>
          <w:sz w:val="24"/>
        </w:rPr>
        <w:t>和</w:t>
      </w:r>
      <w:r>
        <w:rPr>
          <w:rFonts w:ascii="Times New Roman" w:hAnsi="Times New Roman" w:hint="eastAsia"/>
          <w:kern w:val="0"/>
          <w:sz w:val="24"/>
        </w:rPr>
        <w:t>AUV</w:t>
      </w:r>
      <w:r>
        <w:rPr>
          <w:rFonts w:ascii="Times New Roman" w:hAnsi="Times New Roman" w:hint="eastAsia"/>
          <w:kern w:val="0"/>
          <w:sz w:val="24"/>
        </w:rPr>
        <w:t>的</w:t>
      </w:r>
      <w:r>
        <w:rPr>
          <w:rFonts w:ascii="Times New Roman" w:hAnsi="Times New Roman" w:hint="eastAsia"/>
          <w:kern w:val="0"/>
          <w:sz w:val="24"/>
        </w:rPr>
        <w:t>UASNs</w:t>
      </w:r>
      <w:r>
        <w:rPr>
          <w:rFonts w:ascii="Times New Roman" w:hAnsi="Times New Roman" w:hint="eastAsia"/>
          <w:kern w:val="0"/>
          <w:sz w:val="24"/>
        </w:rPr>
        <w:t>的动态分层路由方案，下面将从系统模型、路由算法和仿真实验对所提方法进行具体说明。</w:t>
      </w:r>
    </w:p>
    <w:p w14:paraId="31EDCE49" w14:textId="77777777" w:rsidR="001961C5" w:rsidRDefault="00000000">
      <w:pPr>
        <w:pStyle w:val="21"/>
        <w:outlineLvl w:val="1"/>
      </w:pPr>
      <w:bookmarkStart w:id="124" w:name="_Toc482706352"/>
      <w:bookmarkStart w:id="125" w:name="_Toc482206158"/>
      <w:bookmarkStart w:id="126" w:name="_Toc164095498"/>
      <w:bookmarkStart w:id="127" w:name="_Toc164095560"/>
      <w:bookmarkStart w:id="128" w:name="_Toc6744965"/>
      <w:r>
        <w:t xml:space="preserve">3.2 </w:t>
      </w:r>
      <w:bookmarkEnd w:id="124"/>
      <w:bookmarkEnd w:id="125"/>
      <w:r>
        <w:t>系统模型</w:t>
      </w:r>
      <w:bookmarkEnd w:id="126"/>
      <w:bookmarkEnd w:id="127"/>
      <w:bookmarkEnd w:id="128"/>
    </w:p>
    <w:p w14:paraId="0B0F9C3E" w14:textId="77777777" w:rsidR="001961C5" w:rsidRDefault="00000000">
      <w:pPr>
        <w:spacing w:line="468" w:lineRule="exact"/>
        <w:ind w:firstLineChars="200" w:firstLine="480"/>
        <w:rPr>
          <w:rFonts w:ascii="Times New Roman" w:hAnsi="Times New Roman"/>
          <w:sz w:val="24"/>
          <w:szCs w:val="24"/>
        </w:rPr>
      </w:pPr>
      <w:bookmarkStart w:id="129" w:name="OLE_LINK79"/>
      <w:bookmarkStart w:id="130" w:name="_Hlk142494826"/>
      <w:r>
        <w:rPr>
          <w:rFonts w:ascii="Times New Roman" w:hAnsi="Times New Roman" w:hint="eastAsia"/>
          <w:sz w:val="24"/>
          <w:szCs w:val="24"/>
        </w:rPr>
        <w:t>本节将描述水声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的网络结构模型和节点移动模型，对节点分布与层级划分进行说明。</w:t>
      </w:r>
    </w:p>
    <w:p w14:paraId="70E9A234" w14:textId="77777777" w:rsidR="001961C5" w:rsidRDefault="00000000">
      <w:pPr>
        <w:spacing w:line="468" w:lineRule="exact"/>
        <w:ind w:firstLineChars="200" w:firstLine="480"/>
        <w:rPr>
          <w:rFonts w:ascii="Times New Roman" w:hAnsi="Times New Roman"/>
          <w:sz w:val="24"/>
          <w:szCs w:val="24"/>
        </w:rPr>
      </w:pPr>
      <w:r>
        <w:rPr>
          <w:rFonts w:ascii="Times New Roman" w:hAnsi="Times New Roman" w:hint="eastAsia"/>
          <w:sz w:val="24"/>
          <w:szCs w:val="24"/>
        </w:rPr>
        <w:t>根据第一章</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节的相关工作研究，本章所用的</w:t>
      </w:r>
      <w:r>
        <w:rPr>
          <w:rFonts w:ascii="Times New Roman" w:hAnsi="Times New Roman" w:hint="eastAsia"/>
          <w:sz w:val="24"/>
          <w:szCs w:val="24"/>
        </w:rPr>
        <w:t>MAC</w:t>
      </w:r>
      <w:r>
        <w:rPr>
          <w:rFonts w:ascii="Times New Roman" w:hAnsi="Times New Roman" w:hint="eastAsia"/>
          <w:sz w:val="24"/>
          <w:szCs w:val="24"/>
        </w:rPr>
        <w:t>协议为</w:t>
      </w:r>
      <w:r>
        <w:rPr>
          <w:rFonts w:ascii="Times New Roman" w:hAnsi="Times New Roman" w:hint="eastAsia"/>
          <w:sz w:val="24"/>
          <w:szCs w:val="24"/>
        </w:rPr>
        <w:t>TDMA</w:t>
      </w:r>
      <w:r>
        <w:rPr>
          <w:rFonts w:ascii="Times New Roman" w:hAnsi="Times New Roman" w:hint="eastAsia"/>
          <w:sz w:val="24"/>
          <w:szCs w:val="24"/>
        </w:rPr>
        <w:t>，所使用的水声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能耗模型同第二章，如第二章</w:t>
      </w:r>
      <w:r>
        <w:rPr>
          <w:rFonts w:ascii="Times New Roman" w:hAnsi="Times New Roman"/>
          <w:sz w:val="24"/>
          <w:szCs w:val="24"/>
        </w:rPr>
        <w:t>2.4.2</w:t>
      </w:r>
      <w:r>
        <w:rPr>
          <w:rFonts w:ascii="Times New Roman" w:hAnsi="Times New Roman" w:hint="eastAsia"/>
          <w:sz w:val="24"/>
          <w:szCs w:val="24"/>
        </w:rPr>
        <w:t>节所示。</w:t>
      </w:r>
      <w:bookmarkEnd w:id="129"/>
      <w:bookmarkEnd w:id="130"/>
    </w:p>
    <w:p w14:paraId="4E00A11F" w14:textId="77777777" w:rsidR="001961C5" w:rsidRDefault="00000000">
      <w:pPr>
        <w:pStyle w:val="33"/>
        <w:outlineLvl w:val="2"/>
      </w:pPr>
      <w:bookmarkStart w:id="131" w:name="_Toc164095499"/>
      <w:bookmarkStart w:id="132" w:name="_Toc164095561"/>
      <w:r>
        <w:t xml:space="preserve">3.2.1 </w:t>
      </w:r>
      <w:r>
        <w:rPr>
          <w:rFonts w:hint="eastAsia"/>
        </w:rPr>
        <w:t>UASNs</w:t>
      </w:r>
      <w:r>
        <w:rPr>
          <w:rFonts w:hint="eastAsia"/>
        </w:rPr>
        <w:t>结构模型</w:t>
      </w:r>
      <w:bookmarkEnd w:id="131"/>
      <w:bookmarkEnd w:id="132"/>
    </w:p>
    <w:p w14:paraId="09320266" w14:textId="77777777" w:rsidR="001961C5" w:rsidRDefault="00000000">
      <w:pPr>
        <w:pStyle w:val="33"/>
        <w:ind w:firstLine="420"/>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E92B841" w14:textId="77777777" w:rsidR="001961C5" w:rsidRDefault="00000000">
      <w:pPr>
        <w:pStyle w:val="33"/>
        <w:ind w:firstLine="420"/>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w:t>
      </w:r>
      <w:r>
        <w:rPr>
          <w:rFonts w:eastAsia="宋体" w:hint="eastAsia"/>
          <w:b w:val="0"/>
          <w:szCs w:val="22"/>
        </w:rPr>
        <w:lastRenderedPageBreak/>
        <w:t>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DB36E1B"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49437761" wp14:editId="3C47A2CC">
            <wp:extent cx="4495165" cy="31045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495165" cy="3104515"/>
                    </a:xfrm>
                    <a:prstGeom prst="rect">
                      <a:avLst/>
                    </a:prstGeom>
                    <a:noFill/>
                  </pic:spPr>
                </pic:pic>
              </a:graphicData>
            </a:graphic>
          </wp:inline>
        </w:drawing>
      </w:r>
    </w:p>
    <w:p w14:paraId="2793C924"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3.1 </w:t>
      </w:r>
      <w:r>
        <w:rPr>
          <w:rFonts w:ascii="Times New Roman" w:hAnsi="Times New Roman" w:hint="eastAsia"/>
          <w:b/>
          <w:sz w:val="24"/>
          <w:szCs w:val="24"/>
        </w:rPr>
        <w:t>UASNs</w:t>
      </w:r>
      <w:r>
        <w:rPr>
          <w:rFonts w:ascii="Times New Roman" w:hAnsi="Times New Roman" w:hint="eastAsia"/>
          <w:b/>
          <w:sz w:val="24"/>
          <w:szCs w:val="24"/>
        </w:rPr>
        <w:t>场景示意图</w:t>
      </w:r>
    </w:p>
    <w:p w14:paraId="6B9840EB" w14:textId="77777777" w:rsidR="001961C5" w:rsidRDefault="001961C5">
      <w:pPr>
        <w:pStyle w:val="33"/>
        <w:ind w:firstLine="420"/>
        <w:rPr>
          <w:rFonts w:eastAsia="宋体"/>
          <w:b w:val="0"/>
          <w:szCs w:val="22"/>
        </w:rPr>
      </w:pPr>
    </w:p>
    <w:p w14:paraId="4AFF6537" w14:textId="77777777" w:rsidR="001961C5" w:rsidRDefault="00000000">
      <w:pPr>
        <w:pStyle w:val="33"/>
        <w:outlineLvl w:val="2"/>
      </w:pPr>
      <w:bookmarkStart w:id="133" w:name="_Toc164095562"/>
      <w:bookmarkStart w:id="134" w:name="_Toc164095500"/>
      <w:r>
        <w:t xml:space="preserve">3.2.2 </w:t>
      </w:r>
      <w:r>
        <w:rPr>
          <w:rFonts w:hint="eastAsia"/>
        </w:rPr>
        <w:t>节点移动模型</w:t>
      </w:r>
      <w:bookmarkEnd w:id="133"/>
      <w:bookmarkEnd w:id="134"/>
    </w:p>
    <w:p w14:paraId="42DAD3E9" w14:textId="77777777" w:rsidR="001961C5" w:rsidRDefault="00000000">
      <w:pPr>
        <w:spacing w:line="360" w:lineRule="auto"/>
        <w:ind w:firstLine="480"/>
        <w:rPr>
          <w:rFonts w:ascii="Times New Roman" w:hAnsi="Times New Roman"/>
          <w:kern w:val="0"/>
          <w:sz w:val="24"/>
        </w:rPr>
      </w:pPr>
      <w:bookmarkStart w:id="135" w:name="_Hlk154406847"/>
      <w:bookmarkStart w:id="136" w:name="_Hlk142495013"/>
      <w:r>
        <w:rPr>
          <w:rFonts w:ascii="Times New Roman" w:hAnsi="Times New Roman" w:hint="eastAsia"/>
          <w:kern w:val="0"/>
          <w:sz w:val="24"/>
        </w:rPr>
        <w:t>水声传感器节点的传输任务与网络的覆盖范围、连通性和部署情况密切相关。目前，大多数网络路由协议研究中，大部分假设节点部署均处于静态，而实际情况中水声传感器节点不可避免会随着水流运动而发生位置漂移。在节点移动型的水声通信网络中，一旦节点移动，网络的连接和覆盖范围就可能发生变化。为更科学、符合实际情况地研究节点移动型水声通信网络的特性，本节将引入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_Ref160309835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[135]</w:t>
      </w:r>
      <w:r>
        <w:rPr>
          <w:rFonts w:ascii="Times New Roman" w:hAnsi="Times New Roman"/>
          <w:kern w:val="0"/>
          <w:sz w:val="24"/>
        </w:rPr>
        <w:fldChar w:fldCharType="end"/>
      </w:r>
      <w:r>
        <w:rPr>
          <w:rFonts w:ascii="Times New Roman" w:hAnsi="Times New Roman" w:hint="eastAsia"/>
          <w:kern w:val="0"/>
          <w:sz w:val="24"/>
        </w:rPr>
        <w:t>中的水体流动</w:t>
      </w:r>
      <w:r>
        <w:rPr>
          <w:rFonts w:ascii="Times New Roman" w:hAnsi="Times New Roman" w:hint="eastAsia"/>
          <w:kern w:val="0"/>
          <w:sz w:val="24"/>
        </w:rPr>
        <w:t>(Meandering Current Mobility</w:t>
      </w:r>
      <w:r>
        <w:rPr>
          <w:rFonts w:ascii="Times New Roman" w:hAnsi="Times New Roman" w:hint="eastAsia"/>
          <w:kern w:val="0"/>
          <w:sz w:val="24"/>
        </w:rPr>
        <w:t>，</w:t>
      </w:r>
      <w:r>
        <w:rPr>
          <w:rFonts w:ascii="Times New Roman" w:hAnsi="Times New Roman" w:hint="eastAsia"/>
          <w:kern w:val="0"/>
          <w:sz w:val="24"/>
        </w:rPr>
        <w:t>MCM)</w:t>
      </w:r>
      <w:r>
        <w:rPr>
          <w:rFonts w:ascii="Times New Roman" w:hAnsi="Times New Roman" w:hint="eastAsia"/>
          <w:kern w:val="0"/>
          <w:sz w:val="24"/>
        </w:rPr>
        <w:t>模型，下文统称为</w:t>
      </w:r>
      <w:r>
        <w:rPr>
          <w:rFonts w:ascii="Times New Roman" w:hAnsi="Times New Roman" w:hint="eastAsia"/>
          <w:kern w:val="0"/>
          <w:sz w:val="24"/>
        </w:rPr>
        <w:t>MCM</w:t>
      </w:r>
      <w:r>
        <w:rPr>
          <w:rFonts w:ascii="Times New Roman" w:hAnsi="Times New Roman" w:hint="eastAsia"/>
          <w:kern w:val="0"/>
          <w:sz w:val="24"/>
        </w:rPr>
        <w:t>模型。</w:t>
      </w:r>
    </w:p>
    <w:p w14:paraId="60005ED2"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MCM</w:t>
      </w:r>
      <w:r>
        <w:rPr>
          <w:rFonts w:ascii="Times New Roman" w:hAnsi="Times New Roman" w:hint="eastAsia"/>
          <w:kern w:val="0"/>
          <w:sz w:val="24"/>
        </w:rPr>
        <w:t>模型是大规模沿海洋流运动的典型代表，在模拟近岸浅海洋流运动方面提供了良好的精度。在海洋学中，潜流（</w:t>
      </w:r>
      <w:r>
        <w:rPr>
          <w:rFonts w:ascii="Times New Roman" w:hAnsi="Times New Roman" w:hint="eastAsia"/>
          <w:kern w:val="0"/>
          <w:sz w:val="24"/>
        </w:rPr>
        <w:t>Underflow</w:t>
      </w:r>
      <w:r>
        <w:rPr>
          <w:rFonts w:ascii="Times New Roman" w:hAnsi="Times New Roman" w:hint="eastAsia"/>
          <w:kern w:val="0"/>
          <w:sz w:val="24"/>
        </w:rPr>
        <w:t>）指位于表层流之下，流向、流速与表层流不同的海流，如著名的赤道潜流，深度可到达水面以下</w:t>
      </w:r>
      <w:r>
        <w:rPr>
          <w:rFonts w:ascii="Times New Roman" w:hAnsi="Times New Roman"/>
          <w:kern w:val="0"/>
          <w:sz w:val="24"/>
        </w:rPr>
        <w:t xml:space="preserve">300 </w:t>
      </w:r>
      <w:r>
        <w:rPr>
          <w:rFonts w:ascii="Times New Roman" w:hAnsi="Times New Roman" w:hint="eastAsia"/>
          <w:kern w:val="0"/>
          <w:sz w:val="24"/>
        </w:rPr>
        <w:t>m</w:t>
      </w:r>
      <w:r>
        <w:rPr>
          <w:rFonts w:ascii="Times New Roman" w:hAnsi="Times New Roman" w:hint="eastAsia"/>
          <w:kern w:val="0"/>
          <w:sz w:val="24"/>
        </w:rPr>
        <w:t>。漩涡（</w:t>
      </w:r>
      <w:r>
        <w:rPr>
          <w:rFonts w:ascii="Times New Roman" w:hAnsi="Times New Roman"/>
          <w:kern w:val="0"/>
          <w:sz w:val="24"/>
        </w:rPr>
        <w:t>Vortex</w:t>
      </w:r>
      <w:r>
        <w:rPr>
          <w:rFonts w:ascii="Times New Roman" w:hAnsi="Times New Roman" w:hint="eastAsia"/>
          <w:kern w:val="0"/>
          <w:sz w:val="24"/>
        </w:rPr>
        <w:t>）指海水流过有限空间时，流速降低导致海水集中成圆形和椭圆</w:t>
      </w:r>
      <w:r>
        <w:rPr>
          <w:rFonts w:ascii="Times New Roman" w:hAnsi="Times New Roman" w:hint="eastAsia"/>
          <w:kern w:val="0"/>
          <w:sz w:val="24"/>
        </w:rPr>
        <w:lastRenderedPageBreak/>
        <w:t>形的涡旋型结构，大尺度涡旋的半径可以到达</w:t>
      </w:r>
      <w:r>
        <w:rPr>
          <w:rFonts w:ascii="Times New Roman" w:hAnsi="Times New Roman"/>
          <w:kern w:val="0"/>
          <w:sz w:val="24"/>
        </w:rPr>
        <w:t>50 km</w:t>
      </w:r>
      <w:r>
        <w:rPr>
          <w:rFonts w:ascii="Times New Roman" w:hAnsi="Times New Roman" w:hint="eastAsia"/>
          <w:kern w:val="0"/>
          <w:sz w:val="24"/>
        </w:rPr>
        <w:t>以上。</w:t>
      </w:r>
      <w:r>
        <w:rPr>
          <w:rFonts w:ascii="Times New Roman" w:hAnsi="Times New Roman" w:hint="eastAsia"/>
          <w:kern w:val="0"/>
          <w:sz w:val="24"/>
        </w:rPr>
        <w:t>MCM</w:t>
      </w:r>
      <w:r>
        <w:rPr>
          <w:rFonts w:ascii="Times New Roman" w:hAnsi="Times New Roman" w:hint="eastAsia"/>
          <w:kern w:val="0"/>
          <w:sz w:val="24"/>
        </w:rPr>
        <w:t>模型考虑水下节点的运动受潜流和漩涡的影响，与</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的应用场景相似，适合用于模拟水声传感器节点的运动情况。</w:t>
      </w:r>
      <w:r>
        <w:rPr>
          <w:rFonts w:ascii="Times New Roman" w:hAnsi="Times New Roman" w:hint="eastAsia"/>
          <w:kern w:val="0"/>
          <w:sz w:val="24"/>
        </w:rPr>
        <w:t>MCM</w:t>
      </w:r>
      <w:r>
        <w:rPr>
          <w:rFonts w:ascii="Times New Roman" w:hAnsi="Times New Roman" w:hint="eastAsia"/>
          <w:kern w:val="0"/>
          <w:sz w:val="24"/>
        </w:rPr>
        <w:t>模型采用流体动力学中的二维流运动学进行描述，假设所有水声传感器节点在水平面上运动，忽略它们的垂直位移；然而，在</w:t>
      </w:r>
      <w:bookmarkStart w:id="137" w:name="OLE_LINK86"/>
      <w:r>
        <w:rPr>
          <w:rFonts w:ascii="Times New Roman" w:hAnsi="Times New Roman" w:hint="eastAsia"/>
          <w:kern w:val="0"/>
          <w:sz w:val="24"/>
        </w:rPr>
        <w:t>强风驱动的上升流或</w:t>
      </w:r>
      <w:bookmarkEnd w:id="137"/>
      <w:r>
        <w:rPr>
          <w:rFonts w:ascii="Times New Roman" w:hAnsi="Times New Roman" w:hint="eastAsia"/>
          <w:kern w:val="0"/>
          <w:sz w:val="24"/>
        </w:rPr>
        <w:t>下降流情况下，或在深水形成过程中，或在异常强烈的内波通过时，则不可忽略节点的垂直运动。</w:t>
      </w:r>
    </w:p>
    <w:p w14:paraId="09427B94"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任何不可压缩的二维流均可用</w:t>
      </w:r>
      <w:r>
        <w:rPr>
          <w:rFonts w:ascii="Times New Roman" w:hAnsi="Times New Roman"/>
          <w:i/>
          <w:kern w:val="0"/>
          <w:sz w:val="24"/>
        </w:rPr>
        <w:t>ψ</w:t>
      </w:r>
      <w:r>
        <w:rPr>
          <w:rFonts w:ascii="Times New Roman" w:hAnsi="Times New Roman" w:hint="eastAsia"/>
          <w:kern w:val="0"/>
          <w:sz w:val="24"/>
        </w:rPr>
        <w:t>函数描述。为此，</w:t>
      </w:r>
      <w:r>
        <w:rPr>
          <w:rFonts w:ascii="Times New Roman" w:hAnsi="Times New Roman" w:hint="eastAsia"/>
          <w:kern w:val="0"/>
          <w:sz w:val="24"/>
        </w:rPr>
        <w:t>MCM</w:t>
      </w:r>
      <w:r>
        <w:rPr>
          <w:rFonts w:ascii="Times New Roman" w:hAnsi="Times New Roman" w:hint="eastAsia"/>
          <w:kern w:val="0"/>
          <w:sz w:val="24"/>
        </w:rPr>
        <w:t>模型用</w:t>
      </w:r>
      <w:r>
        <w:rPr>
          <w:rFonts w:ascii="Times New Roman" w:hAnsi="Times New Roman"/>
          <w:i/>
          <w:kern w:val="0"/>
          <w:sz w:val="24"/>
        </w:rPr>
        <w:t>ψ</w:t>
      </w:r>
      <w:r>
        <w:rPr>
          <w:rFonts w:ascii="Times New Roman" w:hAnsi="Times New Roman" w:hint="eastAsia"/>
          <w:kern w:val="0"/>
          <w:sz w:val="24"/>
        </w:rPr>
        <w:t>函数来描述水下节点的运动轨迹。把某水下节点的初始位置记作</w:t>
      </w:r>
      <w:r>
        <w:rPr>
          <w:rFonts w:ascii="Times New Roman" w:hAnsi="Times New Roman"/>
          <w:kern w:val="0"/>
          <w:sz w:val="24"/>
        </w:rPr>
        <w:t>Θ</w:t>
      </w:r>
      <w:r>
        <w:rPr>
          <w:rFonts w:ascii="Times New Roman" w:hAnsi="Times New Roman" w:hint="eastAsia"/>
          <w:kern w:val="0"/>
          <w:sz w:val="24"/>
        </w:rPr>
        <w:t>=</w:t>
      </w:r>
      <w:r>
        <w:rPr>
          <w:rFonts w:ascii="Times New Roman" w:hAnsi="Times New Roman"/>
          <w:kern w:val="0"/>
          <w:sz w:val="24"/>
        </w:rPr>
        <w:t>(</w:t>
      </w:r>
      <w:r>
        <w:rPr>
          <w:rFonts w:ascii="Times New Roman" w:hAnsi="Times New Roman"/>
          <w:i/>
          <w:kern w:val="0"/>
          <w:sz w:val="24"/>
        </w:rPr>
        <w:t>x</w:t>
      </w:r>
      <w:r>
        <w:rPr>
          <w:rFonts w:ascii="Times New Roman" w:hAnsi="Times New Roman"/>
          <w:kern w:val="0"/>
          <w:sz w:val="24"/>
        </w:rPr>
        <w:t xml:space="preserve">, </w:t>
      </w:r>
      <w:r>
        <w:rPr>
          <w:rFonts w:ascii="Times New Roman" w:hAnsi="Times New Roman"/>
          <w:i/>
          <w:kern w:val="0"/>
          <w:sz w:val="24"/>
        </w:rPr>
        <w:t>y</w:t>
      </w:r>
      <w:r>
        <w:rPr>
          <w:rFonts w:ascii="Times New Roman" w:hAnsi="Times New Roman"/>
          <w:kern w:val="0"/>
          <w:sz w:val="24"/>
        </w:rPr>
        <w:t>)</w:t>
      </w:r>
      <w:r>
        <w:rPr>
          <w:rFonts w:ascii="Times New Roman" w:hAnsi="Times New Roman" w:hint="eastAsia"/>
          <w:kern w:val="0"/>
          <w:sz w:val="24"/>
        </w:rPr>
        <w:t>，在</w:t>
      </w:r>
      <w:r>
        <w:rPr>
          <w:rFonts w:ascii="Times New Roman" w:hAnsi="Times New Roman" w:hint="eastAsia"/>
          <w:kern w:val="0"/>
          <w:sz w:val="24"/>
        </w:rPr>
        <w:t>t</w:t>
      </w:r>
      <w:r>
        <w:rPr>
          <w:rFonts w:ascii="Times New Roman" w:hAnsi="Times New Roman" w:hint="eastAsia"/>
          <w:kern w:val="0"/>
          <w:sz w:val="24"/>
        </w:rPr>
        <w:t>时刻可计算出某一节点的移动距离，单位</w:t>
      </w:r>
      <w:r>
        <w:rPr>
          <w:rFonts w:ascii="Times New Roman" w:hAnsi="Times New Roman" w:hint="eastAsia"/>
          <w:kern w:val="0"/>
          <w:sz w:val="24"/>
        </w:rPr>
        <w:t>km</w:t>
      </w:r>
      <w:r>
        <w:rPr>
          <w:rFonts w:ascii="Times New Roman" w:hAnsi="Times New Roman" w:hint="eastAsia"/>
          <w:kern w:val="0"/>
          <w:sz w:val="24"/>
        </w:rPr>
        <w:t>，即：</w:t>
      </w:r>
    </w:p>
    <w:p w14:paraId="568B95B6" w14:textId="77777777" w:rsidR="001961C5" w:rsidRDefault="00000000">
      <w:pPr>
        <w:wordWrap w:val="0"/>
        <w:spacing w:line="360" w:lineRule="auto"/>
        <w:ind w:firstLineChars="200" w:firstLine="480"/>
        <w:jc w:val="right"/>
        <w:rPr>
          <w:rFonts w:ascii="Times New Roman" w:hAnsi="Times New Roman"/>
          <w:sz w:val="24"/>
          <w:szCs w:val="24"/>
        </w:rPr>
      </w:pPr>
      <w:bookmarkStart w:id="138" w:name="OLE_LINK1"/>
      <w:bookmarkStart w:id="139" w:name="OLE_LINK81"/>
      <w:bookmarkStart w:id="140" w:name="_Hlk142495069"/>
      <w:r>
        <w:rPr>
          <w:rFonts w:ascii="Times New Roman" w:hAnsi="Times New Roman"/>
          <w:noProof/>
          <w:position w:val="-24"/>
          <w:sz w:val="24"/>
          <w:szCs w:val="24"/>
        </w:rPr>
        <w:drawing>
          <wp:inline distT="0" distB="0" distL="0" distR="0" wp14:anchorId="233D4ECB" wp14:editId="02047DB1">
            <wp:extent cx="952500" cy="38862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952500" cy="388620"/>
                    </a:xfrm>
                    <a:prstGeom prst="rect">
                      <a:avLst/>
                    </a:prstGeom>
                    <a:noFill/>
                    <a:ln>
                      <a:noFill/>
                    </a:ln>
                  </pic:spPr>
                </pic:pic>
              </a:graphicData>
            </a:graphic>
          </wp:inline>
        </w:drawing>
      </w:r>
      <w:r>
        <w:rPr>
          <w:rFonts w:ascii="Times New Roman" w:hAnsi="Times New Roman"/>
          <w:sz w:val="24"/>
          <w:szCs w:val="24"/>
        </w:rPr>
        <w:t xml:space="preserve">                                                (3-1)</w:t>
      </w:r>
    </w:p>
    <w:p w14:paraId="43FB42C1" w14:textId="77777777" w:rsidR="001961C5" w:rsidRDefault="00000000">
      <w:pPr>
        <w:spacing w:line="360" w:lineRule="auto"/>
        <w:ind w:firstLine="480"/>
        <w:jc w:val="right"/>
        <w:rPr>
          <w:rFonts w:ascii="Times New Roman" w:hAnsi="Times New Roman"/>
          <w:sz w:val="24"/>
          <w:szCs w:val="24"/>
        </w:rPr>
      </w:pPr>
      <w:r>
        <w:rPr>
          <w:rFonts w:ascii="Times New Roman" w:hAnsi="Times New Roman"/>
          <w:noProof/>
          <w:position w:val="-28"/>
          <w:sz w:val="24"/>
          <w:szCs w:val="24"/>
        </w:rPr>
        <w:drawing>
          <wp:inline distT="0" distB="0" distL="0" distR="0" wp14:anchorId="0156AEC5" wp14:editId="757B6946">
            <wp:extent cx="1043940" cy="396240"/>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043940" cy="396240"/>
                    </a:xfrm>
                    <a:prstGeom prst="rect">
                      <a:avLst/>
                    </a:prstGeom>
                    <a:noFill/>
                    <a:ln>
                      <a:noFill/>
                    </a:ln>
                  </pic:spPr>
                </pic:pic>
              </a:graphicData>
            </a:graphic>
          </wp:inline>
        </w:drawing>
      </w:r>
      <w:bookmarkEnd w:id="138"/>
      <w:r>
        <w:rPr>
          <w:rFonts w:ascii="Times New Roman" w:hAnsi="Times New Roman"/>
          <w:sz w:val="24"/>
          <w:szCs w:val="24"/>
        </w:rPr>
        <w:t xml:space="preserve">                                               (3-2)</w:t>
      </w:r>
    </w:p>
    <w:p w14:paraId="193CC593" w14:textId="77777777" w:rsidR="001961C5" w:rsidRDefault="00000000">
      <w:pPr>
        <w:spacing w:line="360" w:lineRule="auto"/>
        <w:rPr>
          <w:rFonts w:ascii="Times New Roman" w:hAnsi="Times New Roman"/>
          <w:sz w:val="24"/>
          <w:szCs w:val="24"/>
        </w:rPr>
      </w:pPr>
      <w:bookmarkStart w:id="141" w:name="_Hlk142495090"/>
      <w:bookmarkEnd w:id="139"/>
      <w:bookmarkEnd w:id="140"/>
      <w:r>
        <w:rPr>
          <w:rFonts w:ascii="Times New Roman" w:hAnsi="Times New Roman"/>
          <w:sz w:val="24"/>
          <w:szCs w:val="24"/>
        </w:rPr>
        <w:t>其中</w:t>
      </w:r>
      <w:r>
        <w:rPr>
          <w:rFonts w:ascii="Times New Roman" w:hAnsi="Times New Roman" w:hint="eastAsia"/>
          <w:sz w:val="24"/>
          <w:szCs w:val="24"/>
        </w:rPr>
        <w:t>，</w:t>
      </w:r>
      <w:bookmarkStart w:id="142" w:name="OLE_LINK3"/>
      <w:bookmarkStart w:id="143" w:name="OLE_LINK4"/>
      <w:r>
        <w:rPr>
          <w:rFonts w:ascii="Times New Roman" w:hAnsi="Times New Roman"/>
          <w:noProof/>
          <w:position w:val="-6"/>
          <w:sz w:val="24"/>
          <w:szCs w:val="24"/>
        </w:rPr>
        <w:drawing>
          <wp:inline distT="0" distB="0" distL="0" distR="0" wp14:anchorId="1A828BA0" wp14:editId="1D3340D5">
            <wp:extent cx="129540" cy="28194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29540" cy="281940"/>
                    </a:xfrm>
                    <a:prstGeom prst="rect">
                      <a:avLst/>
                    </a:prstGeom>
                    <a:noFill/>
                    <a:ln>
                      <a:noFill/>
                    </a:ln>
                  </pic:spPr>
                </pic:pic>
              </a:graphicData>
            </a:graphic>
          </wp:inline>
        </w:drawing>
      </w:r>
      <w:r>
        <w:rPr>
          <w:rFonts w:ascii="Times New Roman" w:hAnsi="Times New Roman"/>
          <w:sz w:val="24"/>
          <w:szCs w:val="24"/>
        </w:rPr>
        <w:t>是速度场的纬向</w:t>
      </w:r>
      <w:r>
        <w:rPr>
          <w:rFonts w:ascii="Times New Roman" w:hAnsi="Times New Roman" w:hint="eastAsia"/>
          <w:sz w:val="24"/>
          <w:szCs w:val="24"/>
        </w:rPr>
        <w:t>（向</w:t>
      </w:r>
      <w:r>
        <w:rPr>
          <w:rFonts w:ascii="Times New Roman" w:hAnsi="Times New Roman"/>
          <w:sz w:val="24"/>
          <w:szCs w:val="24"/>
        </w:rPr>
        <w:t>东</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noProof/>
          <w:position w:val="-10"/>
          <w:sz w:val="24"/>
          <w:szCs w:val="24"/>
        </w:rPr>
        <w:drawing>
          <wp:inline distT="0" distB="0" distL="0" distR="0" wp14:anchorId="524AFEB3" wp14:editId="2219F245">
            <wp:extent cx="137160" cy="304800"/>
            <wp:effectExtent l="0" t="0" r="0" b="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137160" cy="304800"/>
                    </a:xfrm>
                    <a:prstGeom prst="rect">
                      <a:avLst/>
                    </a:prstGeom>
                    <a:noFill/>
                    <a:ln>
                      <a:noFill/>
                    </a:ln>
                  </pic:spPr>
                </pic:pic>
              </a:graphicData>
            </a:graphic>
          </wp:inline>
        </w:drawing>
      </w:r>
      <w:r>
        <w:rPr>
          <w:rFonts w:ascii="Times New Roman" w:hAnsi="Times New Roman"/>
          <w:sz w:val="24"/>
          <w:szCs w:val="24"/>
        </w:rPr>
        <w:t>是经向</w:t>
      </w:r>
      <w:r>
        <w:rPr>
          <w:rFonts w:ascii="Times New Roman" w:hAnsi="Times New Roman" w:hint="eastAsia"/>
          <w:sz w:val="24"/>
          <w:szCs w:val="24"/>
        </w:rPr>
        <w:t>（向</w:t>
      </w:r>
      <w:r>
        <w:rPr>
          <w:rFonts w:ascii="Times New Roman" w:hAnsi="Times New Roman"/>
          <w:sz w:val="24"/>
          <w:szCs w:val="24"/>
        </w:rPr>
        <w:t>北</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hint="eastAsia"/>
          <w:sz w:val="24"/>
          <w:szCs w:val="24"/>
        </w:rPr>
        <w:t>，流函数</w:t>
      </w:r>
      <w:r>
        <w:rPr>
          <w:rFonts w:ascii="Times New Roman" w:hAnsi="Times New Roman"/>
          <w:i/>
          <w:sz w:val="24"/>
          <w:szCs w:val="24"/>
        </w:rPr>
        <w:t>ψ</w:t>
      </w:r>
      <w:bookmarkEnd w:id="142"/>
      <w:bookmarkEnd w:id="143"/>
      <w:r>
        <w:rPr>
          <w:rFonts w:ascii="Times New Roman" w:hAnsi="Times New Roman" w:hint="eastAsia"/>
          <w:sz w:val="24"/>
          <w:szCs w:val="24"/>
        </w:rPr>
        <w:t>可表示为：</w:t>
      </w:r>
    </w:p>
    <w:bookmarkStart w:id="144" w:name="_Hlk142181696"/>
    <w:bookmarkStart w:id="145" w:name="OLE_LINK83"/>
    <w:bookmarkStart w:id="146" w:name="_Hlk142495127"/>
    <w:bookmarkEnd w:id="141"/>
    <w:p w14:paraId="4B745B9D" w14:textId="77777777" w:rsidR="001961C5" w:rsidRDefault="00000000">
      <w:pPr>
        <w:spacing w:line="360" w:lineRule="auto"/>
        <w:jc w:val="right"/>
        <w:rPr>
          <w:rFonts w:ascii="Times New Roman" w:hAnsi="Times New Roman"/>
          <w:sz w:val="24"/>
          <w:szCs w:val="24"/>
        </w:rPr>
      </w:pPr>
      <w:r>
        <w:rPr>
          <w:rFonts w:ascii="Times New Roman" w:hAnsi="Times New Roman"/>
          <w:position w:val="-46"/>
          <w:sz w:val="24"/>
          <w:szCs w:val="24"/>
        </w:rPr>
        <w:object w:dxaOrig="5190" w:dyaOrig="1065" w14:anchorId="5870015B">
          <v:shape id="_x0000_i1048" type="#_x0000_t75" style="width:259.5pt;height:53.25pt" o:ole="">
            <v:imagedata r:id="rId80" o:title=""/>
          </v:shape>
          <o:OLEObject Type="Embed" ProgID="Equation.DSMT4" ShapeID="_x0000_i1048" DrawAspect="Content" ObjectID="_1802097604" r:id="rId81"/>
        </w:object>
      </w:r>
      <w:bookmarkEnd w:id="144"/>
      <w:r>
        <w:rPr>
          <w:rFonts w:ascii="Times New Roman" w:hAnsi="Times New Roman"/>
          <w:sz w:val="24"/>
          <w:szCs w:val="24"/>
        </w:rPr>
        <w:t xml:space="preserve">              (3-3)</w:t>
      </w:r>
    </w:p>
    <w:bookmarkStart w:id="147" w:name="_Hlk142181707"/>
    <w:bookmarkStart w:id="148" w:name="OLE_LINK2"/>
    <w:p w14:paraId="49EB6D40"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position w:val="-14"/>
          <w:sz w:val="24"/>
        </w:rPr>
        <w:object w:dxaOrig="2265" w:dyaOrig="375" w14:anchorId="5BF0D40D">
          <v:shape id="_x0000_i1049" type="#_x0000_t75" style="width:113.25pt;height:18.75pt" o:ole="">
            <v:imagedata r:id="rId82" o:title=""/>
          </v:shape>
          <o:OLEObject Type="Embed" ProgID="Equation.DSMT4" ShapeID="_x0000_i1049" DrawAspect="Content" ObjectID="_1802097605" r:id="rId83"/>
        </w:object>
      </w:r>
      <w:bookmarkEnd w:id="147"/>
      <w:bookmarkEnd w:id="148"/>
      <w:r>
        <w:rPr>
          <w:rFonts w:ascii="Times New Roman" w:hAnsi="Times New Roman"/>
          <w:kern w:val="0"/>
          <w:sz w:val="24"/>
        </w:rPr>
        <w:t xml:space="preserve">          </w:t>
      </w:r>
      <w:r>
        <w:rPr>
          <w:rFonts w:ascii="Times New Roman" w:hAnsi="Times New Roman"/>
          <w:sz w:val="24"/>
          <w:szCs w:val="24"/>
        </w:rPr>
        <w:t xml:space="preserve">                           (3-4)</w:t>
      </w:r>
    </w:p>
    <w:p w14:paraId="67CB1A92" w14:textId="77777777" w:rsidR="001961C5" w:rsidRDefault="00000000">
      <w:pPr>
        <w:spacing w:line="360" w:lineRule="auto"/>
        <w:rPr>
          <w:rFonts w:ascii="Times New Roman" w:hAnsi="Times New Roman"/>
          <w:kern w:val="0"/>
          <w:sz w:val="24"/>
        </w:rPr>
      </w:pPr>
      <w:bookmarkStart w:id="149" w:name="_Hlk142495156"/>
      <w:bookmarkEnd w:id="145"/>
      <w:bookmarkEnd w:id="146"/>
      <w:r>
        <w:rPr>
          <w:rFonts w:ascii="Times New Roman" w:hAnsi="Times New Roman" w:hint="eastAsia"/>
          <w:kern w:val="0"/>
          <w:sz w:val="24"/>
        </w:rPr>
        <w:t>其中，</w:t>
      </w:r>
      <w:bookmarkStart w:id="150" w:name="_Hlk142181828"/>
      <w:bookmarkStart w:id="151" w:name="OLE_LINK5"/>
      <w:r>
        <w:rPr>
          <w:rFonts w:ascii="Times New Roman" w:hAnsi="Times New Roman"/>
          <w:i/>
          <w:sz w:val="24"/>
          <w:szCs w:val="24"/>
        </w:rPr>
        <w:t>κ</w:t>
      </w:r>
      <w:r>
        <w:rPr>
          <w:rFonts w:ascii="Times New Roman" w:hAnsi="Times New Roman" w:hint="eastAsia"/>
          <w:kern w:val="0"/>
          <w:sz w:val="24"/>
        </w:rPr>
        <w:t>为水流波数，</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r>
        <w:rPr>
          <w:rFonts w:ascii="Times New Roman" w:hAnsi="Times New Roman" w:hint="eastAsia"/>
          <w:kern w:val="0"/>
          <w:sz w:val="24"/>
        </w:rPr>
        <w:t>为相位速度，</w:t>
      </w:r>
      <w:r>
        <w:rPr>
          <w:rFonts w:ascii="Times New Roman" w:hAnsi="Times New Roman" w:hint="eastAsia"/>
          <w:i/>
          <w:kern w:val="0"/>
          <w:sz w:val="24"/>
        </w:rPr>
        <w:t>B</w:t>
      </w:r>
      <w:r>
        <w:rPr>
          <w:rFonts w:ascii="Times New Roman" w:hAnsi="Times New Roman" w:hint="eastAsia"/>
          <w:kern w:val="0"/>
          <w:sz w:val="24"/>
        </w:rPr>
        <w:t>(</w:t>
      </w:r>
      <w:r>
        <w:rPr>
          <w:rFonts w:ascii="Times New Roman" w:hAnsi="Times New Roman" w:hint="eastAsia"/>
          <w:i/>
          <w:kern w:val="0"/>
          <w:sz w:val="24"/>
        </w:rPr>
        <w:t>t</w:t>
      </w:r>
      <w:r>
        <w:rPr>
          <w:rFonts w:ascii="Times New Roman" w:hAnsi="Times New Roman" w:hint="eastAsia"/>
          <w:kern w:val="0"/>
          <w:sz w:val="24"/>
        </w:rPr>
        <w:t>)</w:t>
      </w:r>
      <w:r>
        <w:rPr>
          <w:rFonts w:ascii="Times New Roman" w:hAnsi="Times New Roman" w:hint="eastAsia"/>
          <w:kern w:val="0"/>
          <w:sz w:val="24"/>
        </w:rPr>
        <w:t>表示水流幅值函数。在水流幅值函数中</w:t>
      </w:r>
      <w:r>
        <w:rPr>
          <w:rFonts w:ascii="Times New Roman" w:hAnsi="Times New Roman"/>
          <w:i/>
          <w:kern w:val="0"/>
          <w:sz w:val="24"/>
        </w:rPr>
        <w:t>B</w:t>
      </w:r>
      <w:r>
        <w:rPr>
          <w:rFonts w:ascii="Times New Roman" w:hAnsi="Times New Roman"/>
          <w:i/>
          <w:kern w:val="0"/>
          <w:sz w:val="24"/>
          <w:vertAlign w:val="subscript"/>
        </w:rPr>
        <w:t>0</w:t>
      </w:r>
      <w:r>
        <w:rPr>
          <w:rFonts w:ascii="Times New Roman" w:hAnsi="Times New Roman" w:hint="eastAsia"/>
          <w:kern w:val="0"/>
          <w:sz w:val="24"/>
        </w:rPr>
        <w:t>表示水流平均宽度，单位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φ</w:t>
      </w:r>
      <w:r>
        <w:rPr>
          <w:rFonts w:ascii="Times New Roman" w:hAnsi="Times New Roman" w:hint="eastAsia"/>
          <w:kern w:val="0"/>
          <w:sz w:val="24"/>
        </w:rPr>
        <w:t>表示调制幅值，单位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ω</w:t>
      </w:r>
      <w:r>
        <w:rPr>
          <w:rFonts w:ascii="Times New Roman" w:hAnsi="Times New Roman" w:hint="eastAsia"/>
          <w:kern w:val="0"/>
          <w:sz w:val="24"/>
        </w:rPr>
        <w:t>表示调制频率。</w:t>
      </w:r>
      <w:bookmarkEnd w:id="150"/>
      <w:bookmarkEnd w:id="151"/>
      <w:r>
        <w:rPr>
          <w:rFonts w:ascii="Times New Roman" w:hAnsi="Times New Roman" w:hint="eastAsia"/>
          <w:kern w:val="0"/>
          <w:sz w:val="24"/>
        </w:rPr>
        <w:t>仿真分析中，</w:t>
      </w:r>
      <w:r>
        <w:rPr>
          <w:rFonts w:ascii="Times New Roman" w:hAnsi="Times New Roman" w:hint="eastAsia"/>
          <w:kern w:val="0"/>
          <w:sz w:val="24"/>
        </w:rPr>
        <w:t>MCM</w:t>
      </w:r>
      <w:r>
        <w:rPr>
          <w:rFonts w:ascii="Times New Roman" w:hAnsi="Times New Roman" w:hint="eastAsia"/>
          <w:kern w:val="0"/>
          <w:sz w:val="24"/>
        </w:rPr>
        <w:t>水体流动模型的参数设置如表</w:t>
      </w:r>
      <w:r>
        <w:rPr>
          <w:rFonts w:ascii="Times New Roman" w:hAnsi="Times New Roman" w:hint="eastAsia"/>
          <w:kern w:val="0"/>
          <w:sz w:val="24"/>
        </w:rPr>
        <w:t>5-1</w:t>
      </w:r>
      <w:r>
        <w:rPr>
          <w:rFonts w:ascii="Times New Roman" w:hAnsi="Times New Roman" w:hint="eastAsia"/>
          <w:kern w:val="0"/>
          <w:sz w:val="24"/>
        </w:rPr>
        <w:t>所示。</w:t>
      </w:r>
    </w:p>
    <w:bookmarkEnd w:id="149"/>
    <w:p w14:paraId="75C7499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MCM</w:t>
      </w:r>
      <w:r>
        <w:rPr>
          <w:rFonts w:ascii="Times New Roman" w:hAnsi="Times New Roman" w:hint="eastAsia"/>
          <w:b/>
          <w:sz w:val="24"/>
          <w:szCs w:val="24"/>
        </w:rPr>
        <w:t>模型参数设置</w:t>
      </w:r>
    </w:p>
    <w:tbl>
      <w:tblPr>
        <w:tblW w:w="0" w:type="dxa"/>
        <w:jc w:val="center"/>
        <w:tblLook w:val="04A0" w:firstRow="1" w:lastRow="0" w:firstColumn="1" w:lastColumn="0" w:noHBand="0" w:noVBand="1"/>
      </w:tblPr>
      <w:tblGrid>
        <w:gridCol w:w="3402"/>
        <w:gridCol w:w="3402"/>
      </w:tblGrid>
      <w:tr w:rsidR="001961C5" w14:paraId="36C2C19A" w14:textId="77777777">
        <w:trPr>
          <w:trHeight w:val="419"/>
          <w:jc w:val="center"/>
        </w:trPr>
        <w:tc>
          <w:tcPr>
            <w:tcW w:w="3402" w:type="dxa"/>
            <w:tcBorders>
              <w:top w:val="single" w:sz="12" w:space="0" w:color="auto"/>
              <w:bottom w:val="single" w:sz="12" w:space="0" w:color="auto"/>
            </w:tcBorders>
          </w:tcPr>
          <w:p w14:paraId="795E73E0"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CM</w:t>
            </w:r>
            <w:r>
              <w:rPr>
                <w:rFonts w:ascii="Times New Roman" w:hAnsi="Times New Roman" w:hint="eastAsia"/>
                <w:sz w:val="24"/>
                <w:szCs w:val="24"/>
              </w:rPr>
              <w:t>参数</w:t>
            </w:r>
          </w:p>
        </w:tc>
        <w:tc>
          <w:tcPr>
            <w:tcW w:w="3402" w:type="dxa"/>
            <w:tcBorders>
              <w:top w:val="single" w:sz="12" w:space="0" w:color="auto"/>
              <w:bottom w:val="single" w:sz="12" w:space="0" w:color="auto"/>
            </w:tcBorders>
          </w:tcPr>
          <w:p w14:paraId="379052BC"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取值</w:t>
            </w:r>
          </w:p>
        </w:tc>
      </w:tr>
      <w:tr w:rsidR="001961C5" w14:paraId="4B9ADCF2" w14:textId="77777777">
        <w:trPr>
          <w:trHeight w:val="170"/>
          <w:jc w:val="center"/>
        </w:trPr>
        <w:tc>
          <w:tcPr>
            <w:tcW w:w="3402" w:type="dxa"/>
            <w:tcBorders>
              <w:top w:val="single" w:sz="12" w:space="0" w:color="auto"/>
            </w:tcBorders>
          </w:tcPr>
          <w:p w14:paraId="6889F979"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水流波数</w:t>
            </w:r>
            <w:r>
              <w:rPr>
                <w:rFonts w:ascii="Times New Roman" w:eastAsia="等线" w:hAnsi="Times New Roman"/>
                <w:i/>
                <w:sz w:val="24"/>
                <w:szCs w:val="24"/>
              </w:rPr>
              <w:t>κ</w:t>
            </w:r>
          </w:p>
        </w:tc>
        <w:tc>
          <w:tcPr>
            <w:tcW w:w="3402" w:type="dxa"/>
            <w:tcBorders>
              <w:top w:val="single" w:sz="12" w:space="0" w:color="auto"/>
            </w:tcBorders>
          </w:tcPr>
          <w:p w14:paraId="1034909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π</w:t>
            </w:r>
            <w:r>
              <w:rPr>
                <w:rFonts w:ascii="Times New Roman" w:hAnsi="Times New Roman" w:hint="eastAsia"/>
                <w:sz w:val="24"/>
                <w:szCs w:val="24"/>
              </w:rPr>
              <w:t>/</w:t>
            </w:r>
            <w:r>
              <w:rPr>
                <w:rFonts w:ascii="Times New Roman" w:hAnsi="Times New Roman"/>
                <w:sz w:val="24"/>
                <w:szCs w:val="24"/>
              </w:rPr>
              <w:t>7.5</w:t>
            </w:r>
          </w:p>
        </w:tc>
      </w:tr>
      <w:tr w:rsidR="001961C5" w14:paraId="0E6B2DB4" w14:textId="77777777">
        <w:trPr>
          <w:trHeight w:val="170"/>
          <w:jc w:val="center"/>
        </w:trPr>
        <w:tc>
          <w:tcPr>
            <w:tcW w:w="3402" w:type="dxa"/>
          </w:tcPr>
          <w:p w14:paraId="0F1B1AB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相位速度</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p>
        </w:tc>
        <w:tc>
          <w:tcPr>
            <w:tcW w:w="3402" w:type="dxa"/>
          </w:tcPr>
          <w:p w14:paraId="1DDBA58F"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.12</w:t>
            </w:r>
          </w:p>
        </w:tc>
      </w:tr>
      <w:tr w:rsidR="001961C5" w14:paraId="4102C989" w14:textId="77777777">
        <w:trPr>
          <w:trHeight w:val="170"/>
          <w:jc w:val="center"/>
        </w:trPr>
        <w:tc>
          <w:tcPr>
            <w:tcW w:w="3402" w:type="dxa"/>
          </w:tcPr>
          <w:p w14:paraId="40C5023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水流平均宽度</w:t>
            </w:r>
            <w:r>
              <w:rPr>
                <w:rFonts w:ascii="Times New Roman" w:eastAsia="等线" w:hAnsi="Times New Roman"/>
                <w:i/>
                <w:kern w:val="0"/>
                <w:sz w:val="24"/>
              </w:rPr>
              <w:t>B</w:t>
            </w:r>
            <w:r>
              <w:rPr>
                <w:rFonts w:ascii="Times New Roman" w:eastAsia="等线" w:hAnsi="Times New Roman"/>
                <w:i/>
                <w:kern w:val="0"/>
                <w:sz w:val="24"/>
                <w:vertAlign w:val="subscript"/>
              </w:rPr>
              <w:t>0</w:t>
            </w:r>
          </w:p>
        </w:tc>
        <w:tc>
          <w:tcPr>
            <w:tcW w:w="3402" w:type="dxa"/>
          </w:tcPr>
          <w:p w14:paraId="60F20DA8"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.2 km</w:t>
            </w:r>
          </w:p>
        </w:tc>
      </w:tr>
      <w:tr w:rsidR="001961C5" w14:paraId="03629D1E" w14:textId="77777777">
        <w:trPr>
          <w:trHeight w:val="170"/>
          <w:jc w:val="center"/>
        </w:trPr>
        <w:tc>
          <w:tcPr>
            <w:tcW w:w="3402" w:type="dxa"/>
          </w:tcPr>
          <w:p w14:paraId="22FA6F0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调制幅值</w:t>
            </w:r>
            <w:r>
              <w:rPr>
                <w:rFonts w:ascii="Times New Roman" w:hAnsi="Times New Roman"/>
                <w:i/>
                <w:kern w:val="0"/>
                <w:sz w:val="24"/>
              </w:rPr>
              <w:t>φ</w:t>
            </w:r>
          </w:p>
        </w:tc>
        <w:tc>
          <w:tcPr>
            <w:tcW w:w="3402" w:type="dxa"/>
          </w:tcPr>
          <w:p w14:paraId="7C8131D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.3</w:t>
            </w:r>
          </w:p>
        </w:tc>
      </w:tr>
      <w:tr w:rsidR="001961C5" w14:paraId="179332D7" w14:textId="77777777">
        <w:trPr>
          <w:trHeight w:val="170"/>
          <w:jc w:val="center"/>
        </w:trPr>
        <w:tc>
          <w:tcPr>
            <w:tcW w:w="3402" w:type="dxa"/>
            <w:tcBorders>
              <w:bottom w:val="single" w:sz="12" w:space="0" w:color="auto"/>
            </w:tcBorders>
          </w:tcPr>
          <w:p w14:paraId="7932336E"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调制频率</w:t>
            </w:r>
            <w:r>
              <w:rPr>
                <w:rFonts w:ascii="Times New Roman" w:hAnsi="Times New Roman"/>
                <w:i/>
                <w:kern w:val="0"/>
                <w:sz w:val="24"/>
              </w:rPr>
              <w:t>ω</w:t>
            </w:r>
          </w:p>
        </w:tc>
        <w:tc>
          <w:tcPr>
            <w:tcW w:w="3402" w:type="dxa"/>
            <w:tcBorders>
              <w:bottom w:val="single" w:sz="12" w:space="0" w:color="auto"/>
            </w:tcBorders>
          </w:tcPr>
          <w:p w14:paraId="15EBF14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.4</w:t>
            </w:r>
          </w:p>
        </w:tc>
      </w:tr>
    </w:tbl>
    <w:p w14:paraId="05122EF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在本文</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的场景中，由于水深到达千米级，当具体海域有较明显的垂</w:t>
      </w:r>
      <w:r>
        <w:rPr>
          <w:rFonts w:ascii="Times New Roman" w:hAnsi="Times New Roman" w:hint="eastAsia"/>
          <w:kern w:val="0"/>
          <w:sz w:val="24"/>
        </w:rPr>
        <w:lastRenderedPageBreak/>
        <w:t>直方向的水流运动时，则无法忽视节点的垂向运动，此时</w:t>
      </w:r>
      <w:r>
        <w:rPr>
          <w:rFonts w:ascii="Times New Roman" w:hAnsi="Times New Roman" w:hint="eastAsia"/>
          <w:kern w:val="0"/>
          <w:sz w:val="24"/>
        </w:rPr>
        <w:t>MCM</w:t>
      </w:r>
      <w:r>
        <w:rPr>
          <w:rFonts w:ascii="Times New Roman" w:hAnsi="Times New Roman" w:hint="eastAsia"/>
          <w:kern w:val="0"/>
          <w:sz w:val="24"/>
        </w:rPr>
        <w:t>模型不再适用，需要引入艾克曼漂流理论进行节点三维位置的预测。</w:t>
      </w:r>
    </w:p>
    <w:p w14:paraId="25A13AF6" w14:textId="77777777" w:rsidR="001961C5" w:rsidRDefault="00000000">
      <w:pPr>
        <w:spacing w:line="360" w:lineRule="auto"/>
        <w:ind w:firstLine="480"/>
        <w:rPr>
          <w:rFonts w:ascii="Times New Roman" w:hAnsi="Times New Roman"/>
          <w:kern w:val="0"/>
          <w:sz w:val="24"/>
        </w:rPr>
      </w:pPr>
      <w:bookmarkStart w:id="152" w:name="OLE_LINK206"/>
      <w:r>
        <w:rPr>
          <w:rFonts w:ascii="Times New Roman" w:hAnsi="Times New Roman" w:hint="eastAsia"/>
          <w:kern w:val="0"/>
          <w:sz w:val="24"/>
        </w:rPr>
        <w:t>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w:t>
      </w:r>
      <w:r>
        <w:rPr>
          <w:rFonts w:ascii="Times New Roman" w:hAnsi="Times New Roman" w:hint="eastAsia"/>
          <w:kern w:val="0"/>
          <w:sz w:val="24"/>
        </w:rPr>
        <w:t>Ekman drift current</w:t>
      </w:r>
      <w:r>
        <w:rPr>
          <w:rFonts w:ascii="Times New Roman" w:hAnsi="Times New Roman" w:hint="eastAsia"/>
          <w:kern w:val="0"/>
          <w:sz w:val="24"/>
        </w:rPr>
        <w:t>）</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_Ref160310587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指的是理想的无边界、</w:t>
      </w:r>
      <w:proofErr w:type="gramStart"/>
      <w:r>
        <w:rPr>
          <w:rFonts w:ascii="Times New Roman" w:hAnsi="Times New Roman" w:hint="eastAsia"/>
          <w:kern w:val="0"/>
          <w:sz w:val="24"/>
        </w:rPr>
        <w:t>无限深</w:t>
      </w:r>
      <w:proofErr w:type="gramEnd"/>
      <w:r>
        <w:rPr>
          <w:rFonts w:ascii="Times New Roman" w:hAnsi="Times New Roman" w:hint="eastAsia"/>
          <w:kern w:val="0"/>
          <w:sz w:val="24"/>
        </w:rPr>
        <w:t>和密度均匀的海洋环境中，长期稳定的风作用于海绵，激发铅直湍流（</w:t>
      </w:r>
      <w:r>
        <w:rPr>
          <w:rFonts w:ascii="Times New Roman" w:hAnsi="Times New Roman"/>
          <w:kern w:val="0"/>
          <w:sz w:val="24"/>
        </w:rPr>
        <w:t>在海洋的铅直方向上，海水因各种因素产生的非定常、不规则运动</w:t>
      </w:r>
      <w:r>
        <w:rPr>
          <w:rFonts w:ascii="Times New Roman" w:hAnsi="Times New Roman" w:hint="eastAsia"/>
          <w:kern w:val="0"/>
          <w:sz w:val="24"/>
        </w:rPr>
        <w:t>）而产生的海水湍流运动，进而产生与地转偏向力平衡的水平湍流摩擦力效应所形成的海流现象。</w:t>
      </w:r>
      <w:bookmarkEnd w:id="152"/>
      <w:r>
        <w:rPr>
          <w:rFonts w:ascii="Times New Roman" w:hAnsi="Times New Roman" w:hint="eastAsia"/>
          <w:kern w:val="0"/>
          <w:sz w:val="24"/>
        </w:rPr>
        <w:t>基于埃克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漂流理论，文献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_Ref160383646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[145]</w:t>
      </w:r>
      <w:r>
        <w:rPr>
          <w:rFonts w:ascii="Times New Roman" w:hAnsi="Times New Roman"/>
          <w:kern w:val="0"/>
          <w:sz w:val="24"/>
        </w:rPr>
        <w:fldChar w:fldCharType="end"/>
      </w:r>
      <w:r>
        <w:rPr>
          <w:rFonts w:ascii="Times New Roman" w:hAnsi="Times New Roman" w:hint="eastAsia"/>
          <w:kern w:val="0"/>
          <w:sz w:val="24"/>
        </w:rPr>
        <w:t>提出一种小区间</w:t>
      </w:r>
      <w:r>
        <w:rPr>
          <w:rFonts w:ascii="Times New Roman" w:hAnsi="Times New Roman" w:hint="eastAsia"/>
          <w:kern w:val="0"/>
          <w:sz w:val="24"/>
        </w:rPr>
        <w:t>TDMA</w:t>
      </w:r>
      <w:r>
        <w:rPr>
          <w:rFonts w:ascii="Times New Roman" w:hAnsi="Times New Roman" w:hint="eastAsia"/>
          <w:kern w:val="0"/>
          <w:sz w:val="24"/>
        </w:rPr>
        <w:t>调度的位置感知方案。因为每个传感器节点都应该知道其相对于其它小区的位置。然而，由于</w:t>
      </w:r>
      <w:proofErr w:type="gramStart"/>
      <w:r>
        <w:rPr>
          <w:rFonts w:ascii="Times New Roman" w:hAnsi="Times New Roman" w:hint="eastAsia"/>
          <w:kern w:val="0"/>
          <w:sz w:val="24"/>
        </w:rPr>
        <w:t>长传播</w:t>
      </w:r>
      <w:proofErr w:type="gramEnd"/>
      <w:r>
        <w:rPr>
          <w:rFonts w:ascii="Times New Roman" w:hAnsi="Times New Roman" w:hint="eastAsia"/>
          <w:kern w:val="0"/>
          <w:sz w:val="24"/>
        </w:rPr>
        <w:t>延迟和洋流的多样性，</w:t>
      </w:r>
      <w:r>
        <w:rPr>
          <w:rFonts w:ascii="Times New Roman" w:hAnsi="Times New Roman" w:hint="eastAsia"/>
          <w:kern w:val="0"/>
          <w:sz w:val="24"/>
        </w:rPr>
        <w:t>UASNs</w:t>
      </w:r>
      <w:r>
        <w:rPr>
          <w:rFonts w:ascii="Times New Roman" w:hAnsi="Times New Roman" w:hint="eastAsia"/>
          <w:kern w:val="0"/>
          <w:sz w:val="24"/>
        </w:rPr>
        <w:t>中的定位技术总是面临成本问题。因此，论文引入一种基于埃克曼螺旋的低成本位置预测方法，该方法通过估计洋流的运动来</w:t>
      </w:r>
      <w:proofErr w:type="gramStart"/>
      <w:r>
        <w:rPr>
          <w:rFonts w:ascii="Times New Roman" w:hAnsi="Times New Roman" w:hint="eastAsia"/>
          <w:kern w:val="0"/>
          <w:sz w:val="24"/>
        </w:rPr>
        <w:t>预测受</w:t>
      </w:r>
      <w:proofErr w:type="gramEnd"/>
      <w:r>
        <w:rPr>
          <w:rFonts w:ascii="Times New Roman" w:hAnsi="Times New Roman" w:hint="eastAsia"/>
          <w:kern w:val="0"/>
          <w:sz w:val="24"/>
        </w:rPr>
        <w:t>洋流影响较大节点的三维位置。</w:t>
      </w:r>
    </w:p>
    <w:p w14:paraId="355FB8C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埃克曼螺旋线（图</w:t>
      </w:r>
      <w:r>
        <w:rPr>
          <w:rFonts w:ascii="Times New Roman" w:hAnsi="Times New Roman"/>
          <w:kern w:val="0"/>
          <w:sz w:val="24"/>
        </w:rPr>
        <w:t>3.2</w:t>
      </w:r>
      <w:r>
        <w:rPr>
          <w:rFonts w:ascii="Times New Roman" w:hAnsi="Times New Roman" w:hint="eastAsia"/>
          <w:kern w:val="0"/>
          <w:sz w:val="24"/>
        </w:rPr>
        <w:t>）介绍如下。</w:t>
      </w:r>
      <w:bookmarkStart w:id="153" w:name="OLE_LINK207"/>
      <w:r>
        <w:rPr>
          <w:rFonts w:ascii="Times New Roman" w:hAnsi="Times New Roman" w:hint="eastAsia"/>
          <w:kern w:val="0"/>
          <w:sz w:val="24"/>
        </w:rPr>
        <w:t>风作用于海面并通过海水湍流向下传递动力。在地转偏向力与风阻平衡状态下，地表水流相对于风呈现出</w:t>
      </w:r>
      <w:r>
        <w:rPr>
          <w:rFonts w:ascii="Times New Roman" w:hAnsi="Times New Roman" w:hint="eastAsia"/>
          <w:kern w:val="0"/>
          <w:sz w:val="24"/>
        </w:rPr>
        <w:t>45</w:t>
      </w:r>
      <w:r>
        <w:rPr>
          <w:rFonts w:ascii="Times New Roman" w:hAnsi="Times New Roman" w:hint="eastAsia"/>
          <w:kern w:val="0"/>
          <w:sz w:val="24"/>
        </w:rPr>
        <w:t>°倾斜流动</w:t>
      </w:r>
      <w:bookmarkEnd w:id="153"/>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REF _Ref160377987 \r \h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根据埃克曼螺旋线，如果海洋垂直划分为薄层，速度的大小从表面的最大值降低到埃克曼深度的接近耗散。在随后的每一层中，方向也略有变化（北半球向右，南半球向左）。水的速度随深度增加呈指数下降，而迁移角呈线性变化，直到深度达到埃克曼深度</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_Ref160377987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。埃克曼深度以下的洋流可以假定为静止的。</w:t>
      </w:r>
      <w:bookmarkStart w:id="154" w:name="OLE_LINK208"/>
      <w:r>
        <w:rPr>
          <w:rFonts w:ascii="Times New Roman" w:hAnsi="Times New Roman" w:hint="eastAsia"/>
          <w:kern w:val="0"/>
          <w:sz w:val="24"/>
        </w:rPr>
        <w:t>冬季上层海洋漂流深度较大，夏季海冰拖曳导致的漂流局限于较浅层，通常为</w:t>
      </w:r>
      <w:r>
        <w:rPr>
          <w:rFonts w:ascii="Times New Roman" w:hAnsi="Times New Roman" w:hint="eastAsia"/>
          <w:kern w:val="0"/>
          <w:sz w:val="24"/>
        </w:rPr>
        <w:t>20</w:t>
      </w:r>
      <w:r>
        <w:rPr>
          <w:rFonts w:ascii="Times New Roman" w:hAnsi="Times New Roman" w:hint="eastAsia"/>
          <w:kern w:val="0"/>
          <w:sz w:val="24"/>
        </w:rPr>
        <w:t>～</w:t>
      </w:r>
      <w:r>
        <w:rPr>
          <w:rFonts w:ascii="Times New Roman" w:hAnsi="Times New Roman" w:hint="eastAsia"/>
          <w:kern w:val="0"/>
          <w:sz w:val="24"/>
        </w:rPr>
        <w:t>30 m</w:t>
      </w:r>
      <w:r>
        <w:rPr>
          <w:rFonts w:ascii="Times New Roman" w:hAnsi="Times New Roman" w:hint="eastAsia"/>
          <w:kern w:val="0"/>
          <w:sz w:val="24"/>
        </w:rPr>
        <w:t>。</w:t>
      </w:r>
      <w:bookmarkEnd w:id="154"/>
      <w:r>
        <w:rPr>
          <w:rFonts w:ascii="Times New Roman" w:hAnsi="Times New Roman" w:hint="eastAsia"/>
          <w:kern w:val="0"/>
          <w:sz w:val="24"/>
        </w:rPr>
        <w:t>在北极和南极等极地地区，冬季风速通常较高，且海洋流动受到强烈的地球自转偏向力的影响，因此这些地区的冬季埃克曼深度可能会相对较大。此外，在靠近海洋大环流系统（如北大西洋环流或南极绕极流）的地区，冬季的海洋流动也可能较为活跃，导致较大的埃克曼深度。</w:t>
      </w:r>
    </w:p>
    <w:p w14:paraId="34414440" w14:textId="77777777" w:rsidR="001961C5" w:rsidRDefault="00000000">
      <w:pPr>
        <w:spacing w:line="360" w:lineRule="auto"/>
        <w:ind w:firstLine="480"/>
        <w:jc w:val="center"/>
      </w:pPr>
      <w:r>
        <w:rPr>
          <w:noProof/>
        </w:rPr>
        <w:lastRenderedPageBreak/>
        <w:drawing>
          <wp:inline distT="0" distB="0" distL="0" distR="0" wp14:anchorId="4103E850" wp14:editId="4DF42CFD">
            <wp:extent cx="3371215" cy="33331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371215" cy="3333115"/>
                    </a:xfrm>
                    <a:prstGeom prst="rect">
                      <a:avLst/>
                    </a:prstGeom>
                    <a:noFill/>
                  </pic:spPr>
                </pic:pic>
              </a:graphicData>
            </a:graphic>
          </wp:inline>
        </w:drawing>
      </w:r>
    </w:p>
    <w:p w14:paraId="46E4126F" w14:textId="77777777" w:rsidR="001961C5" w:rsidRDefault="00000000">
      <w:pPr>
        <w:spacing w:line="360" w:lineRule="auto"/>
        <w:jc w:val="center"/>
        <w:rPr>
          <w:rFonts w:ascii="Times New Roman" w:hAnsi="Times New Roman"/>
          <w:b/>
          <w:sz w:val="24"/>
          <w:szCs w:val="24"/>
        </w:rPr>
      </w:pPr>
      <w:bookmarkStart w:id="155" w:name="OLE_LINK8"/>
      <w:bookmarkStart w:id="156" w:name="OLE_LINK7"/>
      <w:r>
        <w:rPr>
          <w:rFonts w:ascii="Times New Roman" w:hAnsi="Times New Roman"/>
          <w:b/>
          <w:sz w:val="24"/>
          <w:szCs w:val="24"/>
        </w:rPr>
        <w:t>图</w:t>
      </w:r>
      <w:r>
        <w:rPr>
          <w:rFonts w:ascii="Times New Roman" w:hAnsi="Times New Roman"/>
          <w:b/>
          <w:sz w:val="24"/>
          <w:szCs w:val="24"/>
        </w:rPr>
        <w:t xml:space="preserve">3.2 </w:t>
      </w:r>
      <w:r>
        <w:rPr>
          <w:rFonts w:ascii="Times New Roman" w:hAnsi="Times New Roman" w:hint="eastAsia"/>
          <w:b/>
          <w:sz w:val="24"/>
          <w:szCs w:val="24"/>
        </w:rPr>
        <w:t>埃克曼螺旋示意图</w:t>
      </w:r>
    </w:p>
    <w:bookmarkEnd w:id="155"/>
    <w:bookmarkEnd w:id="156"/>
    <w:p w14:paraId="36A3F53B" w14:textId="77777777" w:rsidR="001961C5" w:rsidRDefault="001961C5">
      <w:pPr>
        <w:spacing w:line="360" w:lineRule="auto"/>
        <w:ind w:firstLine="480"/>
        <w:jc w:val="center"/>
        <w:rPr>
          <w:rFonts w:ascii="Times New Roman" w:hAnsi="Times New Roman"/>
          <w:kern w:val="0"/>
          <w:sz w:val="24"/>
        </w:rPr>
      </w:pPr>
    </w:p>
    <w:p w14:paraId="4B03A82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考虑位置预测的两种情况：固定深度的传感器节点和自由深度的传感器。在每个传感器的深度对于</w:t>
      </w:r>
      <w:r>
        <w:rPr>
          <w:rFonts w:ascii="Times New Roman" w:hAnsi="Times New Roman" w:hint="eastAsia"/>
          <w:kern w:val="0"/>
          <w:sz w:val="24"/>
        </w:rPr>
        <w:t>UASNs</w:t>
      </w:r>
      <w:r>
        <w:rPr>
          <w:rFonts w:ascii="Times New Roman" w:hAnsi="Times New Roman" w:hint="eastAsia"/>
          <w:kern w:val="0"/>
          <w:sz w:val="24"/>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6656EA8F"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在位置预测过程中，假设传感器节点的速度与水流的速度相等。在水声通信与定位技术中基于埃克曼螺旋的位置预测方法描述如下。</w:t>
      </w:r>
    </w:p>
    <w:p w14:paraId="2F715C99"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1</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具有固定深度节点的位置预测</w:t>
      </w:r>
    </w:p>
    <w:p w14:paraId="2AFA1B9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节点使用</w:t>
      </w:r>
      <w:r>
        <w:rPr>
          <w:rFonts w:ascii="Times New Roman" w:hAnsi="Times New Roman" w:hint="eastAsia"/>
          <w:kern w:val="0"/>
          <w:sz w:val="24"/>
        </w:rPr>
        <w:t>GPS</w:t>
      </w:r>
      <w:r>
        <w:rPr>
          <w:rFonts w:ascii="Times New Roman" w:hAnsi="Times New Roman" w:hint="eastAsia"/>
          <w:kern w:val="0"/>
          <w:sz w:val="24"/>
        </w:rPr>
        <w:t>计算自己的速度</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和海流角</w:t>
      </w:r>
      <w:bookmarkStart w:id="157" w:name="OLE_LINK55"/>
      <w:r>
        <w:rPr>
          <w:rFonts w:ascii="Times New Roman" w:hAnsi="Times New Roman" w:hint="eastAsia"/>
          <w:i/>
          <w:kern w:val="0"/>
          <w:sz w:val="24"/>
        </w:rPr>
        <w:t>α</w:t>
      </w:r>
      <w:bookmarkEnd w:id="157"/>
      <w:r>
        <w:rPr>
          <w:rFonts w:ascii="Times New Roman" w:hAnsi="Times New Roman" w:hint="eastAsia"/>
          <w:i/>
          <w:kern w:val="0"/>
          <w:sz w:val="24"/>
          <w:vertAlign w:val="subscript"/>
        </w:rPr>
        <w:t>B</w:t>
      </w:r>
      <w:r>
        <w:rPr>
          <w:rFonts w:ascii="Times New Roman" w:hAnsi="Times New Roman" w:hint="eastAsia"/>
          <w:kern w:val="0"/>
          <w:sz w:val="24"/>
        </w:rPr>
        <w:t>，然后定期将这些信息广播给节点。</w:t>
      </w:r>
    </w:p>
    <w:p w14:paraId="5801710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根据埃克曼螺旋计算</w:t>
      </w:r>
      <w:r>
        <w:rPr>
          <w:rFonts w:ascii="Times New Roman" w:hAnsi="Times New Roman" w:hint="eastAsia"/>
          <w:kern w:val="0"/>
          <w:sz w:val="24"/>
        </w:rPr>
        <w:t>Sink</w:t>
      </w:r>
      <w:r>
        <w:rPr>
          <w:rFonts w:ascii="Times New Roman" w:hAnsi="Times New Roman" w:hint="eastAsia"/>
          <w:kern w:val="0"/>
          <w:sz w:val="24"/>
        </w:rPr>
        <w:t>节点的速度与</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节点的漂移速度</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的关系，由以下公式表示：</w:t>
      </w:r>
    </w:p>
    <w:p w14:paraId="4A5A1F71"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sz w:val="24"/>
        </w:rPr>
        <w:t xml:space="preserve">    </w:t>
      </w:r>
      <w:bookmarkStart w:id="158" w:name="OLE_LINK56"/>
      <w:bookmarkStart w:id="159" w:name="OLE_LINK57"/>
      <w:r>
        <w:rPr>
          <w:rFonts w:ascii="Times New Roman" w:hAnsi="Times New Roman"/>
          <w:kern w:val="0"/>
          <w:position w:val="-32"/>
          <w:sz w:val="24"/>
        </w:rPr>
        <w:object w:dxaOrig="2415" w:dyaOrig="765" w14:anchorId="2B6EBD47">
          <v:shape id="_x0000_i1050" type="#_x0000_t75" style="width:120.75pt;height:38.25pt" o:ole="">
            <v:imagedata r:id="rId85" o:title=""/>
          </v:shape>
          <o:OLEObject Type="Embed" ProgID="Equation.DSMT4" ShapeID="_x0000_i1050" DrawAspect="Content" ObjectID="_1802097606" r:id="rId86"/>
        </w:object>
      </w:r>
      <w:bookmarkEnd w:id="158"/>
      <w:bookmarkEnd w:id="159"/>
      <w:r>
        <w:rPr>
          <w:rFonts w:ascii="Times New Roman" w:hAnsi="Times New Roman"/>
          <w:kern w:val="0"/>
          <w:sz w:val="24"/>
        </w:rPr>
        <w:t xml:space="preserve">       </w:t>
      </w:r>
      <w:r>
        <w:rPr>
          <w:rFonts w:ascii="Times New Roman" w:hAnsi="Times New Roman"/>
          <w:sz w:val="24"/>
          <w:szCs w:val="24"/>
        </w:rPr>
        <w:t xml:space="preserve">                          (3-5)</w:t>
      </w:r>
    </w:p>
    <w:p w14:paraId="7E74FC3A"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F</w:t>
      </w:r>
      <w:r>
        <w:rPr>
          <w:rFonts w:ascii="Times New Roman" w:hAnsi="Times New Roman" w:hint="eastAsia"/>
          <w:kern w:val="0"/>
          <w:sz w:val="24"/>
        </w:rPr>
        <w:t>是科里奥利参数，</w:t>
      </w:r>
      <w:r>
        <w:rPr>
          <w:rFonts w:ascii="Times New Roman" w:hAnsi="Times New Roman" w:hint="eastAsia"/>
          <w:i/>
          <w:kern w:val="0"/>
          <w:sz w:val="24"/>
        </w:rPr>
        <w:t>A</w:t>
      </w:r>
      <w:r>
        <w:rPr>
          <w:rFonts w:ascii="Times New Roman" w:hAnsi="Times New Roman" w:hint="eastAsia"/>
          <w:kern w:val="0"/>
          <w:sz w:val="24"/>
        </w:rPr>
        <w:t>是涡流粘度。变量</w:t>
      </w:r>
      <w:r>
        <w:rPr>
          <w:rFonts w:ascii="Times New Roman" w:hAnsi="Times New Roman" w:hint="eastAsia"/>
          <w:i/>
          <w:kern w:val="0"/>
          <w:sz w:val="24"/>
        </w:rPr>
        <w:t>α</w:t>
      </w:r>
      <w:r>
        <w:rPr>
          <w:rFonts w:ascii="Times New Roman" w:hAnsi="Times New Roman" w:hint="eastAsia"/>
          <w:kern w:val="0"/>
          <w:sz w:val="24"/>
        </w:rPr>
        <w:t>可以看作是经纬度小偏差区域中的一个常数。</w:t>
      </w:r>
      <w:r>
        <w:rPr>
          <w:rFonts w:ascii="Times New Roman" w:hAnsi="Times New Roman" w:hint="eastAsia"/>
          <w:i/>
          <w:kern w:val="0"/>
          <w:sz w:val="24"/>
        </w:rPr>
        <w:t>Z</w:t>
      </w:r>
      <w:r>
        <w:rPr>
          <w:rFonts w:ascii="Times New Roman" w:hAnsi="Times New Roman" w:hint="eastAsia"/>
          <w:kern w:val="0"/>
          <w:sz w:val="24"/>
        </w:rPr>
        <w:t>是节点的深度，</w:t>
      </w:r>
      <w:proofErr w:type="spellStart"/>
      <w:r>
        <w:rPr>
          <w:rFonts w:ascii="Times New Roman" w:hAnsi="Times New Roman" w:hint="eastAsia"/>
          <w:i/>
          <w:kern w:val="0"/>
          <w:sz w:val="24"/>
        </w:rPr>
        <w:t>i</w:t>
      </w:r>
      <w:proofErr w:type="spellEnd"/>
      <w:r>
        <w:rPr>
          <w:rFonts w:ascii="Times New Roman" w:hAnsi="Times New Roman" w:hint="eastAsia"/>
          <w:kern w:val="0"/>
          <w:sz w:val="24"/>
        </w:rPr>
        <w:t>是一个假想单位。因此，</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随着节点的深度</w:t>
      </w:r>
      <w:r>
        <w:rPr>
          <w:rFonts w:ascii="Times New Roman" w:hAnsi="Times New Roman" w:hint="eastAsia"/>
          <w:kern w:val="0"/>
          <w:sz w:val="24"/>
        </w:rPr>
        <w:lastRenderedPageBreak/>
        <w:t>呈指数变化，直到达到埃克曼深度</w:t>
      </w:r>
      <w:r>
        <w:rPr>
          <w:rFonts w:ascii="Times New Roman" w:hAnsi="Times New Roman" w:hint="eastAsia"/>
          <w:kern w:val="0"/>
          <w:sz w:val="24"/>
        </w:rPr>
        <w:t>-</w:t>
      </w:r>
      <w:r>
        <w:rPr>
          <w:rFonts w:ascii="Times New Roman" w:hAnsi="Times New Roman" w:hint="eastAsia"/>
          <w:kern w:val="0"/>
          <w:sz w:val="24"/>
        </w:rPr>
        <w:t>π</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kern w:val="0"/>
          <w:sz w:val="24"/>
        </w:rPr>
        <w:t>，其中</w:t>
      </w:r>
      <w:r>
        <w:rPr>
          <w:rFonts w:ascii="Times New Roman" w:hAnsi="Times New Roman" w:hint="eastAsia"/>
          <w:kern w:val="0"/>
          <w:sz w:val="24"/>
        </w:rPr>
        <w:t>0</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i/>
          <w:kern w:val="0"/>
          <w:sz w:val="24"/>
        </w:rPr>
        <w:t>Z</w:t>
      </w:r>
      <w:r>
        <w:rPr>
          <w:rFonts w:ascii="Times New Roman" w:hAnsi="Times New Roman" w:hint="eastAsia"/>
          <w:kern w:val="0"/>
          <w:sz w:val="24"/>
        </w:rPr>
        <w:t>≥</w:t>
      </w:r>
      <w:r>
        <w:rPr>
          <w:rFonts w:ascii="Times New Roman" w:hAnsi="Times New Roman" w:hint="eastAsia"/>
          <w:kern w:val="0"/>
          <w:sz w:val="24"/>
        </w:rPr>
        <w:t>-</w:t>
      </w:r>
      <w:r>
        <w:rPr>
          <w:rFonts w:ascii="Times New Roman" w:hAnsi="Times New Roman" w:hint="eastAsia"/>
          <w:kern w:val="0"/>
          <w:sz w:val="24"/>
        </w:rPr>
        <w:t>π。</w:t>
      </w:r>
    </w:p>
    <w:p w14:paraId="68FD368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之间的关系根据埃克曼螺旋由以下公式表示：</w:t>
      </w:r>
    </w:p>
    <w:bookmarkStart w:id="160" w:name="OLE_LINK62"/>
    <w:bookmarkStart w:id="161" w:name="OLE_LINK60"/>
    <w:bookmarkStart w:id="162" w:name="OLE_LINK61"/>
    <w:p w14:paraId="5521C3D1" w14:textId="77777777" w:rsidR="001961C5" w:rsidRDefault="00000000">
      <w:pPr>
        <w:spacing w:line="360" w:lineRule="auto"/>
        <w:ind w:firstLine="480"/>
        <w:jc w:val="right"/>
      </w:pPr>
      <w:r>
        <w:rPr>
          <w:rFonts w:ascii="Times New Roman" w:hAnsi="Times New Roman"/>
          <w:kern w:val="0"/>
          <w:position w:val="-30"/>
          <w:sz w:val="24"/>
        </w:rPr>
        <w:object w:dxaOrig="1590" w:dyaOrig="675" w14:anchorId="52601EB0">
          <v:shape id="_x0000_i1051" type="#_x0000_t75" style="width:79.5pt;height:33.75pt" o:ole="">
            <v:imagedata r:id="rId87" o:title=""/>
          </v:shape>
          <o:OLEObject Type="Embed" ProgID="Equation.DSMT4" ShapeID="_x0000_i1051" DrawAspect="Content" ObjectID="_1802097607" r:id="rId88"/>
        </w:object>
      </w:r>
      <w:bookmarkEnd w:id="160"/>
      <w:bookmarkEnd w:id="161"/>
      <w:bookmarkEnd w:id="162"/>
      <w:r>
        <w:t xml:space="preserve">                                                        </w:t>
      </w:r>
      <w:r>
        <w:rPr>
          <w:rFonts w:ascii="Times New Roman" w:hAnsi="Times New Roman"/>
          <w:sz w:val="24"/>
          <w:szCs w:val="24"/>
        </w:rPr>
        <w:t xml:space="preserve"> (3-6)</w:t>
      </w:r>
    </w:p>
    <w:p w14:paraId="0B61FC8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Z</w:t>
      </w:r>
      <w:r>
        <w:rPr>
          <w:rFonts w:ascii="Times New Roman" w:hAnsi="Times New Roman" w:hint="eastAsia"/>
          <w:kern w:val="0"/>
          <w:sz w:val="24"/>
        </w:rPr>
        <w:t>是节点的深度，</w:t>
      </w:r>
      <w:r>
        <w:rPr>
          <w:rFonts w:ascii="Times New Roman" w:hAnsi="Times New Roman" w:hint="eastAsia"/>
          <w:i/>
          <w:kern w:val="0"/>
          <w:sz w:val="24"/>
        </w:rPr>
        <w:t>D</w:t>
      </w:r>
      <w:r>
        <w:rPr>
          <w:rFonts w:ascii="Times New Roman" w:hAnsi="Times New Roman" w:hint="eastAsia"/>
          <w:i/>
          <w:kern w:val="0"/>
          <w:sz w:val="24"/>
          <w:vertAlign w:val="subscript"/>
        </w:rPr>
        <w:t>E</w:t>
      </w:r>
      <w:r>
        <w:rPr>
          <w:rFonts w:ascii="Times New Roman" w:hAnsi="Times New Roman" w:hint="eastAsia"/>
          <w:kern w:val="0"/>
          <w:sz w:val="24"/>
        </w:rPr>
        <w:t>是埃克曼深度，</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是</w:t>
      </w:r>
      <w:r>
        <w:rPr>
          <w:rFonts w:ascii="Times New Roman" w:hAnsi="Times New Roman" w:hint="eastAsia"/>
          <w:kern w:val="0"/>
          <w:sz w:val="24"/>
        </w:rPr>
        <w:t>Sink</w:t>
      </w:r>
      <w:r>
        <w:rPr>
          <w:rFonts w:ascii="Times New Roman" w:hAnsi="Times New Roman" w:hint="eastAsia"/>
          <w:kern w:val="0"/>
          <w:sz w:val="24"/>
        </w:rPr>
        <w:t>节点的偏移角。最后，节点的当前位置</w:t>
      </w:r>
      <w:bookmarkStart w:id="163" w:name="OLE_LINK69"/>
      <w:r>
        <w:rPr>
          <w:rFonts w:ascii="Times New Roman" w:hAnsi="Times New Roman" w:hint="eastAsia"/>
          <w:kern w:val="0"/>
          <w:sz w:val="24"/>
        </w:rPr>
        <w:t>（</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w:t>
      </w:r>
      <w:bookmarkEnd w:id="163"/>
      <w:r>
        <w:rPr>
          <w:rFonts w:ascii="Times New Roman" w:hAnsi="Times New Roman" w:hint="eastAsia"/>
          <w:kern w:val="0"/>
          <w:sz w:val="24"/>
        </w:rPr>
        <w:t>可以根据原始位置</w:t>
      </w:r>
      <w:bookmarkStart w:id="164" w:name="OLE_LINK67"/>
      <w:bookmarkStart w:id="165" w:name="OLE_LINK68"/>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w:t>
      </w:r>
      <w:bookmarkEnd w:id="164"/>
      <w:bookmarkEnd w:id="165"/>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计算如下：</w:t>
      </w:r>
    </w:p>
    <w:bookmarkStart w:id="166" w:name="OLE_LINK63"/>
    <w:bookmarkStart w:id="167" w:name="OLE_LINK66"/>
    <w:p w14:paraId="4922559C" w14:textId="77777777" w:rsidR="001961C5" w:rsidRDefault="00000000">
      <w:pPr>
        <w:spacing w:line="360" w:lineRule="auto"/>
        <w:ind w:firstLine="480"/>
        <w:jc w:val="right"/>
      </w:pPr>
      <w:r>
        <w:rPr>
          <w:rFonts w:ascii="Times New Roman" w:hAnsi="Times New Roman"/>
          <w:kern w:val="0"/>
          <w:position w:val="-30"/>
          <w:sz w:val="24"/>
        </w:rPr>
        <w:object w:dxaOrig="2085" w:dyaOrig="720" w14:anchorId="4C86343B">
          <v:shape id="_x0000_i1052" type="#_x0000_t75" style="width:104.25pt;height:36pt" o:ole="">
            <v:imagedata r:id="rId89" o:title=""/>
          </v:shape>
          <o:OLEObject Type="Embed" ProgID="Equation.DSMT4" ShapeID="_x0000_i1052" DrawAspect="Content" ObjectID="_1802097608" r:id="rId90"/>
        </w:object>
      </w:r>
      <w:bookmarkEnd w:id="166"/>
      <w:bookmarkEnd w:id="167"/>
      <w:r>
        <w:rPr>
          <w:rFonts w:ascii="Times New Roman" w:hAnsi="Times New Roman"/>
          <w:sz w:val="24"/>
          <w:szCs w:val="24"/>
        </w:rPr>
        <w:t xml:space="preserve">                                       (3-7)</w:t>
      </w:r>
    </w:p>
    <w:p w14:paraId="453B17D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在这些过程中，通过传统的定位方法（如基于测距的多点定位）测量节点的原始坐标，并将当前坐标应用于后续的位置预测。</w:t>
      </w:r>
    </w:p>
    <w:p w14:paraId="070E689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2</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具有自由深度节点的位置预测</w:t>
      </w:r>
    </w:p>
    <w:p w14:paraId="4ECF9916"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节点根据</w:t>
      </w:r>
      <w:r>
        <w:rPr>
          <w:rFonts w:ascii="Times New Roman" w:hAnsi="Times New Roman" w:hint="eastAsia"/>
          <w:kern w:val="0"/>
          <w:sz w:val="24"/>
        </w:rPr>
        <w:t>GPS</w:t>
      </w:r>
      <w:r>
        <w:rPr>
          <w:rFonts w:ascii="Times New Roman" w:hAnsi="Times New Roman" w:hint="eastAsia"/>
          <w:kern w:val="0"/>
          <w:sz w:val="24"/>
        </w:rPr>
        <w:t>的位置坐标计算偏移角</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，然后，</w:t>
      </w:r>
      <w:r>
        <w:rPr>
          <w:rFonts w:ascii="Times New Roman" w:hAnsi="Times New Roman" w:hint="eastAsia"/>
          <w:kern w:val="0"/>
          <w:sz w:val="24"/>
        </w:rPr>
        <w:t>Sink</w:t>
      </w:r>
      <w:r>
        <w:rPr>
          <w:rFonts w:ascii="Times New Roman" w:hAnsi="Times New Roman" w:hint="eastAsia"/>
          <w:kern w:val="0"/>
          <w:sz w:val="24"/>
        </w:rPr>
        <w:t>节点向水声节点广播</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w:t>
      </w:r>
    </w:p>
    <w:p w14:paraId="0D30C33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之间的关系可以根据埃克曼螺旋推导出，如公式（</w:t>
      </w:r>
      <w:r>
        <w:rPr>
          <w:rFonts w:ascii="Times New Roman" w:hAnsi="Times New Roman"/>
          <w:kern w:val="0"/>
          <w:sz w:val="24"/>
        </w:rPr>
        <w:t>3-6</w:t>
      </w:r>
      <w:r>
        <w:rPr>
          <w:rFonts w:ascii="Times New Roman" w:hAnsi="Times New Roman" w:hint="eastAsia"/>
          <w:kern w:val="0"/>
          <w:sz w:val="24"/>
        </w:rPr>
        <w:t>）所示。节点的位移如下：</w:t>
      </w:r>
    </w:p>
    <w:bookmarkStart w:id="168" w:name="OLE_LINK70"/>
    <w:p w14:paraId="22BE4092" w14:textId="77777777" w:rsidR="001961C5" w:rsidRDefault="00000000">
      <w:pPr>
        <w:spacing w:line="360" w:lineRule="auto"/>
        <w:ind w:firstLine="480"/>
        <w:jc w:val="right"/>
      </w:pPr>
      <w:r>
        <w:rPr>
          <w:rFonts w:ascii="Times New Roman" w:hAnsi="Times New Roman"/>
          <w:kern w:val="0"/>
          <w:position w:val="-12"/>
          <w:sz w:val="24"/>
        </w:rPr>
        <w:object w:dxaOrig="1560" w:dyaOrig="450" w14:anchorId="538EA3A8">
          <v:shape id="_x0000_i1053" type="#_x0000_t75" style="width:78pt;height:22.5pt" o:ole="">
            <v:imagedata r:id="rId91" o:title=""/>
          </v:shape>
          <o:OLEObject Type="Embed" ProgID="Equation.DSMT4" ShapeID="_x0000_i1053" DrawAspect="Content" ObjectID="_1802097609" r:id="rId92"/>
        </w:object>
      </w:r>
      <w:bookmarkEnd w:id="168"/>
      <w:r>
        <w:rPr>
          <w:rFonts w:ascii="Times New Roman" w:hAnsi="Times New Roman"/>
          <w:sz w:val="24"/>
          <w:szCs w:val="24"/>
        </w:rPr>
        <w:t xml:space="preserve">                                             (3-8)</w:t>
      </w:r>
    </w:p>
    <w:p w14:paraId="77BFD2D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X</w:t>
      </w:r>
      <w:r>
        <w:rPr>
          <w:rFonts w:ascii="Times New Roman" w:hAnsi="Times New Roman" w:hint="eastAsia"/>
          <w:i/>
          <w:kern w:val="0"/>
          <w:sz w:val="24"/>
          <w:vertAlign w:val="subscript"/>
        </w:rPr>
        <w:t>F</w:t>
      </w:r>
      <w:r>
        <w:rPr>
          <w:rFonts w:ascii="Times New Roman" w:hAnsi="Times New Roman" w:hint="eastAsia"/>
          <w:kern w:val="0"/>
          <w:sz w:val="24"/>
        </w:rPr>
        <w:t>是移动距离，</w:t>
      </w:r>
      <w:r>
        <w:rPr>
          <w:rFonts w:ascii="Times New Roman" w:hAnsi="Times New Roman" w:hint="eastAsia"/>
          <w:i/>
          <w:kern w:val="0"/>
          <w:sz w:val="24"/>
        </w:rPr>
        <w:t>L</w:t>
      </w:r>
      <w:r>
        <w:rPr>
          <w:rFonts w:ascii="Times New Roman" w:hAnsi="Times New Roman" w:hint="eastAsia"/>
          <w:kern w:val="0"/>
          <w:sz w:val="24"/>
        </w:rPr>
        <w:t>是电缆长度，</w:t>
      </w:r>
      <w:r>
        <w:rPr>
          <w:rFonts w:ascii="Times New Roman" w:hAnsi="Times New Roman" w:hint="eastAsia"/>
          <w:i/>
          <w:kern w:val="0"/>
          <w:sz w:val="24"/>
        </w:rPr>
        <w:t>H</w:t>
      </w:r>
      <w:r>
        <w:rPr>
          <w:rFonts w:ascii="Times New Roman" w:hAnsi="Times New Roman" w:hint="eastAsia"/>
          <w:kern w:val="0"/>
          <w:sz w:val="24"/>
        </w:rPr>
        <w:t>是节点的深度。然后，根据原始位置（</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计算节点的当前位置（</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），如下所示：</w:t>
      </w:r>
    </w:p>
    <w:p w14:paraId="15096079" w14:textId="77777777" w:rsidR="001961C5" w:rsidRDefault="00000000">
      <w:pPr>
        <w:spacing w:line="360" w:lineRule="auto"/>
        <w:ind w:firstLine="480"/>
        <w:jc w:val="right"/>
      </w:pPr>
      <w:r>
        <w:t xml:space="preserve">   </w:t>
      </w:r>
      <w:r>
        <w:rPr>
          <w:rFonts w:ascii="Times New Roman" w:hAnsi="Times New Roman"/>
          <w:kern w:val="0"/>
          <w:position w:val="-30"/>
          <w:sz w:val="24"/>
        </w:rPr>
        <w:object w:dxaOrig="1935" w:dyaOrig="720" w14:anchorId="22295746">
          <v:shape id="_x0000_i1054" type="#_x0000_t75" style="width:96.75pt;height:36pt" o:ole="">
            <v:imagedata r:id="rId93" o:title=""/>
          </v:shape>
          <o:OLEObject Type="Embed" ProgID="Equation.DSMT4" ShapeID="_x0000_i1054" DrawAspect="Content" ObjectID="_1802097610" r:id="rId94"/>
        </w:object>
      </w:r>
      <w:r>
        <w:rPr>
          <w:rFonts w:ascii="Times New Roman" w:hAnsi="Times New Roman"/>
          <w:kern w:val="0"/>
          <w:sz w:val="24"/>
        </w:rPr>
        <w:t xml:space="preserve">       </w:t>
      </w:r>
      <w:r>
        <w:t xml:space="preserve">                                            </w:t>
      </w:r>
      <w:r>
        <w:rPr>
          <w:rFonts w:ascii="Times New Roman" w:hAnsi="Times New Roman"/>
          <w:sz w:val="24"/>
          <w:szCs w:val="24"/>
        </w:rPr>
        <w:t>(3-9)</w:t>
      </w:r>
    </w:p>
    <w:p w14:paraId="23C6C2E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值得注意的是，由于在位置预测方法中假设传感器节点的速度等于水流的速度，导致因运动加速而形成的时间偏差将使定位误差不断积累。对此，有必要定期更新节点的准确位置。当监测到的海洋流量变化超过某个阈值时，</w:t>
      </w:r>
      <w:r>
        <w:rPr>
          <w:rFonts w:ascii="Times New Roman" w:hAnsi="Times New Roman" w:hint="eastAsia"/>
          <w:kern w:val="0"/>
          <w:sz w:val="24"/>
        </w:rPr>
        <w:t>Sink</w:t>
      </w:r>
      <w:r>
        <w:rPr>
          <w:rFonts w:ascii="Times New Roman" w:hAnsi="Times New Roman" w:hint="eastAsia"/>
          <w:kern w:val="0"/>
          <w:sz w:val="24"/>
        </w:rPr>
        <w:t>节点将在某个周期内和某个特定时间点内触发重新定位。每个节点都基于其先前的位置来预测其位置，且在埃克曼螺旋模型的帮助下只需要一个参考</w:t>
      </w:r>
      <w:r>
        <w:rPr>
          <w:rFonts w:ascii="Times New Roman" w:hAnsi="Times New Roman" w:hint="eastAsia"/>
          <w:kern w:val="0"/>
          <w:sz w:val="24"/>
        </w:rPr>
        <w:t>Sink</w:t>
      </w:r>
      <w:r>
        <w:rPr>
          <w:rFonts w:ascii="Times New Roman" w:hAnsi="Times New Roman" w:hint="eastAsia"/>
          <w:kern w:val="0"/>
          <w:sz w:val="24"/>
        </w:rPr>
        <w:t>节点。</w:t>
      </w:r>
    </w:p>
    <w:p w14:paraId="1B309DB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经过分析计算，在深度较小的浅海环境（几十到两百米深）中，节点位置随水流运动的影响较大，集中在水平方向上一定程度的运动，尤其是在网络节点密度较大的情况下，容易导致密度不均的情况。而在论文讨论的水深情况下，</w:t>
      </w:r>
      <w:r>
        <w:rPr>
          <w:rFonts w:ascii="Times New Roman" w:hAnsi="Times New Roman" w:hint="eastAsia"/>
          <w:kern w:val="0"/>
          <w:sz w:val="24"/>
        </w:rPr>
        <w:lastRenderedPageBreak/>
        <w:t>可近似认为，除了最接近水面的部分节点之外，下部分水体中的节点运动程度不至于造成节点间拓扑结构的改变，可近似为静止。而在考虑最接近水面深度的部分节点运动状况时，可近似将其结构看作二维水平面上的节点运动，进一步简化了节点移动模型。具体划分深度可根据艾克曼漂流相关理论进行判断分析。</w:t>
      </w:r>
    </w:p>
    <w:bookmarkEnd w:id="135"/>
    <w:bookmarkEnd w:id="136"/>
    <w:p w14:paraId="331F6859" w14:textId="77777777" w:rsidR="001961C5" w:rsidRDefault="001961C5">
      <w:pPr>
        <w:spacing w:line="360" w:lineRule="auto"/>
        <w:rPr>
          <w:rFonts w:ascii="Times New Roman" w:hAnsi="Times New Roman"/>
          <w:kern w:val="0"/>
          <w:sz w:val="24"/>
        </w:rPr>
      </w:pPr>
    </w:p>
    <w:p w14:paraId="56F2E344" w14:textId="77777777" w:rsidR="001961C5" w:rsidRDefault="00000000">
      <w:pPr>
        <w:pStyle w:val="21"/>
        <w:outlineLvl w:val="1"/>
      </w:pPr>
      <w:bookmarkStart w:id="169" w:name="_Toc164095501"/>
      <w:bookmarkStart w:id="170" w:name="_Toc164095563"/>
      <w:bookmarkStart w:id="171" w:name="_Toc6744966"/>
      <w:bookmarkStart w:id="172" w:name="_Toc482206162"/>
      <w:bookmarkStart w:id="173" w:name="_Toc480056270"/>
      <w:bookmarkStart w:id="174" w:name="_Toc48270635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169"/>
      <w:bookmarkEnd w:id="170"/>
    </w:p>
    <w:p w14:paraId="3F0585BD" w14:textId="77777777" w:rsidR="001961C5" w:rsidRDefault="00000000">
      <w:pPr>
        <w:spacing w:line="360" w:lineRule="auto"/>
        <w:ind w:firstLineChars="200" w:firstLine="480"/>
        <w:rPr>
          <w:rFonts w:ascii="Times New Roman" w:hAnsi="Times New Roman"/>
          <w:sz w:val="24"/>
        </w:rPr>
      </w:pPr>
      <w:bookmarkStart w:id="175" w:name="OLE_LINK16"/>
      <w:r>
        <w:rPr>
          <w:rFonts w:ascii="Times New Roman" w:hAnsi="Times New Roman" w:hint="eastAsia"/>
          <w:sz w:val="24"/>
        </w:rPr>
        <w:t>在构建水声</w:t>
      </w:r>
      <w:proofErr w:type="gramStart"/>
      <w:r>
        <w:rPr>
          <w:rFonts w:ascii="Times New Roman" w:hAnsi="Times New Roman" w:hint="eastAsia"/>
          <w:sz w:val="24"/>
        </w:rPr>
        <w:t>传感网</w:t>
      </w:r>
      <w:proofErr w:type="gramEnd"/>
      <w:r>
        <w:rPr>
          <w:rFonts w:ascii="Times New Roman" w:hAnsi="Times New Roman" w:hint="eastAsia"/>
          <w:sz w:val="24"/>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51E87BED"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5EE70BE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基于上述多维度</w:t>
      </w:r>
      <w:proofErr w:type="gramStart"/>
      <w:r>
        <w:rPr>
          <w:rFonts w:ascii="Times New Roman" w:hAnsi="Times New Roman" w:hint="eastAsia"/>
          <w:sz w:val="24"/>
        </w:rPr>
        <w:t>考量</w:t>
      </w:r>
      <w:proofErr w:type="gramEnd"/>
      <w:r>
        <w:rPr>
          <w:rFonts w:ascii="Times New Roman" w:hAnsi="Times New Roman" w:hint="eastAsia"/>
          <w:sz w:val="24"/>
        </w:rPr>
        <w:t>，为每一层中各个传感器节点定制化的制定权重计算方法，并据此构建出一套精细化的节点转发函数机制，旨在优化水声</w:t>
      </w:r>
      <w:proofErr w:type="gramStart"/>
      <w:r>
        <w:rPr>
          <w:rFonts w:ascii="Times New Roman" w:hAnsi="Times New Roman" w:hint="eastAsia"/>
          <w:sz w:val="24"/>
        </w:rPr>
        <w:t>传感网</w:t>
      </w:r>
      <w:proofErr w:type="gramEnd"/>
      <w:r>
        <w:rPr>
          <w:rFonts w:ascii="Times New Roman" w:hAnsi="Times New Roman" w:hint="eastAsia"/>
          <w:sz w:val="24"/>
        </w:rPr>
        <w:t>的整体性能，提升数据传输效率并延长网络寿命，节点转发函数</w:t>
      </w:r>
      <w:bookmarkEnd w:id="175"/>
      <w:r>
        <w:rPr>
          <w:rFonts w:ascii="Times New Roman" w:hAnsi="Times New Roman" w:hint="eastAsia"/>
          <w:sz w:val="24"/>
        </w:rPr>
        <w:t>用</w:t>
      </w:r>
      <w:r>
        <w:rPr>
          <w:rFonts w:ascii="Times New Roman" w:hAnsi="Times New Roman" w:hint="eastAsia"/>
          <w:i/>
          <w:iCs/>
          <w:sz w:val="24"/>
        </w:rPr>
        <w:t>F</w:t>
      </w:r>
      <w:r>
        <w:rPr>
          <w:rFonts w:ascii="Times New Roman" w:hAnsi="Times New Roman" w:hint="eastAsia"/>
          <w:i/>
          <w:iCs/>
          <w:sz w:val="24"/>
          <w:vertAlign w:val="subscript"/>
        </w:rPr>
        <w:t>F</w:t>
      </w:r>
      <w:r>
        <w:rPr>
          <w:rFonts w:ascii="Times New Roman" w:hAnsi="Times New Roman" w:hint="eastAsia"/>
          <w:sz w:val="24"/>
        </w:rPr>
        <w:t>表示。利用</w:t>
      </w:r>
      <w:r>
        <w:rPr>
          <w:rFonts w:ascii="Times New Roman" w:hAnsi="Times New Roman" w:hint="eastAsia"/>
          <w:sz w:val="24"/>
        </w:rPr>
        <w:t>AUV</w:t>
      </w:r>
      <w:r>
        <w:rPr>
          <w:rFonts w:ascii="Times New Roman" w:hAnsi="Times New Roman" w:hint="eastAsia"/>
          <w:sz w:val="24"/>
        </w:rPr>
        <w:t>的强机动性辅助节点向水面汇聚</w:t>
      </w:r>
      <w:r>
        <w:rPr>
          <w:rFonts w:ascii="Times New Roman" w:hAnsi="Times New Roman" w:hint="eastAsia"/>
          <w:sz w:val="24"/>
        </w:rPr>
        <w:t>Sink</w:t>
      </w:r>
      <w:r>
        <w:rPr>
          <w:rFonts w:ascii="Times New Roman" w:hAnsi="Times New Roman" w:hint="eastAsia"/>
          <w:sz w:val="24"/>
        </w:rPr>
        <w:t>节点传输信息，</w:t>
      </w:r>
      <w:r>
        <w:rPr>
          <w:rFonts w:ascii="Times New Roman" w:hAnsi="Times New Roman" w:hint="eastAsia"/>
          <w:sz w:val="24"/>
        </w:rPr>
        <w:t>Sink</w:t>
      </w:r>
      <w:r>
        <w:rPr>
          <w:rFonts w:ascii="Times New Roman" w:hAnsi="Times New Roman" w:hint="eastAsia"/>
          <w:sz w:val="24"/>
        </w:rPr>
        <w:t>节点间无线电通信，将数据传输至岸上控制中心。每个</w:t>
      </w:r>
      <w:r>
        <w:rPr>
          <w:rFonts w:ascii="Times New Roman" w:hAnsi="Times New Roman" w:hint="eastAsia"/>
          <w:sz w:val="24"/>
        </w:rPr>
        <w:t>Sink</w:t>
      </w:r>
      <w:r>
        <w:rPr>
          <w:rFonts w:ascii="Times New Roman" w:hAnsi="Times New Roman" w:hint="eastAsia"/>
          <w:sz w:val="24"/>
        </w:rPr>
        <w:t>节点处理其对应水域范围内节点所感知的水下信息与</w:t>
      </w:r>
      <w:r>
        <w:rPr>
          <w:rFonts w:ascii="Times New Roman" w:hAnsi="Times New Roman" w:hint="eastAsia"/>
          <w:sz w:val="24"/>
        </w:rPr>
        <w:t>AUV</w:t>
      </w:r>
      <w:r>
        <w:rPr>
          <w:rFonts w:ascii="Times New Roman" w:hAnsi="Times New Roman" w:hint="eastAsia"/>
          <w:sz w:val="24"/>
        </w:rPr>
        <w:t>收集的节点自身能量、深度，向水声节点广播更新后的分层阈值。节点接收分层信息后，根据自身实际工作情况判断身处层，动态调整工作模式，提高水下通信质量、减少能量空洞和延长网络寿命。</w:t>
      </w:r>
      <w:bookmarkStart w:id="176" w:name="OLE_LINK37"/>
      <w:bookmarkStart w:id="177" w:name="OLE_LINK38"/>
      <w:r>
        <w:rPr>
          <w:rFonts w:ascii="Times New Roman" w:hAnsi="Times New Roman" w:hint="eastAsia"/>
          <w:sz w:val="24"/>
        </w:rPr>
        <w:t>下面</w:t>
      </w:r>
      <w:bookmarkStart w:id="178" w:name="OLE_LINK35"/>
      <w:bookmarkStart w:id="179" w:name="OLE_LINK36"/>
      <w:r>
        <w:rPr>
          <w:rFonts w:ascii="Times New Roman" w:hAnsi="Times New Roman" w:hint="eastAsia"/>
          <w:sz w:val="24"/>
        </w:rPr>
        <w:t>将以图</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的传输场景为例，具体说明</w:t>
      </w:r>
      <w:bookmarkEnd w:id="176"/>
      <w:bookmarkEnd w:id="177"/>
      <w:bookmarkEnd w:id="178"/>
      <w:bookmarkEnd w:id="179"/>
      <w:r>
        <w:rPr>
          <w:rFonts w:ascii="Times New Roman" w:hAnsi="Times New Roman" w:hint="eastAsia"/>
          <w:sz w:val="24"/>
        </w:rPr>
        <w:t>动态分层阶段和数据转发阶段的方案。</w:t>
      </w:r>
    </w:p>
    <w:p w14:paraId="60BFE6AB" w14:textId="77777777" w:rsidR="001961C5" w:rsidRDefault="00000000">
      <w:pPr>
        <w:spacing w:line="360" w:lineRule="auto"/>
        <w:ind w:firstLineChars="200" w:firstLine="420"/>
        <w:jc w:val="center"/>
      </w:pPr>
      <w:bookmarkStart w:id="180" w:name="OLE_LINK9"/>
      <w:r>
        <w:rPr>
          <w:noProof/>
        </w:rPr>
        <w:lastRenderedPageBreak/>
        <w:drawing>
          <wp:inline distT="0" distB="0" distL="0" distR="0" wp14:anchorId="2705D9D8" wp14:editId="2682FCE6">
            <wp:extent cx="4257040" cy="35617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257040" cy="3561715"/>
                    </a:xfrm>
                    <a:prstGeom prst="rect">
                      <a:avLst/>
                    </a:prstGeom>
                    <a:noFill/>
                  </pic:spPr>
                </pic:pic>
              </a:graphicData>
            </a:graphic>
          </wp:inline>
        </w:drawing>
      </w:r>
    </w:p>
    <w:p w14:paraId="3D011AD8" w14:textId="77777777" w:rsidR="001961C5" w:rsidRDefault="00000000">
      <w:pPr>
        <w:spacing w:line="360" w:lineRule="auto"/>
        <w:ind w:firstLineChars="200" w:firstLine="482"/>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3.3 </w:t>
      </w:r>
      <w:r>
        <w:rPr>
          <w:rFonts w:ascii="Times New Roman" w:hAnsi="Times New Roman" w:hint="eastAsia"/>
          <w:b/>
          <w:sz w:val="24"/>
          <w:szCs w:val="24"/>
        </w:rPr>
        <w:t>AUV</w:t>
      </w:r>
      <w:r>
        <w:rPr>
          <w:rFonts w:ascii="Times New Roman" w:hAnsi="Times New Roman" w:hint="eastAsia"/>
          <w:b/>
          <w:sz w:val="24"/>
          <w:szCs w:val="24"/>
        </w:rPr>
        <w:t>辅助的动态路由分层下的数据传输场景图</w:t>
      </w:r>
    </w:p>
    <w:p w14:paraId="6E6F9972" w14:textId="77777777" w:rsidR="001961C5" w:rsidRDefault="00000000">
      <w:pPr>
        <w:pStyle w:val="33"/>
        <w:outlineLvl w:val="2"/>
      </w:pPr>
      <w:bookmarkStart w:id="181" w:name="_Toc164095564"/>
      <w:bookmarkStart w:id="182" w:name="_Toc164095502"/>
      <w:bookmarkEnd w:id="180"/>
      <w:r>
        <w:t xml:space="preserve">3.3.1 </w:t>
      </w:r>
      <w:r>
        <w:rPr>
          <w:rFonts w:hint="eastAsia"/>
        </w:rPr>
        <w:t>动态分层阶段</w:t>
      </w:r>
      <w:bookmarkEnd w:id="181"/>
      <w:bookmarkEnd w:id="182"/>
    </w:p>
    <w:p w14:paraId="4A5EA778"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hint="eastAsia"/>
          <w:sz w:val="24"/>
        </w:rPr>
        <w:t>3.3</w:t>
      </w:r>
      <w:r>
        <w:rPr>
          <w:rFonts w:ascii="Times New Roman" w:hAnsi="Times New Roman" w:hint="eastAsia"/>
          <w:sz w:val="24"/>
        </w:rPr>
        <w:t>场景图和图</w:t>
      </w:r>
      <w:r>
        <w:rPr>
          <w:rFonts w:ascii="Times New Roman" w:hAnsi="Times New Roman"/>
          <w:sz w:val="24"/>
        </w:rPr>
        <w:t>3.4</w:t>
      </w:r>
      <w:r>
        <w:rPr>
          <w:rFonts w:ascii="Times New Roman" w:hAnsi="Times New Roman" w:hint="eastAsia"/>
          <w:sz w:val="24"/>
        </w:rPr>
        <w:t>流程图所示，基于</w:t>
      </w:r>
      <w:r>
        <w:rPr>
          <w:rFonts w:ascii="Times New Roman" w:hAnsi="Times New Roman" w:hint="eastAsia"/>
          <w:sz w:val="24"/>
        </w:rPr>
        <w:t>AUV</w:t>
      </w:r>
      <w:r>
        <w:rPr>
          <w:rFonts w:ascii="Times New Roman" w:hAnsi="Times New Roman" w:hint="eastAsia"/>
          <w:sz w:val="24"/>
        </w:rPr>
        <w:t>的动态分层包括以下步骤：</w:t>
      </w:r>
    </w:p>
    <w:p w14:paraId="2C4B869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）水下共有</w:t>
      </w:r>
      <w:r>
        <w:rPr>
          <w:rFonts w:ascii="Times New Roman" w:hAnsi="Times New Roman" w:hint="eastAsia"/>
          <w:sz w:val="24"/>
        </w:rPr>
        <w:t>11</w:t>
      </w:r>
      <w:r>
        <w:rPr>
          <w:rFonts w:ascii="Times New Roman" w:hAnsi="Times New Roman" w:hint="eastAsia"/>
          <w:sz w:val="24"/>
        </w:rPr>
        <w:t>个随机分布的节点，分别表示为节点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，它们所收集的水下数据均将转发至水面汇聚节点，如图</w:t>
      </w:r>
      <w:r>
        <w:rPr>
          <w:rFonts w:ascii="Times New Roman" w:hAnsi="Times New Roman" w:hint="eastAsia"/>
          <w:sz w:val="24"/>
        </w:rPr>
        <w:t>3.3</w:t>
      </w:r>
      <w:r>
        <w:rPr>
          <w:rFonts w:ascii="Times New Roman" w:hAnsi="Times New Roman" w:hint="eastAsia"/>
          <w:sz w:val="24"/>
        </w:rPr>
        <w:t>表示为</w:t>
      </w:r>
      <w:r>
        <w:rPr>
          <w:rFonts w:ascii="Times New Roman" w:hAnsi="Times New Roman" w:hint="eastAsia"/>
          <w:sz w:val="24"/>
        </w:rPr>
        <w:t>sink1</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配备</w:t>
      </w:r>
      <w:r>
        <w:rPr>
          <w:rFonts w:ascii="Times New Roman" w:hAnsi="Times New Roman" w:hint="eastAsia"/>
          <w:sz w:val="24"/>
        </w:rPr>
        <w:t>2</w:t>
      </w:r>
      <w:r>
        <w:rPr>
          <w:rFonts w:ascii="Times New Roman" w:hAnsi="Times New Roman" w:hint="eastAsia"/>
          <w:sz w:val="24"/>
        </w:rPr>
        <w:t>个轮流工作的</w:t>
      </w:r>
      <w:r>
        <w:rPr>
          <w:rFonts w:ascii="Times New Roman" w:hAnsi="Times New Roman" w:hint="eastAsia"/>
          <w:sz w:val="24"/>
        </w:rPr>
        <w:t>AUV</w:t>
      </w:r>
      <w:r>
        <w:rPr>
          <w:rFonts w:ascii="Times New Roman" w:hAnsi="Times New Roman" w:hint="eastAsia"/>
          <w:sz w:val="24"/>
        </w:rPr>
        <w:t>，分别表示为</w:t>
      </w:r>
      <w:r>
        <w:rPr>
          <w:rFonts w:ascii="Times New Roman" w:hAnsi="Times New Roman" w:hint="eastAsia"/>
          <w:sz w:val="24"/>
        </w:rPr>
        <w:t>auv1,auv2</w:t>
      </w:r>
      <w:r>
        <w:rPr>
          <w:rFonts w:ascii="Times New Roman" w:hAnsi="Times New Roman" w:hint="eastAsia"/>
          <w:sz w:val="24"/>
        </w:rPr>
        <w:t>；</w:t>
      </w:r>
    </w:p>
    <w:p w14:paraId="6876A96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sink1</w:t>
      </w:r>
      <w:r>
        <w:rPr>
          <w:rFonts w:ascii="Times New Roman" w:hAnsi="Times New Roman" w:hint="eastAsia"/>
          <w:sz w:val="24"/>
        </w:rPr>
        <w:t>运算能力强，负责处理节点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转发的信息，可通过太阳能供电，不考虑能耗问题；</w:t>
      </w:r>
      <w:r>
        <w:rPr>
          <w:rFonts w:ascii="Times New Roman" w:hAnsi="Times New Roman" w:hint="eastAsia"/>
          <w:sz w:val="24"/>
        </w:rPr>
        <w:t xml:space="preserve"> </w:t>
      </w:r>
    </w:p>
    <w:p w14:paraId="2B4D421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Hello</w:t>
      </w:r>
      <w:r>
        <w:rPr>
          <w:rFonts w:ascii="Times New Roman" w:hAnsi="Times New Roman" w:hint="eastAsia"/>
          <w:sz w:val="24"/>
        </w:rPr>
        <w:t>数据包只包含分层边界信息：顶层与中间层分层边界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、中间层与底层分层边界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周期性向下广播</w:t>
      </w:r>
      <w:r>
        <w:rPr>
          <w:rFonts w:ascii="Times New Roman" w:hAnsi="Times New Roman" w:hint="eastAsia"/>
          <w:sz w:val="24"/>
        </w:rPr>
        <w:t>Hello</w:t>
      </w:r>
      <w:r>
        <w:rPr>
          <w:rFonts w:ascii="Times New Roman" w:hAnsi="Times New Roman" w:hint="eastAsia"/>
          <w:sz w:val="24"/>
        </w:rPr>
        <w:t>数据包对网络进行动态分层，广播范围可达整个网络下边界，即节点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都可接收到分层深度边界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w:t>
      </w:r>
    </w:p>
    <w:p w14:paraId="4DEC2665"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auv1</w:t>
      </w:r>
      <w:r>
        <w:rPr>
          <w:rFonts w:ascii="Times New Roman" w:hAnsi="Times New Roman" w:hint="eastAsia"/>
          <w:sz w:val="24"/>
        </w:rPr>
        <w:t>，</w:t>
      </w:r>
      <w:r>
        <w:rPr>
          <w:rFonts w:ascii="Times New Roman" w:hAnsi="Times New Roman" w:hint="eastAsia"/>
          <w:sz w:val="24"/>
        </w:rPr>
        <w:t>auv2</w:t>
      </w:r>
      <w:r>
        <w:rPr>
          <w:rFonts w:ascii="Times New Roman" w:hAnsi="Times New Roman" w:hint="eastAsia"/>
          <w:sz w:val="24"/>
        </w:rPr>
        <w:t>机动性强，在网络内轮流进行周期性游动，游动期间定时广播到达信号。如图</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AUV</w:t>
      </w:r>
      <w:r>
        <w:rPr>
          <w:rFonts w:ascii="Times New Roman" w:hAnsi="Times New Roman" w:hint="eastAsia"/>
          <w:sz w:val="24"/>
        </w:rPr>
        <w:t>运动时如收到节点广播的请求转发信号，则将辅助节点将数据包转发至下一最佳邻居节点或</w:t>
      </w:r>
      <w:r>
        <w:rPr>
          <w:rFonts w:ascii="Times New Roman" w:hAnsi="Times New Roman" w:hint="eastAsia"/>
          <w:sz w:val="24"/>
        </w:rPr>
        <w:t>sink1</w:t>
      </w:r>
      <w:r>
        <w:rPr>
          <w:rFonts w:ascii="Times New Roman" w:hAnsi="Times New Roman" w:hint="eastAsia"/>
          <w:sz w:val="24"/>
        </w:rPr>
        <w:t>，进行协助通信，具体通信机制参考文献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_Ref160300792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[123]</w:t>
      </w:r>
      <w:r>
        <w:rPr>
          <w:rFonts w:ascii="Times New Roman" w:hAnsi="Times New Roman"/>
          <w:sz w:val="24"/>
        </w:rPr>
        <w:fldChar w:fldCharType="end"/>
      </w:r>
      <w:r>
        <w:rPr>
          <w:rFonts w:ascii="Times New Roman" w:hAnsi="Times New Roman" w:hint="eastAsia"/>
          <w:sz w:val="24"/>
        </w:rPr>
        <w:t>中的动态编码协作（</w:t>
      </w:r>
      <w:r>
        <w:rPr>
          <w:rFonts w:ascii="Times New Roman" w:hAnsi="Times New Roman" w:hint="eastAsia"/>
          <w:sz w:val="24"/>
        </w:rPr>
        <w:t>Dynamic</w:t>
      </w:r>
      <w:r>
        <w:rPr>
          <w:rFonts w:ascii="Times New Roman" w:hAnsi="Times New Roman"/>
          <w:sz w:val="24"/>
        </w:rPr>
        <w:t xml:space="preserve"> </w:t>
      </w:r>
      <w:r>
        <w:rPr>
          <w:rFonts w:ascii="Times New Roman" w:hAnsi="Times New Roman" w:hint="eastAsia"/>
          <w:sz w:val="24"/>
        </w:rPr>
        <w:t>Coding</w:t>
      </w:r>
      <w:r>
        <w:rPr>
          <w:rFonts w:ascii="Times New Roman" w:hAnsi="Times New Roman"/>
          <w:sz w:val="24"/>
        </w:rPr>
        <w:t xml:space="preserve"> </w:t>
      </w:r>
      <w:r>
        <w:rPr>
          <w:rFonts w:ascii="Times New Roman" w:hAnsi="Times New Roman" w:hint="eastAsia"/>
          <w:sz w:val="24"/>
        </w:rPr>
        <w:t>Cooperation</w:t>
      </w:r>
      <w:r>
        <w:rPr>
          <w:rFonts w:ascii="Times New Roman" w:hAnsi="Times New Roman" w:hint="eastAsia"/>
          <w:sz w:val="24"/>
        </w:rPr>
        <w:t>，</w:t>
      </w:r>
      <w:r>
        <w:rPr>
          <w:rFonts w:ascii="Times New Roman" w:hAnsi="Times New Roman" w:hint="eastAsia"/>
          <w:sz w:val="24"/>
        </w:rPr>
        <w:t>DCC</w:t>
      </w:r>
      <w:r>
        <w:rPr>
          <w:rFonts w:ascii="Times New Roman" w:hAnsi="Times New Roman" w:hint="eastAsia"/>
          <w:sz w:val="24"/>
        </w:rPr>
        <w:t>）策略；同时收集节点返回的节点序号、深度、剩余能量信息；</w:t>
      </w:r>
      <w:r>
        <w:rPr>
          <w:rFonts w:ascii="Times New Roman" w:hAnsi="Times New Roman" w:hint="eastAsia"/>
          <w:sz w:val="24"/>
        </w:rPr>
        <w:t xml:space="preserve"> </w:t>
      </w:r>
    </w:p>
    <w:p w14:paraId="7789CE9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w:t>
      </w:r>
      <w:r>
        <w:rPr>
          <w:rFonts w:ascii="Times New Roman" w:hAnsi="Times New Roman" w:hint="eastAsia"/>
          <w:sz w:val="24"/>
        </w:rPr>
        <w:t>AUV</w:t>
      </w:r>
      <w:r>
        <w:rPr>
          <w:rFonts w:ascii="Times New Roman" w:hAnsi="Times New Roman" w:hint="eastAsia"/>
          <w:sz w:val="24"/>
        </w:rPr>
        <w:t>下潜时深度不断增加，直至到达网络下边界，开始掉头向上运动；上行时将重复步骤</w:t>
      </w:r>
      <w:r>
        <w:rPr>
          <w:rFonts w:ascii="Times New Roman" w:hAnsi="Times New Roman" w:hint="eastAsia"/>
          <w:sz w:val="24"/>
        </w:rPr>
        <w:t>3</w:t>
      </w:r>
      <w:r>
        <w:rPr>
          <w:rFonts w:ascii="Times New Roman" w:hAnsi="Times New Roman" w:hint="eastAsia"/>
          <w:sz w:val="24"/>
        </w:rPr>
        <w:t>）的协作通信过程和收集节点信息过程，直至到达</w:t>
      </w:r>
      <w:r>
        <w:rPr>
          <w:rFonts w:ascii="Times New Roman" w:hAnsi="Times New Roman" w:hint="eastAsia"/>
          <w:sz w:val="24"/>
        </w:rPr>
        <w:t>sink1</w:t>
      </w:r>
      <w:r>
        <w:rPr>
          <w:rFonts w:ascii="Times New Roman" w:hAnsi="Times New Roman" w:hint="eastAsia"/>
          <w:sz w:val="24"/>
        </w:rPr>
        <w:t>通信范围内，将携带数据包传输至</w:t>
      </w:r>
      <w:r>
        <w:rPr>
          <w:rFonts w:ascii="Times New Roman" w:hAnsi="Times New Roman" w:hint="eastAsia"/>
          <w:sz w:val="24"/>
        </w:rPr>
        <w:t>sink1</w:t>
      </w:r>
      <w:r>
        <w:rPr>
          <w:rFonts w:ascii="Times New Roman" w:hAnsi="Times New Roman" w:hint="eastAsia"/>
          <w:sz w:val="24"/>
        </w:rPr>
        <w:t>，检测</w:t>
      </w:r>
      <w:r>
        <w:rPr>
          <w:rFonts w:ascii="Times New Roman" w:hAnsi="Times New Roman" w:hint="eastAsia"/>
          <w:sz w:val="24"/>
        </w:rPr>
        <w:t>auv1</w:t>
      </w:r>
      <w:r>
        <w:rPr>
          <w:rFonts w:ascii="Times New Roman" w:hAnsi="Times New Roman" w:hint="eastAsia"/>
          <w:sz w:val="24"/>
        </w:rPr>
        <w:t>自身剩余能量，如到达能量阈值则替换为</w:t>
      </w:r>
      <w:r>
        <w:rPr>
          <w:rFonts w:ascii="Times New Roman" w:hAnsi="Times New Roman" w:hint="eastAsia"/>
          <w:sz w:val="24"/>
        </w:rPr>
        <w:t>auv2</w:t>
      </w:r>
      <w:r>
        <w:rPr>
          <w:rFonts w:ascii="Times New Roman" w:hAnsi="Times New Roman" w:hint="eastAsia"/>
          <w:sz w:val="24"/>
        </w:rPr>
        <w:t>工作，原</w:t>
      </w:r>
      <w:r>
        <w:rPr>
          <w:rFonts w:ascii="Times New Roman" w:hAnsi="Times New Roman" w:hint="eastAsia"/>
          <w:sz w:val="24"/>
        </w:rPr>
        <w:t>auv1</w:t>
      </w:r>
      <w:r>
        <w:rPr>
          <w:rFonts w:ascii="Times New Roman" w:hAnsi="Times New Roman" w:hint="eastAsia"/>
          <w:sz w:val="24"/>
        </w:rPr>
        <w:t>进行充电；</w:t>
      </w:r>
    </w:p>
    <w:p w14:paraId="7CC6CE1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接收</w:t>
      </w:r>
      <w:r>
        <w:rPr>
          <w:rFonts w:ascii="Times New Roman" w:hAnsi="Times New Roman" w:hint="eastAsia"/>
          <w:sz w:val="24"/>
        </w:rPr>
        <w:t>AUV</w:t>
      </w:r>
      <w:r>
        <w:rPr>
          <w:rFonts w:ascii="Times New Roman" w:hAnsi="Times New Roman" w:hint="eastAsia"/>
          <w:sz w:val="24"/>
        </w:rPr>
        <w:t>收集的节点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信息后，进行分层深度边界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的更新计算，并以</w:t>
      </w:r>
      <w:r>
        <w:rPr>
          <w:rFonts w:ascii="Times New Roman" w:hAnsi="Times New Roman" w:hint="eastAsia"/>
          <w:sz w:val="24"/>
        </w:rPr>
        <w:t>Hello</w:t>
      </w:r>
      <w:r>
        <w:rPr>
          <w:rFonts w:ascii="Times New Roman" w:hAnsi="Times New Roman" w:hint="eastAsia"/>
          <w:sz w:val="24"/>
        </w:rPr>
        <w:t>数据包的形式直接向下广播至各个节点，具体分层函数公式为：</w:t>
      </w:r>
    </w:p>
    <w:p w14:paraId="71DD4FC0" w14:textId="77777777" w:rsidR="001961C5" w:rsidRDefault="00000000">
      <w:pPr>
        <w:spacing w:line="360" w:lineRule="auto"/>
        <w:ind w:firstLineChars="200" w:firstLine="420"/>
        <w:jc w:val="right"/>
        <w:rPr>
          <w:rFonts w:ascii="Times New Roman" w:hAnsi="Times New Roman"/>
          <w:sz w:val="24"/>
        </w:rPr>
      </w:pPr>
      <w:r>
        <w:fldChar w:fldCharType="begin"/>
      </w:r>
      <w: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wd</m:t>
        </m:r>
        <m:r>
          <m:rPr>
            <m:sty m:val="p"/>
          </m:rPr>
          <w:rPr>
            <w:rFonts w:ascii="Cambria Math" w:hAnsi="Cambria Math"/>
            <w:color w:val="000000"/>
            <w:sz w:val="24"/>
            <w:szCs w:val="24"/>
          </w:rPr>
          <m:t>1*</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oMath>
      <w:r>
        <w:instrText xml:space="preserve"> </w:instrText>
      </w:r>
      <w:r>
        <w:fldChar w:fldCharType="end"/>
      </w:r>
      <w:r>
        <w:t xml:space="preserve"> </w:t>
      </w:r>
      <w:bookmarkStart w:id="183" w:name="OLE_LINK71"/>
      <w:r>
        <w:rPr>
          <w:rFonts w:ascii="Times New Roman" w:hAnsi="Times New Roman"/>
          <w:kern w:val="0"/>
          <w:position w:val="-12"/>
          <w:sz w:val="24"/>
        </w:rPr>
        <w:object w:dxaOrig="2505" w:dyaOrig="375" w14:anchorId="0A2CDDB2">
          <v:shape id="_x0000_i1055" type="#_x0000_t75" style="width:125.25pt;height:18.75pt" o:ole="">
            <v:imagedata r:id="rId96" o:title=""/>
          </v:shape>
          <o:OLEObject Type="Embed" ProgID="Equation.DSMT4" ShapeID="_x0000_i1055" DrawAspect="Content" ObjectID="_1802097611" r:id="rId97"/>
        </w:object>
      </w:r>
      <w:bookmarkEnd w:id="183"/>
      <w:r>
        <w:t xml:space="preserve">                                            </w:t>
      </w:r>
      <w:bookmarkStart w:id="184" w:name="OLE_LINK10"/>
      <w:r>
        <w:rPr>
          <w:rFonts w:ascii="Times New Roman" w:hAnsi="Times New Roman"/>
          <w:sz w:val="24"/>
          <w:szCs w:val="24"/>
        </w:rPr>
        <w:t>(3-10)</w:t>
      </w:r>
      <w:bookmarkEnd w:id="184"/>
    </w:p>
    <w:p w14:paraId="52495B48"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rPr>
        <w:fldChar w:fldCharType="begin"/>
      </w:r>
      <w:r>
        <w:rPr>
          <w:rFonts w:ascii="Times New Roman" w:hAnsi="Times New Roman"/>
          <w:sz w:val="24"/>
        </w:rP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r>
          <m:rPr>
            <m:sty m:val="p"/>
          </m:rPr>
          <w:rPr>
            <w:rFonts w:ascii="Cambria Math" w:hAnsi="Cambria Math"/>
            <w:color w:val="000000"/>
            <w:sz w:val="24"/>
            <w:szCs w:val="24"/>
          </w:rPr>
          <m:t>=</m:t>
        </m:r>
        <m:f>
          <m:fPr>
            <m:ctrlPr>
              <w:rPr>
                <w:rFonts w:ascii="Cambria Math" w:hAnsi="Cambria Math"/>
                <w:i/>
                <w:color w:val="000000"/>
                <w:sz w:val="24"/>
                <w:szCs w:val="24"/>
              </w:rPr>
            </m:ctrlPr>
          </m:fPr>
          <m:num>
            <m:r>
              <m:rPr>
                <m:sty m:val="p"/>
              </m:rPr>
              <w:rPr>
                <w:rFonts w:ascii="Cambria Math" w:hAnsi="Cambria Math" w:hint="eastAsia"/>
                <w:color w:val="000000"/>
                <w:sz w:val="24"/>
                <w:szCs w:val="24"/>
              </w:rPr>
              <m:t>wd</m:t>
            </m:r>
            <m:r>
              <m:rPr>
                <m:sty m:val="p"/>
              </m:rPr>
              <w:rPr>
                <w:rFonts w:ascii="Cambria Math" w:hAnsi="Cambria Math"/>
                <w:color w:val="000000"/>
                <w:sz w:val="24"/>
                <w:szCs w:val="24"/>
              </w:rPr>
              <m:t>2*</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num>
          <m:den>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den>
        </m:f>
      </m:oMath>
      <w:r>
        <w:rPr>
          <w:rFonts w:ascii="Times New Roman" w:hAnsi="Times New Roman"/>
          <w:sz w:val="24"/>
        </w:rPr>
        <w:instrText xml:space="preserve"> </w:instrText>
      </w:r>
      <w:r>
        <w:rPr>
          <w:rFonts w:ascii="Times New Roman" w:hAnsi="Times New Roman"/>
          <w:sz w:val="24"/>
        </w:rPr>
        <w:fldChar w:fldCharType="end"/>
      </w:r>
      <w:r>
        <w:rPr>
          <w:rFonts w:ascii="Times New Roman" w:hAnsi="Times New Roman"/>
          <w:sz w:val="24"/>
        </w:rPr>
        <w:t xml:space="preserve">  </w:t>
      </w:r>
      <w:r>
        <w:rPr>
          <w:rFonts w:ascii="Times New Roman" w:hAnsi="Times New Roman"/>
          <w:kern w:val="0"/>
          <w:position w:val="-30"/>
          <w:sz w:val="24"/>
        </w:rPr>
        <w:object w:dxaOrig="1560" w:dyaOrig="675" w14:anchorId="7641BCD8">
          <v:shape id="_x0000_i1056" type="#_x0000_t75" style="width:78pt;height:33.75pt" o:ole="">
            <v:imagedata r:id="rId98" o:title=""/>
          </v:shape>
          <o:OLEObject Type="Embed" ProgID="Equation.DSMT4" ShapeID="_x0000_i1056" DrawAspect="Content" ObjectID="_1802097612" r:id="rId99"/>
        </w:object>
      </w:r>
      <w:r>
        <w:rPr>
          <w:rFonts w:ascii="Times New Roman" w:hAnsi="Times New Roman"/>
          <w:sz w:val="24"/>
        </w:rPr>
        <w:t xml:space="preserve">                                             </w:t>
      </w:r>
      <w:r>
        <w:rPr>
          <w:rFonts w:ascii="Times New Roman" w:hAnsi="Times New Roman"/>
          <w:sz w:val="24"/>
          <w:szCs w:val="24"/>
        </w:rPr>
        <w:t>(3-11)</w:t>
      </w:r>
    </w:p>
    <w:p w14:paraId="633FAD99"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分别表示更新后的顶层与中间层分层深度边界和更新后的中间层与底层分层深度边界；</w:t>
      </w:r>
      <w:r>
        <w:rPr>
          <w:rFonts w:ascii="Times New Roman" w:hAnsi="Times New Roman" w:hint="eastAsia"/>
          <w:sz w:val="24"/>
        </w:rPr>
        <w:t>wd1</w:t>
      </w:r>
      <w:r>
        <w:rPr>
          <w:rFonts w:ascii="Times New Roman" w:hAnsi="Times New Roman" w:hint="eastAsia"/>
          <w:sz w:val="24"/>
        </w:rPr>
        <w:t>和</w:t>
      </w:r>
      <w:r>
        <w:rPr>
          <w:rFonts w:ascii="Times New Roman" w:hAnsi="Times New Roman" w:hint="eastAsia"/>
          <w:sz w:val="24"/>
        </w:rPr>
        <w:t>wd2</w:t>
      </w:r>
      <w:r>
        <w:rPr>
          <w:rFonts w:ascii="Times New Roman" w:hAnsi="Times New Roman" w:hint="eastAsia"/>
          <w:sz w:val="24"/>
        </w:rPr>
        <w:t>为权值常数，可根据具体场景调整；</w:t>
      </w:r>
      <w:r>
        <w:rPr>
          <w:rFonts w:ascii="Times New Roman" w:hAnsi="Times New Roman" w:hint="eastAsia"/>
          <w:sz w:val="24"/>
        </w:rPr>
        <w:t>Nd</w:t>
      </w:r>
      <w:r>
        <w:rPr>
          <w:rFonts w:ascii="Times New Roman" w:hAnsi="Times New Roman" w:hint="eastAsia"/>
          <w:sz w:val="24"/>
        </w:rPr>
        <w:t>为网络密度；</w:t>
      </w:r>
      <w:r>
        <w:rPr>
          <w:rFonts w:ascii="Times New Roman" w:hAnsi="Times New Roman" w:hint="eastAsia"/>
          <w:sz w:val="24"/>
        </w:rPr>
        <w:t>R</w:t>
      </w:r>
      <w:r>
        <w:rPr>
          <w:rFonts w:ascii="Times New Roman" w:hAnsi="Times New Roman" w:hint="eastAsia"/>
          <w:sz w:val="24"/>
          <w:vertAlign w:val="subscript"/>
        </w:rPr>
        <w:t>ave</w:t>
      </w:r>
      <w:r>
        <w:rPr>
          <w:rFonts w:ascii="Times New Roman" w:hAnsi="Times New Roman" w:hint="eastAsia"/>
          <w:sz w:val="24"/>
        </w:rPr>
        <w:t>为节点平均剩余能量。可见，由于节点信息的更新变换，分层深度边界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也将进行动态改变，即水下路由分层动态变化；</w:t>
      </w:r>
    </w:p>
    <w:p w14:paraId="1CF3BB9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6</w:t>
      </w:r>
      <w:r>
        <w:rPr>
          <w:rFonts w:ascii="Times New Roman" w:hAnsi="Times New Roman" w:hint="eastAsia"/>
          <w:sz w:val="24"/>
        </w:rPr>
        <w:t>）节点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接收到</w:t>
      </w:r>
      <w:r>
        <w:rPr>
          <w:rFonts w:ascii="Times New Roman" w:hAnsi="Times New Roman" w:hint="eastAsia"/>
          <w:sz w:val="24"/>
        </w:rPr>
        <w:t>Hello</w:t>
      </w:r>
      <w:r>
        <w:rPr>
          <w:rFonts w:ascii="Times New Roman" w:hAnsi="Times New Roman" w:hint="eastAsia"/>
          <w:sz w:val="24"/>
        </w:rPr>
        <w:t>数据包后，提取包中的分层深度边界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进行自身层级判定，并记录自身层级，根据最新分层结果更新维护自身邻居节点信息表。</w:t>
      </w:r>
    </w:p>
    <w:p w14:paraId="4D7191F6" w14:textId="77777777" w:rsidR="001961C5" w:rsidRDefault="00000000">
      <w:pPr>
        <w:spacing w:line="360" w:lineRule="auto"/>
        <w:jc w:val="center"/>
      </w:pPr>
      <w:r>
        <w:rPr>
          <w:noProof/>
        </w:rPr>
        <w:lastRenderedPageBreak/>
        <w:drawing>
          <wp:inline distT="0" distB="0" distL="0" distR="0" wp14:anchorId="52F699BD" wp14:editId="5974B775">
            <wp:extent cx="4390390" cy="65811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390390" cy="6581140"/>
                    </a:xfrm>
                    <a:prstGeom prst="rect">
                      <a:avLst/>
                    </a:prstGeom>
                    <a:noFill/>
                  </pic:spPr>
                </pic:pic>
              </a:graphicData>
            </a:graphic>
          </wp:inline>
        </w:drawing>
      </w:r>
    </w:p>
    <w:p w14:paraId="18F963FC" w14:textId="77777777" w:rsidR="001961C5" w:rsidRDefault="00000000">
      <w:pPr>
        <w:spacing w:line="360" w:lineRule="auto"/>
        <w:jc w:val="center"/>
        <w:rPr>
          <w:rFonts w:ascii="Times New Roman" w:hAnsi="Times New Roman"/>
          <w:b/>
          <w:sz w:val="24"/>
          <w:szCs w:val="24"/>
        </w:rPr>
      </w:pPr>
      <w:bookmarkStart w:id="185" w:name="OLE_LINK23"/>
      <w:r>
        <w:rPr>
          <w:rFonts w:ascii="Times New Roman" w:hAnsi="Times New Roman"/>
          <w:b/>
          <w:sz w:val="24"/>
          <w:szCs w:val="24"/>
        </w:rPr>
        <w:t>图</w:t>
      </w:r>
      <w:r>
        <w:rPr>
          <w:rFonts w:ascii="Times New Roman" w:hAnsi="Times New Roman"/>
          <w:b/>
          <w:sz w:val="24"/>
          <w:szCs w:val="24"/>
        </w:rPr>
        <w:t xml:space="preserve">3.4 </w:t>
      </w:r>
      <w:r>
        <w:rPr>
          <w:rFonts w:ascii="Times New Roman" w:hAnsi="Times New Roman" w:hint="eastAsia"/>
          <w:b/>
          <w:sz w:val="24"/>
          <w:szCs w:val="24"/>
        </w:rPr>
        <w:t>AUV</w:t>
      </w:r>
      <w:r>
        <w:rPr>
          <w:rFonts w:ascii="Times New Roman" w:hAnsi="Times New Roman" w:hint="eastAsia"/>
          <w:b/>
          <w:sz w:val="24"/>
          <w:szCs w:val="24"/>
        </w:rPr>
        <w:t>辅助的动态路由分层流程图</w:t>
      </w:r>
    </w:p>
    <w:bookmarkEnd w:id="185"/>
    <w:p w14:paraId="327D7751" w14:textId="77777777" w:rsidR="001961C5" w:rsidRDefault="001961C5">
      <w:pPr>
        <w:spacing w:line="360" w:lineRule="auto"/>
        <w:jc w:val="center"/>
        <w:rPr>
          <w:rFonts w:ascii="Times New Roman" w:hAnsi="Times New Roman"/>
          <w:sz w:val="24"/>
        </w:rPr>
      </w:pPr>
    </w:p>
    <w:p w14:paraId="12571DD1" w14:textId="77777777" w:rsidR="001961C5" w:rsidRDefault="00000000">
      <w:pPr>
        <w:pStyle w:val="33"/>
        <w:outlineLvl w:val="2"/>
      </w:pPr>
      <w:bookmarkStart w:id="186" w:name="_Toc164095565"/>
      <w:bookmarkStart w:id="187" w:name="_Toc164095503"/>
      <w:r>
        <w:t xml:space="preserve">3.3.2 </w:t>
      </w:r>
      <w:r>
        <w:rPr>
          <w:rFonts w:hint="eastAsia"/>
        </w:rPr>
        <w:t>数据转发阶段</w:t>
      </w:r>
      <w:bookmarkEnd w:id="186"/>
      <w:bookmarkEnd w:id="187"/>
    </w:p>
    <w:p w14:paraId="331FA80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水声节点都可受到声源触发，触发后则成为源节点始发数据包。路由中包含数据包的非</w:t>
      </w:r>
      <w:r>
        <w:rPr>
          <w:rFonts w:ascii="Times New Roman" w:hAnsi="Times New Roman" w:hint="eastAsia"/>
          <w:sz w:val="24"/>
        </w:rPr>
        <w:t>Sink</w:t>
      </w:r>
      <w:r>
        <w:rPr>
          <w:rFonts w:ascii="Times New Roman" w:hAnsi="Times New Roman" w:hint="eastAsia"/>
          <w:sz w:val="24"/>
        </w:rPr>
        <w:t>节点为发送节点。在数据转发阶段，综合考虑数据紧急程度和节点能量因素，路由转发流程参照图</w:t>
      </w:r>
      <w:r>
        <w:rPr>
          <w:rFonts w:ascii="Times New Roman" w:hAnsi="Times New Roman" w:hint="eastAsia"/>
          <w:sz w:val="24"/>
        </w:rPr>
        <w:t>3</w:t>
      </w:r>
      <w:r>
        <w:rPr>
          <w:rFonts w:ascii="Times New Roman" w:hAnsi="Times New Roman"/>
          <w:sz w:val="24"/>
        </w:rPr>
        <w:t>.5</w:t>
      </w:r>
      <w:r>
        <w:rPr>
          <w:rFonts w:ascii="Times New Roman" w:hAnsi="Times New Roman" w:hint="eastAsia"/>
          <w:sz w:val="24"/>
        </w:rPr>
        <w:t>，具体步骤如下：</w:t>
      </w:r>
    </w:p>
    <w:p w14:paraId="607DEADC"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1</w:t>
      </w:r>
      <w:r>
        <w:rPr>
          <w:rFonts w:ascii="Times New Roman" w:hAnsi="Times New Roman" w:hint="eastAsia"/>
          <w:sz w:val="24"/>
        </w:rPr>
        <w:t>）设数据紧急程度的阈值，硬阈值用</w:t>
      </w:r>
      <w:r>
        <w:rPr>
          <w:rFonts w:ascii="Times New Roman" w:hAnsi="Times New Roman" w:hint="eastAsia"/>
          <w:sz w:val="24"/>
        </w:rPr>
        <w:t>Vth</w:t>
      </w:r>
      <w:r>
        <w:rPr>
          <w:rFonts w:ascii="Times New Roman" w:hAnsi="Times New Roman" w:hint="eastAsia"/>
          <w:sz w:val="24"/>
        </w:rPr>
        <w:t>表示，软阈值用</w:t>
      </w:r>
      <w:proofErr w:type="spellStart"/>
      <w:r>
        <w:rPr>
          <w:rFonts w:ascii="Times New Roman" w:hAnsi="Times New Roman" w:hint="eastAsia"/>
          <w:sz w:val="24"/>
        </w:rPr>
        <w:t>Vts</w:t>
      </w:r>
      <w:proofErr w:type="spellEnd"/>
      <w:r>
        <w:rPr>
          <w:rFonts w:ascii="Times New Roman" w:hAnsi="Times New Roman" w:hint="eastAsia"/>
          <w:sz w:val="24"/>
        </w:rPr>
        <w:t>表示，则发</w:t>
      </w:r>
      <w:r>
        <w:rPr>
          <w:rFonts w:ascii="Times New Roman" w:hAnsi="Times New Roman" w:hint="eastAsia"/>
          <w:sz w:val="24"/>
        </w:rPr>
        <w:lastRenderedPageBreak/>
        <w:t>送节点的路由请求过程结合数据的紧急程度分为几种情况：如果数据紧急程度大于硬阈值</w:t>
      </w:r>
      <w:r>
        <w:rPr>
          <w:rFonts w:ascii="Times New Roman" w:hAnsi="Times New Roman" w:hint="eastAsia"/>
          <w:sz w:val="24"/>
        </w:rPr>
        <w:t>Vth</w:t>
      </w:r>
      <w:r>
        <w:rPr>
          <w:rFonts w:ascii="Times New Roman" w:hAnsi="Times New Roman" w:hint="eastAsia"/>
          <w:sz w:val="24"/>
        </w:rPr>
        <w:t>，则立即进行数据传输；如果数据紧急程度小于软阈值</w:t>
      </w:r>
      <w:proofErr w:type="spellStart"/>
      <w:r>
        <w:rPr>
          <w:rFonts w:ascii="Times New Roman" w:hAnsi="Times New Roman" w:hint="eastAsia"/>
          <w:sz w:val="24"/>
        </w:rPr>
        <w:t>Vts</w:t>
      </w:r>
      <w:proofErr w:type="spellEnd"/>
      <w:r>
        <w:rPr>
          <w:rFonts w:ascii="Times New Roman" w:hAnsi="Times New Roman" w:hint="eastAsia"/>
          <w:sz w:val="24"/>
        </w:rPr>
        <w:t>，则丢弃数据，不进行传输；如果数据紧急程度处于</w:t>
      </w:r>
      <w:r>
        <w:rPr>
          <w:rFonts w:ascii="Times New Roman" w:hAnsi="Times New Roman" w:hint="eastAsia"/>
          <w:sz w:val="24"/>
        </w:rPr>
        <w:t>Vth</w:t>
      </w:r>
      <w:r>
        <w:rPr>
          <w:rFonts w:ascii="Times New Roman" w:hAnsi="Times New Roman" w:hint="eastAsia"/>
          <w:sz w:val="24"/>
        </w:rPr>
        <w:t>与软阈值</w:t>
      </w:r>
      <w:proofErr w:type="spellStart"/>
      <w:r>
        <w:rPr>
          <w:rFonts w:ascii="Times New Roman" w:hAnsi="Times New Roman" w:hint="eastAsia"/>
          <w:sz w:val="24"/>
        </w:rPr>
        <w:t>Vts</w:t>
      </w:r>
      <w:proofErr w:type="spellEnd"/>
      <w:r>
        <w:rPr>
          <w:rFonts w:ascii="Times New Roman" w:hAnsi="Times New Roman" w:hint="eastAsia"/>
          <w:sz w:val="24"/>
        </w:rPr>
        <w:t>之间，则进一步考虑发送节点的剩余能量。如发送节点的剩余能量大于剩余能量阈值</w:t>
      </w:r>
      <w:r>
        <w:rPr>
          <w:rFonts w:ascii="Times New Roman" w:hAnsi="Times New Roman" w:hint="eastAsia"/>
          <w:sz w:val="24"/>
        </w:rPr>
        <w:t>Rt</w:t>
      </w:r>
      <w:r>
        <w:rPr>
          <w:rFonts w:ascii="Times New Roman" w:hAnsi="Times New Roman" w:hint="eastAsia"/>
          <w:sz w:val="24"/>
        </w:rPr>
        <w:t>，则进行传输；如小于</w:t>
      </w:r>
      <w:r>
        <w:rPr>
          <w:rFonts w:ascii="Times New Roman" w:hAnsi="Times New Roman" w:hint="eastAsia"/>
          <w:sz w:val="24"/>
        </w:rPr>
        <w:t>Rt</w:t>
      </w:r>
      <w:r>
        <w:rPr>
          <w:rFonts w:ascii="Times New Roman" w:hAnsi="Times New Roman" w:hint="eastAsia"/>
          <w:sz w:val="24"/>
        </w:rPr>
        <w:t>，则等待下一轮转发时再考虑传输，该数据包紧急程度相应减小，重复当前步骤</w:t>
      </w:r>
      <w:r>
        <w:rPr>
          <w:rFonts w:ascii="Times New Roman" w:hAnsi="Times New Roman"/>
          <w:sz w:val="24"/>
        </w:rPr>
        <w:t>1</w:t>
      </w:r>
      <w:r>
        <w:rPr>
          <w:rFonts w:ascii="Times New Roman" w:hAnsi="Times New Roman" w:hint="eastAsia"/>
          <w:sz w:val="24"/>
        </w:rPr>
        <w:t>）；</w:t>
      </w:r>
      <w:r>
        <w:rPr>
          <w:rFonts w:ascii="Times New Roman" w:hAnsi="Times New Roman" w:hint="eastAsia"/>
          <w:sz w:val="24"/>
        </w:rPr>
        <w:t xml:space="preserve"> </w:t>
      </w:r>
    </w:p>
    <w:p w14:paraId="59A7DD5A"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2</w:t>
      </w:r>
      <w:r>
        <w:rPr>
          <w:rFonts w:ascii="Times New Roman" w:hAnsi="Times New Roman" w:hint="eastAsia"/>
          <w:sz w:val="24"/>
        </w:rPr>
        <w:t>）如步骤</w:t>
      </w:r>
      <w:r>
        <w:rPr>
          <w:rFonts w:ascii="Times New Roman" w:hAnsi="Times New Roman"/>
          <w:sz w:val="24"/>
        </w:rPr>
        <w:t>1</w:t>
      </w:r>
      <w:r>
        <w:rPr>
          <w:rFonts w:ascii="Times New Roman" w:hAnsi="Times New Roman" w:hint="eastAsia"/>
          <w:sz w:val="24"/>
        </w:rPr>
        <w:t>）中发送节点确认有转发数据包需求，则发送节点将从邻居节点信息表中选取最佳的下一跳转发节点作为接收节点进行数据转发；当发送节点传输范围内有</w:t>
      </w:r>
      <w:r>
        <w:rPr>
          <w:rFonts w:ascii="Times New Roman" w:hAnsi="Times New Roman" w:hint="eastAsia"/>
          <w:sz w:val="24"/>
        </w:rPr>
        <w:t>AUV</w:t>
      </w:r>
      <w:r>
        <w:rPr>
          <w:rFonts w:ascii="Times New Roman" w:hAnsi="Times New Roman" w:hint="eastAsia"/>
          <w:sz w:val="24"/>
        </w:rPr>
        <w:t>经过时，</w:t>
      </w:r>
      <w:r>
        <w:rPr>
          <w:rFonts w:ascii="Times New Roman" w:hAnsi="Times New Roman" w:hint="eastAsia"/>
          <w:sz w:val="24"/>
        </w:rPr>
        <w:t>AUV</w:t>
      </w:r>
      <w:r>
        <w:rPr>
          <w:rFonts w:ascii="Times New Roman" w:hAnsi="Times New Roman" w:hint="eastAsia"/>
          <w:sz w:val="24"/>
        </w:rPr>
        <w:t>收到发送节点广播信息，将充当中继节点，接收节点广播的数据包进行协作通信，转发至接收节点；</w:t>
      </w:r>
    </w:p>
    <w:p w14:paraId="17E3A0F6"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AUV</w:t>
      </w:r>
      <w:r>
        <w:rPr>
          <w:rFonts w:ascii="Times New Roman" w:hAnsi="Times New Roman" w:hint="eastAsia"/>
          <w:sz w:val="24"/>
        </w:rPr>
        <w:t>在运动时定时广播到达信号，节点接收到到达信号将返回自身序号、深度、剩余能量信息至</w:t>
      </w:r>
      <w:r>
        <w:rPr>
          <w:rFonts w:ascii="Times New Roman" w:hAnsi="Times New Roman" w:hint="eastAsia"/>
          <w:sz w:val="24"/>
        </w:rPr>
        <w:t>AUV</w:t>
      </w:r>
      <w:r>
        <w:rPr>
          <w:rFonts w:ascii="Times New Roman" w:hAnsi="Times New Roman" w:hint="eastAsia"/>
          <w:sz w:val="24"/>
        </w:rPr>
        <w:t>；如此时节点通信范围内并无可传输邻居节点，则将把</w:t>
      </w:r>
      <w:r>
        <w:rPr>
          <w:rFonts w:ascii="Times New Roman" w:hAnsi="Times New Roman" w:hint="eastAsia"/>
          <w:sz w:val="24"/>
        </w:rPr>
        <w:t>AUV</w:t>
      </w:r>
      <w:r>
        <w:rPr>
          <w:rFonts w:ascii="Times New Roman" w:hAnsi="Times New Roman" w:hint="eastAsia"/>
          <w:sz w:val="24"/>
        </w:rPr>
        <w:t>作为新增邻居节点，将其信息加入自身邻居节点信息表，通过</w:t>
      </w:r>
      <w:r>
        <w:rPr>
          <w:rFonts w:ascii="Times New Roman" w:hAnsi="Times New Roman" w:hint="eastAsia"/>
          <w:sz w:val="24"/>
        </w:rPr>
        <w:t>AUV</w:t>
      </w:r>
      <w:r>
        <w:rPr>
          <w:rFonts w:ascii="Times New Roman" w:hAnsi="Times New Roman" w:hint="eastAsia"/>
          <w:sz w:val="24"/>
        </w:rPr>
        <w:t>转发数据包至下一跳，以解决“通信空区”问题；如</w:t>
      </w:r>
      <w:r>
        <w:rPr>
          <w:rFonts w:ascii="Times New Roman" w:hAnsi="Times New Roman" w:hint="eastAsia"/>
          <w:sz w:val="24"/>
        </w:rPr>
        <w:t>AUV</w:t>
      </w:r>
      <w:r>
        <w:rPr>
          <w:rFonts w:ascii="Times New Roman" w:hAnsi="Times New Roman" w:hint="eastAsia"/>
          <w:sz w:val="24"/>
        </w:rPr>
        <w:t>离开时，节点并未收到</w:t>
      </w:r>
      <w:r>
        <w:rPr>
          <w:rFonts w:ascii="Times New Roman" w:hAnsi="Times New Roman" w:hint="eastAsia"/>
          <w:sz w:val="24"/>
        </w:rPr>
        <w:t>AUV</w:t>
      </w:r>
      <w:r>
        <w:rPr>
          <w:rFonts w:ascii="Times New Roman" w:hAnsi="Times New Roman" w:hint="eastAsia"/>
          <w:sz w:val="24"/>
        </w:rPr>
        <w:t>到达信号，则将</w:t>
      </w:r>
      <w:r>
        <w:rPr>
          <w:rFonts w:ascii="Times New Roman" w:hAnsi="Times New Roman" w:hint="eastAsia"/>
          <w:sz w:val="24"/>
        </w:rPr>
        <w:t>AUV</w:t>
      </w:r>
      <w:r>
        <w:rPr>
          <w:rFonts w:ascii="Times New Roman" w:hAnsi="Times New Roman" w:hint="eastAsia"/>
          <w:sz w:val="24"/>
        </w:rPr>
        <w:t>的信息从自身邻居节点信息表中删去；</w:t>
      </w:r>
    </w:p>
    <w:p w14:paraId="12A2B9FD"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3</w:t>
      </w:r>
      <w:r>
        <w:rPr>
          <w:rFonts w:ascii="Times New Roman" w:hAnsi="Times New Roman" w:hint="eastAsia"/>
          <w:sz w:val="24"/>
        </w:rPr>
        <w:t>）接收节点更新为新的发送节点；</w:t>
      </w:r>
    </w:p>
    <w:p w14:paraId="07C5D05E"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4</w:t>
      </w:r>
      <w:r>
        <w:rPr>
          <w:rFonts w:ascii="Times New Roman" w:hAnsi="Times New Roman" w:hint="eastAsia"/>
          <w:sz w:val="24"/>
        </w:rPr>
        <w:t>）发送节点根据通信范围内是否包含</w:t>
      </w:r>
      <w:r>
        <w:rPr>
          <w:rFonts w:ascii="Times New Roman" w:hAnsi="Times New Roman" w:hint="eastAsia"/>
          <w:sz w:val="24"/>
        </w:rPr>
        <w:t>Sink</w:t>
      </w:r>
      <w:r>
        <w:rPr>
          <w:rFonts w:ascii="Times New Roman" w:hAnsi="Times New Roman" w:hint="eastAsia"/>
          <w:sz w:val="24"/>
        </w:rPr>
        <w:t>节点判断下一跳是否能够到达</w:t>
      </w:r>
      <w:r>
        <w:rPr>
          <w:rFonts w:ascii="Times New Roman" w:hAnsi="Times New Roman" w:hint="eastAsia"/>
          <w:sz w:val="24"/>
        </w:rPr>
        <w:t>Sink</w:t>
      </w:r>
      <w:r>
        <w:rPr>
          <w:rFonts w:ascii="Times New Roman" w:hAnsi="Times New Roman" w:hint="eastAsia"/>
          <w:sz w:val="24"/>
        </w:rPr>
        <w:t>节点，如未到达则重复步骤</w:t>
      </w:r>
      <w:r>
        <w:rPr>
          <w:rFonts w:ascii="Times New Roman" w:hAnsi="Times New Roman"/>
          <w:sz w:val="24"/>
        </w:rPr>
        <w:t>2</w:t>
      </w:r>
      <w:r>
        <w:rPr>
          <w:rFonts w:ascii="Times New Roman" w:hAnsi="Times New Roman" w:hint="eastAsia"/>
          <w:sz w:val="24"/>
        </w:rPr>
        <w:t>）、步骤</w:t>
      </w:r>
      <w:r>
        <w:rPr>
          <w:rFonts w:ascii="Times New Roman" w:hAnsi="Times New Roman"/>
          <w:sz w:val="24"/>
        </w:rPr>
        <w:t>3</w:t>
      </w:r>
      <w:r>
        <w:rPr>
          <w:rFonts w:ascii="Times New Roman" w:hAnsi="Times New Roman" w:hint="eastAsia"/>
          <w:sz w:val="24"/>
        </w:rPr>
        <w:t>），直至成功传输至</w:t>
      </w:r>
      <w:r>
        <w:rPr>
          <w:rFonts w:ascii="Times New Roman" w:hAnsi="Times New Roman" w:hint="eastAsia"/>
          <w:sz w:val="24"/>
        </w:rPr>
        <w:t>Sink</w:t>
      </w:r>
      <w:r>
        <w:rPr>
          <w:rFonts w:ascii="Times New Roman" w:hAnsi="Times New Roman" w:hint="eastAsia"/>
          <w:sz w:val="24"/>
        </w:rPr>
        <w:t>节点；当</w:t>
      </w:r>
      <w:r>
        <w:rPr>
          <w:rFonts w:ascii="Times New Roman" w:hAnsi="Times New Roman" w:hint="eastAsia"/>
          <w:sz w:val="24"/>
        </w:rPr>
        <w:t>AUV</w:t>
      </w:r>
      <w:r>
        <w:rPr>
          <w:rFonts w:ascii="Times New Roman" w:hAnsi="Times New Roman" w:hint="eastAsia"/>
          <w:sz w:val="24"/>
        </w:rPr>
        <w:t>进行数据包转发时，其通信范围内包含</w:t>
      </w:r>
      <w:r>
        <w:rPr>
          <w:rFonts w:ascii="Times New Roman" w:hAnsi="Times New Roman" w:hint="eastAsia"/>
          <w:sz w:val="24"/>
        </w:rPr>
        <w:t>Sink</w:t>
      </w:r>
      <w:r>
        <w:rPr>
          <w:rFonts w:ascii="Times New Roman" w:hAnsi="Times New Roman" w:hint="eastAsia"/>
          <w:sz w:val="24"/>
        </w:rPr>
        <w:t>节点，则直接将数据包转发至</w:t>
      </w:r>
      <w:r>
        <w:rPr>
          <w:rFonts w:ascii="Times New Roman" w:hAnsi="Times New Roman" w:hint="eastAsia"/>
          <w:sz w:val="24"/>
        </w:rPr>
        <w:t>Sink</w:t>
      </w:r>
      <w:r>
        <w:rPr>
          <w:rFonts w:ascii="Times New Roman" w:hAnsi="Times New Roman" w:hint="eastAsia"/>
          <w:sz w:val="24"/>
        </w:rPr>
        <w:t>节点。</w:t>
      </w:r>
    </w:p>
    <w:p w14:paraId="4AD75521"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考虑到不同路由分层结构中，节点的环境条件、能耗情况、所属层级和优化目标不同，其邻居节点权重计算的决定性因素相关参数发生变动，结合文献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_Ref160377054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[138]</w:t>
      </w:r>
      <w:r>
        <w:rPr>
          <w:rFonts w:ascii="Times New Roman" w:hAnsi="Times New Roman"/>
          <w:sz w:val="24"/>
        </w:rPr>
        <w:fldChar w:fldCharType="end"/>
      </w:r>
      <w:r>
        <w:rPr>
          <w:rFonts w:ascii="Times New Roman" w:hAnsi="Times New Roman" w:hint="eastAsia"/>
          <w:sz w:val="24"/>
        </w:rPr>
        <w:t>设计转发函数用于选取最佳接收节点。具体步骤参照图</w:t>
      </w:r>
      <w:r>
        <w:rPr>
          <w:rFonts w:ascii="Times New Roman" w:hAnsi="Times New Roman" w:hint="eastAsia"/>
          <w:sz w:val="24"/>
        </w:rPr>
        <w:t>3</w:t>
      </w:r>
      <w:r>
        <w:rPr>
          <w:rFonts w:ascii="Times New Roman" w:hAnsi="Times New Roman"/>
          <w:sz w:val="24"/>
        </w:rPr>
        <w:t>.6</w:t>
      </w:r>
      <w:r>
        <w:rPr>
          <w:rFonts w:ascii="Times New Roman" w:hAnsi="Times New Roman" w:hint="eastAsia"/>
          <w:sz w:val="24"/>
        </w:rPr>
        <w:t>。将节点传输范围内的</w:t>
      </w:r>
      <w:r>
        <w:rPr>
          <w:rFonts w:ascii="Times New Roman" w:hAnsi="Times New Roman" w:hint="eastAsia"/>
          <w:i/>
          <w:sz w:val="24"/>
        </w:rPr>
        <w:t>k</w:t>
      </w:r>
      <w:proofErr w:type="gramStart"/>
      <w:r>
        <w:rPr>
          <w:rFonts w:ascii="Times New Roman" w:hAnsi="Times New Roman" w:hint="eastAsia"/>
          <w:sz w:val="24"/>
        </w:rPr>
        <w:t>个</w:t>
      </w:r>
      <w:proofErr w:type="gramEnd"/>
      <w:r>
        <w:rPr>
          <w:rFonts w:ascii="Times New Roman" w:hAnsi="Times New Roman" w:hint="eastAsia"/>
          <w:sz w:val="24"/>
        </w:rPr>
        <w:t>邻居节点的转发权重分别表示为</w:t>
      </w:r>
      <w:r>
        <w:rPr>
          <w:rFonts w:ascii="Times New Roman" w:hAnsi="Times New Roman" w:hint="eastAsia"/>
          <w:sz w:val="24"/>
        </w:rPr>
        <w:t>W1</w:t>
      </w:r>
      <w:r>
        <w:rPr>
          <w:rFonts w:ascii="Times New Roman" w:hAnsi="Times New Roman" w:hint="eastAsia"/>
          <w:sz w:val="24"/>
        </w:rPr>
        <w:t>，</w:t>
      </w:r>
      <w:r>
        <w:rPr>
          <w:rFonts w:ascii="Times New Roman" w:hAnsi="Times New Roman" w:hint="eastAsia"/>
          <w:sz w:val="24"/>
        </w:rPr>
        <w:t>W2</w:t>
      </w:r>
      <w:r>
        <w:rPr>
          <w:rFonts w:ascii="Times New Roman" w:hAnsi="Times New Roman" w:hint="eastAsia"/>
          <w:sz w:val="24"/>
        </w:rPr>
        <w:t>，</w:t>
      </w:r>
      <w:r>
        <w:rPr>
          <w:rFonts w:ascii="Times New Roman" w:hAnsi="Times New Roman" w:hint="eastAsia"/>
          <w:sz w:val="24"/>
        </w:rPr>
        <w:t>W3</w:t>
      </w:r>
      <w:r>
        <w:rPr>
          <w:rFonts w:ascii="Times New Roman" w:hAnsi="Times New Roman" w:hint="eastAsia"/>
          <w:sz w:val="24"/>
        </w:rPr>
        <w:t>，…</w:t>
      </w:r>
      <w:r>
        <w:rPr>
          <w:rFonts w:ascii="Times New Roman" w:hAnsi="Times New Roman" w:hint="eastAsia"/>
          <w:sz w:val="24"/>
        </w:rPr>
        <w:t xml:space="preserve">, </w:t>
      </w:r>
      <w:proofErr w:type="spellStart"/>
      <w:r>
        <w:rPr>
          <w:rFonts w:ascii="Times New Roman" w:hAnsi="Times New Roman" w:hint="eastAsia"/>
          <w:sz w:val="24"/>
        </w:rPr>
        <w:t>Wk</w:t>
      </w:r>
      <w:proofErr w:type="spellEnd"/>
      <w:r>
        <w:rPr>
          <w:rFonts w:ascii="Times New Roman" w:hAnsi="Times New Roman" w:hint="eastAsia"/>
          <w:sz w:val="24"/>
        </w:rPr>
        <w:t>，则待转发节点将选取邻居节点中权重值最大的节点进行转发，即转发函数</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Wmax</w:t>
      </w:r>
      <w:proofErr w:type="spellEnd"/>
      <w:r>
        <w:rPr>
          <w:rFonts w:ascii="Times New Roman" w:hAnsi="Times New Roman" w:hint="eastAsia"/>
          <w:sz w:val="24"/>
        </w:rPr>
        <w:t>；如传输范围内包含</w:t>
      </w:r>
      <w:r>
        <w:rPr>
          <w:rFonts w:ascii="Times New Roman" w:hAnsi="Times New Roman" w:hint="eastAsia"/>
          <w:sz w:val="24"/>
        </w:rPr>
        <w:t>Sink</w:t>
      </w:r>
      <w:r>
        <w:rPr>
          <w:rFonts w:ascii="Times New Roman" w:hAnsi="Times New Roman" w:hint="eastAsia"/>
          <w:sz w:val="24"/>
        </w:rPr>
        <w:t>节点，则</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Wsink</w:t>
      </w:r>
      <w:proofErr w:type="spellEnd"/>
      <w:r>
        <w:rPr>
          <w:rFonts w:ascii="Times New Roman" w:hAnsi="Times New Roman" w:hint="eastAsia"/>
          <w:sz w:val="24"/>
        </w:rPr>
        <w:t>；</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具体表示公式为：</w:t>
      </w:r>
    </w:p>
    <w:p w14:paraId="41E9A88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）顶层：层内节点深度浅，距离水面近，受到界面干扰、船舶活动和噪声的影响显著，为保证信号质量，转发函数应追求最小传播损失以达到最佳信噪比。层内节点距离</w:t>
      </w:r>
      <w:r>
        <w:rPr>
          <w:rFonts w:ascii="Times New Roman" w:hAnsi="Times New Roman" w:hint="eastAsia"/>
          <w:sz w:val="24"/>
        </w:rPr>
        <w:t>Sink</w:t>
      </w:r>
      <w:r>
        <w:rPr>
          <w:rFonts w:ascii="Times New Roman" w:hAnsi="Times New Roman" w:hint="eastAsia"/>
          <w:sz w:val="24"/>
        </w:rPr>
        <w:t>节点近，易出现能量空洞，考虑节点剩余能量信息，</w:t>
      </w:r>
      <w:r>
        <w:rPr>
          <w:rFonts w:ascii="Times New Roman" w:hAnsi="Times New Roman" w:hint="eastAsia"/>
          <w:sz w:val="24"/>
        </w:rPr>
        <w:lastRenderedPageBreak/>
        <w:t>减少能量空洞的形成，延长网络寿命。即：</w:t>
      </w:r>
    </w:p>
    <w:p w14:paraId="3BF43A0F"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1*</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m:t>
            </m:r>
          </m:num>
          <m:den>
            <m:sSub>
              <m:sSubPr>
                <m:ctrlPr>
                  <w:rPr>
                    <w:rFonts w:ascii="Cambria Math" w:hAnsi="Cambria Math"/>
                    <w:i/>
                    <w:sz w:val="24"/>
                    <w:szCs w:val="24"/>
                  </w:rPr>
                </m:ctrlPr>
              </m:sSubPr>
              <m:e>
                <m:r>
                  <m:rPr>
                    <m:sty m:val="p"/>
                  </m:rPr>
                  <w:rPr>
                    <w:rFonts w:ascii="Cambria Math" w:hAnsi="Cambria Math"/>
                    <w:sz w:val="24"/>
                    <w:szCs w:val="24"/>
                  </w:rPr>
                  <m:t>dr</m:t>
                </m:r>
              </m:e>
              <m:sub>
                <m:r>
                  <m:rPr>
                    <m:sty m:val="p"/>
                  </m:rPr>
                  <w:rPr>
                    <w:rFonts w:ascii="Cambria Math" w:hAnsi="Cambria Math"/>
                    <w:sz w:val="24"/>
                    <w:szCs w:val="24"/>
                  </w:rPr>
                  <m:t>i</m:t>
                </m:r>
              </m:sub>
            </m:sSub>
            <m:r>
              <m:rPr>
                <m:sty m:val="p"/>
              </m:rPr>
              <w:rPr>
                <w:rFonts w:ascii="Cambria Math" w:hAnsi="Cambria Math"/>
                <w:sz w:val="24"/>
                <w:szCs w:val="24"/>
              </w:rPr>
              <m:t>*</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bookmarkStart w:id="188" w:name="OLE_LINK73"/>
      <w:bookmarkStart w:id="189" w:name="OLE_LINK72"/>
      <w:r>
        <w:rPr>
          <w:rFonts w:ascii="Times New Roman" w:hAnsi="Times New Roman"/>
          <w:kern w:val="0"/>
          <w:position w:val="-30"/>
          <w:sz w:val="24"/>
        </w:rPr>
        <w:object w:dxaOrig="2205" w:dyaOrig="675" w14:anchorId="6DAEEE80">
          <v:shape id="_x0000_i1057" type="#_x0000_t75" style="width:110.25pt;height:33.75pt" o:ole="">
            <v:imagedata r:id="rId101" o:title=""/>
          </v:shape>
          <o:OLEObject Type="Embed" ProgID="Equation.DSMT4" ShapeID="_x0000_i1057" DrawAspect="Content" ObjectID="_1802097613" r:id="rId102"/>
        </w:object>
      </w:r>
      <w:bookmarkEnd w:id="188"/>
      <w:bookmarkEnd w:id="189"/>
      <w:r>
        <w:rPr>
          <w:rFonts w:ascii="Times New Roman" w:hAnsi="Times New Roman"/>
          <w:sz w:val="24"/>
          <w:szCs w:val="24"/>
        </w:rPr>
        <w:t xml:space="preserve">                                        (3-12)</w:t>
      </w:r>
    </w:p>
    <w:p w14:paraId="23642F90"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r>
          <m:rPr>
            <m:sty m:val="p"/>
          </m:rPr>
          <w:rPr>
            <w:rFonts w:ascii="Cambria Math" w:hAnsi="Cambria Math"/>
            <w:sz w:val="24"/>
            <w:szCs w:val="24"/>
          </w:rPr>
          <m:t>LSNR=</m:t>
        </m:r>
        <m:f>
          <m:fPr>
            <m:ctrlPr>
              <w:rPr>
                <w:rFonts w:ascii="Cambria Math" w:hAnsi="Cambria Math"/>
                <w:i/>
                <w:sz w:val="24"/>
                <w:szCs w:val="24"/>
              </w:rPr>
            </m:ctrlPr>
          </m:fPr>
          <m:num>
            <m:sSub>
              <m:sSubPr>
                <m:ctrlPr>
                  <w:rPr>
                    <w:rFonts w:ascii="Cambria Math" w:hAnsi="Cambria Math"/>
                    <w:i/>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num>
          <m:den>
            <m:r>
              <m:rPr>
                <m:sty m:val="p"/>
              </m:rPr>
              <w:rPr>
                <w:rFonts w:ascii="Cambria Math" w:hAnsi="Cambria Math"/>
                <w:sz w:val="24"/>
                <w:szCs w:val="24"/>
              </w:rPr>
              <m:t>A</m:t>
            </m:r>
            <m:d>
              <m:dPr>
                <m:ctrlPr>
                  <w:rPr>
                    <w:rFonts w:ascii="Cambria Math" w:hAnsi="Cambria Math"/>
                    <w:i/>
                    <w:sz w:val="24"/>
                    <w:szCs w:val="24"/>
                  </w:rPr>
                </m:ctrlPr>
              </m:dPr>
              <m:e>
                <m:r>
                  <m:rPr>
                    <m:sty m:val="p"/>
                  </m:rPr>
                  <w:rPr>
                    <w:rFonts w:ascii="Cambria Math" w:hAnsi="Cambria Math" w:hint="eastAsia"/>
                    <w:sz w:val="24"/>
                    <w:szCs w:val="24"/>
                  </w:rPr>
                  <m:t>d</m:t>
                </m:r>
                <m:r>
                  <m:rPr>
                    <m:sty m:val="p"/>
                  </m:rPr>
                  <w:rPr>
                    <w:rFonts w:ascii="Cambria Math" w:hAnsi="Cambria Math"/>
                    <w:sz w:val="24"/>
                    <w:szCs w:val="24"/>
                  </w:rPr>
                  <m:t>l,f</m:t>
                </m:r>
              </m:e>
            </m:d>
            <m:r>
              <m:rPr>
                <m:sty m:val="p"/>
              </m:rPr>
              <w:rPr>
                <w:rFonts w:ascii="Cambria Math" w:hAnsi="Cambria Math"/>
                <w:sz w:val="24"/>
                <w:szCs w:val="24"/>
              </w:rPr>
              <m:t>*N(f)</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32"/>
          <w:sz w:val="24"/>
        </w:rPr>
        <w:object w:dxaOrig="2610" w:dyaOrig="675" w14:anchorId="6B008D06">
          <v:shape id="_x0000_i1058" type="#_x0000_t75" style="width:130.5pt;height:33.75pt" o:ole="">
            <v:imagedata r:id="rId103" o:title=""/>
          </v:shape>
          <o:OLEObject Type="Embed" ProgID="Equation.DSMT4" ShapeID="_x0000_i1058" DrawAspect="Content" ObjectID="_1802097614" r:id="rId104"/>
        </w:object>
      </w:r>
      <w:r>
        <w:rPr>
          <w:rFonts w:ascii="Times New Roman" w:hAnsi="Times New Roman"/>
          <w:sz w:val="24"/>
          <w:szCs w:val="24"/>
        </w:rPr>
        <w:t xml:space="preserve">                                     (3-13)</w:t>
      </w:r>
    </w:p>
    <w:p w14:paraId="5581602F"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w1</w:t>
      </w:r>
      <w:r>
        <w:rPr>
          <w:rFonts w:ascii="Times New Roman" w:hAnsi="Times New Roman" w:hint="eastAsia"/>
          <w:sz w:val="24"/>
        </w:rPr>
        <w:t>为权值常数，可根据具体场景调整；</w:t>
      </w:r>
      <w:r>
        <w:rPr>
          <w:rFonts w:ascii="Times New Roman" w:hAnsi="Times New Roman" w:hint="eastAsia"/>
          <w:i/>
          <w:sz w:val="24"/>
        </w:rPr>
        <w:t>E</w:t>
      </w:r>
      <w:r>
        <w:rPr>
          <w:rFonts w:ascii="Times New Roman" w:hAnsi="Times New Roman" w:hint="eastAsia"/>
          <w:i/>
          <w:sz w:val="24"/>
          <w:vertAlign w:val="subscript"/>
        </w:rPr>
        <w:t>res</w:t>
      </w:r>
      <w:r>
        <w:rPr>
          <w:rFonts w:ascii="Times New Roman" w:hAnsi="Times New Roman" w:hint="eastAsia"/>
          <w:sz w:val="24"/>
        </w:rPr>
        <w:t>为节点剩余能量；</w:t>
      </w:r>
      <w:proofErr w:type="spellStart"/>
      <w:r>
        <w:rPr>
          <w:rFonts w:ascii="Times New Roman" w:hAnsi="Times New Roman" w:hint="eastAsia"/>
          <w:i/>
          <w:sz w:val="24"/>
        </w:rPr>
        <w:t>dr</w:t>
      </w:r>
      <w:r>
        <w:rPr>
          <w:rFonts w:ascii="Times New Roman" w:hAnsi="Times New Roman" w:hint="eastAsia"/>
          <w:i/>
          <w:sz w:val="24"/>
          <w:vertAlign w:val="subscript"/>
        </w:rPr>
        <w:t>i</w:t>
      </w:r>
      <w:proofErr w:type="spellEnd"/>
      <w:r>
        <w:rPr>
          <w:rFonts w:ascii="Times New Roman" w:hAnsi="Times New Roman" w:hint="eastAsia"/>
          <w:sz w:val="24"/>
        </w:rPr>
        <w:t>为收发节点间的欧氏距离；</w:t>
      </w:r>
      <w:r>
        <w:rPr>
          <w:rFonts w:ascii="Times New Roman" w:hAnsi="Times New Roman" w:hint="eastAsia"/>
          <w:i/>
          <w:sz w:val="24"/>
        </w:rPr>
        <w:t>L</w:t>
      </w:r>
      <w:r>
        <w:rPr>
          <w:rFonts w:ascii="Times New Roman" w:hAnsi="Times New Roman" w:hint="eastAsia"/>
          <w:sz w:val="24"/>
        </w:rPr>
        <w:t>为节点所属层级；</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Pt</w:t>
      </w:r>
      <w:r>
        <w:rPr>
          <w:rFonts w:ascii="Times New Roman" w:hAnsi="Times New Roman" w:hint="eastAsia"/>
          <w:sz w:val="24"/>
        </w:rPr>
        <w:t>为恒定发射功率；</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f</w:t>
      </w:r>
      <w:r>
        <w:rPr>
          <w:rFonts w:ascii="Times New Roman" w:hAnsi="Times New Roman" w:hint="eastAsia"/>
          <w:sz w:val="24"/>
        </w:rPr>
        <w:t>为信号频率（</w:t>
      </w:r>
      <w:r>
        <w:rPr>
          <w:rFonts w:ascii="Times New Roman" w:hAnsi="Times New Roman" w:hint="eastAsia"/>
          <w:sz w:val="24"/>
        </w:rPr>
        <w:t>kHz</w:t>
      </w:r>
      <w:r>
        <w:rPr>
          <w:rFonts w:ascii="Times New Roman" w:hAnsi="Times New Roman" w:hint="eastAsia"/>
          <w:sz w:val="24"/>
        </w:rPr>
        <w:t>）；</w:t>
      </w:r>
      <w:r>
        <w:rPr>
          <w:rFonts w:ascii="Times New Roman" w:hAnsi="Times New Roman" w:hint="eastAsia"/>
          <w:i/>
          <w:sz w:val="24"/>
        </w:rPr>
        <w:t>A</w:t>
      </w:r>
      <w:r>
        <w:rPr>
          <w:rFonts w:ascii="Times New Roman" w:hAnsi="Times New Roman" w:hint="eastAsia"/>
          <w:sz w:val="24"/>
        </w:rPr>
        <w:t>为路径衰减损失，其与环境噪声</w:t>
      </w:r>
      <w:r>
        <w:rPr>
          <w:rFonts w:ascii="Times New Roman" w:hAnsi="Times New Roman" w:hint="eastAsia"/>
          <w:i/>
          <w:sz w:val="24"/>
        </w:rPr>
        <w:t>N</w:t>
      </w:r>
      <w:r>
        <w:rPr>
          <w:rFonts w:ascii="Times New Roman" w:hAnsi="Times New Roman" w:hint="eastAsia"/>
          <w:sz w:val="24"/>
        </w:rPr>
        <w:t>的乘积构成环境衰减系数。</w:t>
      </w:r>
    </w:p>
    <w:p w14:paraId="5F53BFB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中间层：层内节点数据转发最为频繁，节点数量多，如出现能量空洞则会造成周围节点的大范围快速死亡。因此，需同时考虑传输耗能与传输效率的影响，以减少能量空洞的影响，最大可能实现网络能量均衡，以达到网络寿命的有效提高。即：</w:t>
      </w:r>
    </w:p>
    <w:p w14:paraId="2AEFBF9B"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2*</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m:t>
            </m:r>
            <m:r>
              <m:rPr>
                <m:sty m:val="p"/>
              </m:rPr>
              <w:rPr>
                <w:rFonts w:ascii="Cambria Math" w:hAnsi="Cambria Math" w:hint="eastAsia"/>
                <w:sz w:val="24"/>
                <w:szCs w:val="24"/>
              </w:rPr>
              <m:t>dl</m:t>
            </m:r>
          </m:num>
          <m:den>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1815" w:dyaOrig="615" w14:anchorId="0F2F0802">
          <v:shape id="_x0000_i1059" type="#_x0000_t75" style="width:90.75pt;height:30.75pt" o:ole="">
            <v:imagedata r:id="rId105" o:title=""/>
          </v:shape>
          <o:OLEObject Type="Embed" ProgID="Equation.DSMT4" ShapeID="_x0000_i1059" DrawAspect="Content" ObjectID="_1802097615" r:id="rId106"/>
        </w:object>
      </w:r>
      <w:r>
        <w:rPr>
          <w:rFonts w:ascii="Times New Roman" w:hAnsi="Times New Roman"/>
          <w:sz w:val="24"/>
          <w:szCs w:val="24"/>
        </w:rPr>
        <w:t xml:space="preserve">                                         (3-14)</w:t>
      </w:r>
    </w:p>
    <w:p w14:paraId="4A966025"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w2</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为节点所属层级。</w:t>
      </w:r>
    </w:p>
    <w:p w14:paraId="05F3462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）底层：层内信道损失不大，节点转发负载大，水下噪声影响大，海洋生物多，水下干扰影响大，又受到矿物分布影响，追求远距离（主要是竖直方向）传输，以此减小泛洪的影响。即：</w:t>
      </w:r>
    </w:p>
    <w:p w14:paraId="60D82B46"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2535" w:dyaOrig="615" w14:anchorId="1A52ECB3">
          <v:shape id="_x0000_i1060" type="#_x0000_t75" style="width:126.75pt;height:30.75pt" o:ole="">
            <v:imagedata r:id="rId107" o:title=""/>
          </v:shape>
          <o:OLEObject Type="Embed" ProgID="Equation.DSMT4" ShapeID="_x0000_i1060" DrawAspect="Content" ObjectID="_1802097616" r:id="rId108"/>
        </w:object>
      </w:r>
      <w:r>
        <w:rPr>
          <w:rFonts w:ascii="Times New Roman" w:hAnsi="Times New Roman"/>
          <w:sz w:val="24"/>
          <w:szCs w:val="24"/>
        </w:rPr>
        <w:t xml:space="preserve">                                   </w:t>
      </w:r>
      <w:bookmarkStart w:id="190" w:name="_Hlk160379679"/>
      <w:r>
        <w:rPr>
          <w:rFonts w:ascii="Times New Roman" w:hAnsi="Times New Roman"/>
          <w:sz w:val="24"/>
          <w:szCs w:val="24"/>
        </w:rPr>
        <w:t>(3-15)</w:t>
      </w:r>
      <w:bookmarkEnd w:id="190"/>
    </w:p>
    <w:p w14:paraId="60011117"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w3</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为节点深度；</w:t>
      </w:r>
      <w:r>
        <w:rPr>
          <w:rFonts w:ascii="Times New Roman" w:hAnsi="Times New Roman" w:hint="eastAsia"/>
          <w:i/>
          <w:sz w:val="24"/>
        </w:rPr>
        <w:t>L</w:t>
      </w:r>
      <w:r>
        <w:rPr>
          <w:rFonts w:ascii="Times New Roman" w:hAnsi="Times New Roman" w:hint="eastAsia"/>
          <w:sz w:val="24"/>
        </w:rPr>
        <w:t>为节点所属层级。</w:t>
      </w:r>
    </w:p>
    <w:p w14:paraId="23F99871" w14:textId="77777777" w:rsidR="001961C5" w:rsidRDefault="001961C5">
      <w:pPr>
        <w:spacing w:line="360" w:lineRule="auto"/>
        <w:rPr>
          <w:rFonts w:ascii="Times New Roman" w:hAnsi="Times New Roman"/>
          <w:sz w:val="24"/>
        </w:rPr>
      </w:pPr>
    </w:p>
    <w:p w14:paraId="3959EEE8" w14:textId="77777777" w:rsidR="001961C5" w:rsidRDefault="00000000">
      <w:pPr>
        <w:spacing w:line="360" w:lineRule="auto"/>
        <w:jc w:val="center"/>
      </w:pPr>
      <w:r>
        <w:rPr>
          <w:noProof/>
        </w:rPr>
        <w:lastRenderedPageBreak/>
        <w:drawing>
          <wp:inline distT="0" distB="0" distL="0" distR="0" wp14:anchorId="7A4F5CCD" wp14:editId="51A81324">
            <wp:extent cx="5171440" cy="52762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71440" cy="5276215"/>
                    </a:xfrm>
                    <a:prstGeom prst="rect">
                      <a:avLst/>
                    </a:prstGeom>
                    <a:noFill/>
                  </pic:spPr>
                </pic:pic>
              </a:graphicData>
            </a:graphic>
          </wp:inline>
        </w:drawing>
      </w:r>
    </w:p>
    <w:p w14:paraId="4A2F1B8A"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3.5</w:t>
      </w:r>
      <w:r>
        <w:rPr>
          <w:rFonts w:ascii="Times New Roman" w:hAnsi="Times New Roman" w:hint="eastAsia"/>
          <w:b/>
          <w:sz w:val="24"/>
          <w:szCs w:val="24"/>
        </w:rPr>
        <w:t xml:space="preserve"> </w:t>
      </w:r>
      <w:r>
        <w:rPr>
          <w:rFonts w:ascii="Times New Roman" w:hAnsi="Times New Roman" w:hint="eastAsia"/>
          <w:b/>
          <w:sz w:val="24"/>
          <w:szCs w:val="24"/>
        </w:rPr>
        <w:t>动态分层路由下的节点路由请求流程图</w:t>
      </w:r>
    </w:p>
    <w:p w14:paraId="0C404E22" w14:textId="77777777" w:rsidR="001961C5" w:rsidRDefault="001961C5">
      <w:pPr>
        <w:spacing w:line="360" w:lineRule="auto"/>
        <w:jc w:val="center"/>
      </w:pPr>
    </w:p>
    <w:p w14:paraId="1A022F64" w14:textId="77777777" w:rsidR="001961C5" w:rsidRDefault="00000000">
      <w:pPr>
        <w:spacing w:line="360" w:lineRule="auto"/>
        <w:jc w:val="center"/>
      </w:pPr>
      <w:r>
        <w:rPr>
          <w:noProof/>
        </w:rPr>
        <w:lastRenderedPageBreak/>
        <w:drawing>
          <wp:inline distT="0" distB="0" distL="0" distR="0" wp14:anchorId="37F330DC" wp14:editId="07A6272A">
            <wp:extent cx="5200015" cy="5704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00015" cy="5704840"/>
                    </a:xfrm>
                    <a:prstGeom prst="rect">
                      <a:avLst/>
                    </a:prstGeom>
                    <a:noFill/>
                  </pic:spPr>
                </pic:pic>
              </a:graphicData>
            </a:graphic>
          </wp:inline>
        </w:drawing>
      </w:r>
    </w:p>
    <w:p w14:paraId="60E0DC47" w14:textId="77777777" w:rsidR="001961C5" w:rsidRDefault="00000000">
      <w:pPr>
        <w:spacing w:line="360" w:lineRule="auto"/>
        <w:jc w:val="center"/>
        <w:rPr>
          <w:rFonts w:ascii="Times New Roman" w:hAnsi="Times New Roman"/>
          <w:b/>
          <w:sz w:val="24"/>
          <w:szCs w:val="24"/>
        </w:rPr>
      </w:pPr>
      <w:bookmarkStart w:id="191" w:name="OLE_LINK27"/>
      <w:r>
        <w:rPr>
          <w:rFonts w:ascii="Times New Roman" w:hAnsi="Times New Roman"/>
          <w:b/>
          <w:sz w:val="24"/>
          <w:szCs w:val="24"/>
        </w:rPr>
        <w:t>图</w:t>
      </w:r>
      <w:r>
        <w:rPr>
          <w:rFonts w:ascii="Times New Roman" w:hAnsi="Times New Roman"/>
          <w:b/>
          <w:sz w:val="24"/>
          <w:szCs w:val="24"/>
        </w:rPr>
        <w:t>3.6</w:t>
      </w:r>
      <w:r>
        <w:rPr>
          <w:rFonts w:ascii="Times New Roman" w:hAnsi="Times New Roman" w:hint="eastAsia"/>
          <w:b/>
          <w:sz w:val="24"/>
          <w:szCs w:val="24"/>
        </w:rPr>
        <w:t xml:space="preserve"> </w:t>
      </w:r>
      <w:r>
        <w:rPr>
          <w:rFonts w:ascii="Times New Roman" w:hAnsi="Times New Roman" w:hint="eastAsia"/>
          <w:b/>
          <w:sz w:val="24"/>
          <w:szCs w:val="24"/>
        </w:rPr>
        <w:t>基于分层的节点数据包转发流程图</w:t>
      </w:r>
    </w:p>
    <w:bookmarkEnd w:id="191"/>
    <w:p w14:paraId="2D6F7E8A" w14:textId="77777777" w:rsidR="001961C5" w:rsidRDefault="001961C5">
      <w:pPr>
        <w:spacing w:line="360" w:lineRule="auto"/>
        <w:rPr>
          <w:rFonts w:ascii="Times New Roman" w:hAnsi="Times New Roman"/>
          <w:sz w:val="24"/>
        </w:rPr>
      </w:pPr>
    </w:p>
    <w:p w14:paraId="29563971" w14:textId="77777777" w:rsidR="001961C5" w:rsidRDefault="00000000">
      <w:pPr>
        <w:pStyle w:val="21"/>
        <w:outlineLvl w:val="1"/>
      </w:pPr>
      <w:bookmarkStart w:id="192" w:name="_Toc164095566"/>
      <w:bookmarkStart w:id="193" w:name="_Toc164095504"/>
      <w:r>
        <w:t>3.</w:t>
      </w:r>
      <w:bookmarkEnd w:id="171"/>
      <w:bookmarkEnd w:id="172"/>
      <w:bookmarkEnd w:id="173"/>
      <w:bookmarkEnd w:id="174"/>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192"/>
      <w:bookmarkEnd w:id="193"/>
    </w:p>
    <w:p w14:paraId="6BE67E90" w14:textId="77777777" w:rsidR="001961C5" w:rsidRDefault="00000000">
      <w:pPr>
        <w:spacing w:line="360" w:lineRule="auto"/>
        <w:ind w:firstLineChars="200" w:firstLine="480"/>
        <w:rPr>
          <w:rFonts w:ascii="Times New Roman" w:hAnsi="Times New Roman"/>
          <w:sz w:val="24"/>
        </w:rPr>
      </w:pPr>
      <w:bookmarkStart w:id="194" w:name="_Toc6744970"/>
      <w:r>
        <w:rPr>
          <w:rFonts w:ascii="Times New Roman" w:hAnsi="Times New Roman" w:hint="eastAsia"/>
          <w:sz w:val="24"/>
        </w:rPr>
        <w:t>在各类水下分层路由算法中，</w:t>
      </w:r>
      <w:r>
        <w:rPr>
          <w:rFonts w:ascii="Times New Roman" w:hAnsi="Times New Roman"/>
          <w:sz w:val="24"/>
        </w:rPr>
        <w:t>M. R. Jafri</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_Ref160377617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[138]</w:t>
      </w:r>
      <w:r>
        <w:rPr>
          <w:rFonts w:ascii="Times New Roman" w:hAnsi="Times New Roman"/>
          <w:sz w:val="24"/>
          <w:vertAlign w:val="superscript"/>
        </w:rPr>
        <w:fldChar w:fldCharType="end"/>
      </w:r>
      <w:r>
        <w:rPr>
          <w:rFonts w:ascii="Times New Roman" w:hAnsi="Times New Roman" w:hint="eastAsia"/>
          <w:sz w:val="24"/>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ascii="Times New Roman" w:hAnsi="Times New Roman" w:hint="eastAsia"/>
          <w:sz w:val="24"/>
        </w:rPr>
        <w:t>Y. Liu</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_Ref160378148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[141]</w:t>
      </w:r>
      <w:r>
        <w:rPr>
          <w:rFonts w:ascii="Times New Roman" w:hAnsi="Times New Roman"/>
          <w:sz w:val="24"/>
          <w:vertAlign w:val="superscript"/>
        </w:rPr>
        <w:fldChar w:fldCharType="end"/>
      </w:r>
      <w:r>
        <w:rPr>
          <w:rFonts w:ascii="Times New Roman" w:hAnsi="Times New Roman" w:hint="eastAsia"/>
          <w:sz w:val="24"/>
        </w:rPr>
        <w:t>结合河流环境，对绳系节点进行力学分析，提出一种基于分层的路由策略，在网络冗余度和丢包率上都优于</w:t>
      </w:r>
      <w:r>
        <w:rPr>
          <w:rFonts w:ascii="Times New Roman" w:hAnsi="Times New Roman" w:hint="eastAsia"/>
          <w:sz w:val="24"/>
        </w:rPr>
        <w:t>DBR</w:t>
      </w:r>
      <w:r>
        <w:rPr>
          <w:rFonts w:ascii="Times New Roman" w:hAnsi="Times New Roman" w:hint="eastAsia"/>
          <w:sz w:val="24"/>
        </w:rPr>
        <w:t>，网络生存周期也明显提高。</w:t>
      </w:r>
    </w:p>
    <w:p w14:paraId="0492445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在不断攀升的水声通信服务要求下，如何在保证服务质量的同时尽可能充</w:t>
      </w:r>
      <w:r>
        <w:rPr>
          <w:rFonts w:ascii="Times New Roman" w:hAnsi="Times New Roman" w:hint="eastAsia"/>
          <w:sz w:val="24"/>
        </w:rPr>
        <w:lastRenderedPageBreak/>
        <w:t>分地利用有限的网络资源成为必须考虑的问题。神经网络通过模仿人类大脑构造与功能，利用物理器件模拟生物神经功能，在复杂情况下实现非线性逼近，具有高度鲁棒性和容错性。利用</w:t>
      </w:r>
      <w:r>
        <w:rPr>
          <w:rFonts w:ascii="Times New Roman" w:hAnsi="Times New Roman" w:hint="eastAsia"/>
          <w:sz w:val="24"/>
        </w:rPr>
        <w:t>BP-NN</w:t>
      </w:r>
      <w:r>
        <w:rPr>
          <w:rFonts w:ascii="Times New Roman" w:hAnsi="Times New Roman" w:hint="eastAsia"/>
          <w:sz w:val="24"/>
        </w:rPr>
        <w:t>等神经网络模型可以将多种参数组合，进行路由选择与优化，达到节约能耗和演唱网络寿命的效果</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_Ref160378226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[142]</w:t>
      </w:r>
      <w:r>
        <w:rPr>
          <w:rFonts w:ascii="Times New Roman" w:hAnsi="Times New Roman"/>
          <w:sz w:val="24"/>
          <w:vertAlign w:val="superscript"/>
        </w:rPr>
        <w:fldChar w:fldCharType="end"/>
      </w:r>
      <w:r>
        <w:rPr>
          <w:rFonts w:ascii="Times New Roman" w:hAnsi="Times New Roman" w:hint="eastAsia"/>
          <w:sz w:val="24"/>
        </w:rPr>
        <w:t>。</w:t>
      </w:r>
    </w:p>
    <w:p w14:paraId="7A5471F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本章提出一种适用于水声</w:t>
      </w:r>
      <w:proofErr w:type="gramStart"/>
      <w:r>
        <w:rPr>
          <w:rFonts w:ascii="Times New Roman" w:hAnsi="Times New Roman" w:hint="eastAsia"/>
          <w:sz w:val="24"/>
        </w:rPr>
        <w:t>传感网</w:t>
      </w:r>
      <w:proofErr w:type="gramEnd"/>
      <w:r>
        <w:rPr>
          <w:rFonts w:ascii="Times New Roman" w:hAnsi="Times New Roman" w:hint="eastAsia"/>
          <w:sz w:val="24"/>
        </w:rPr>
        <w:t>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w:t>
      </w:r>
      <w:r>
        <w:rPr>
          <w:rFonts w:ascii="Times New Roman" w:hAnsi="Times New Roman" w:hint="eastAsia"/>
          <w:sz w:val="24"/>
        </w:rPr>
        <w:t>ABPDLR</w:t>
      </w:r>
      <w:r>
        <w:rPr>
          <w:rFonts w:ascii="Times New Roman" w:hAnsi="Times New Roman" w:hint="eastAsia"/>
          <w:sz w:val="24"/>
        </w:rPr>
        <w:t>）协议，该协议提供水声节点分层标准，选取水声节点的剩余能量、节点深度和邻居拓扑结构为特征，构建动态分层模型，通过</w:t>
      </w:r>
      <w:r>
        <w:rPr>
          <w:rFonts w:ascii="Times New Roman" w:hAnsi="Times New Roman" w:hint="eastAsia"/>
          <w:sz w:val="24"/>
        </w:rPr>
        <w:t>AUV</w:t>
      </w:r>
      <w:r>
        <w:rPr>
          <w:rFonts w:ascii="Times New Roman" w:hAnsi="Times New Roman" w:hint="eastAsia"/>
          <w:sz w:val="24"/>
        </w:rPr>
        <w:t>辅助得到的训练数据训练</w:t>
      </w:r>
      <w:r>
        <w:rPr>
          <w:rFonts w:ascii="Times New Roman" w:hAnsi="Times New Roman" w:hint="eastAsia"/>
          <w:sz w:val="24"/>
        </w:rPr>
        <w:t>BP</w:t>
      </w:r>
      <w:r>
        <w:rPr>
          <w:rFonts w:ascii="Times New Roman" w:hAnsi="Times New Roman" w:hint="eastAsia"/>
          <w:sz w:val="24"/>
        </w:rPr>
        <w:t>神经网络模型，得到预测分层模型，对网络节点进行分层预测。本节将具体说明基于</w:t>
      </w:r>
      <w:r>
        <w:rPr>
          <w:rFonts w:ascii="Times New Roman" w:hAnsi="Times New Roman" w:hint="eastAsia"/>
          <w:sz w:val="24"/>
        </w:rPr>
        <w:t>BP</w:t>
      </w:r>
      <w:r>
        <w:rPr>
          <w:rFonts w:ascii="Times New Roman" w:hAnsi="Times New Roman" w:hint="eastAsia"/>
          <w:sz w:val="24"/>
        </w:rPr>
        <w:t>神经网络模型的动态分层机制。</w:t>
      </w:r>
    </w:p>
    <w:p w14:paraId="14A582C0" w14:textId="77777777" w:rsidR="001961C5" w:rsidRDefault="00000000">
      <w:pPr>
        <w:pStyle w:val="33"/>
        <w:outlineLvl w:val="2"/>
      </w:pPr>
      <w:bookmarkStart w:id="195" w:name="_Toc164095505"/>
      <w:bookmarkStart w:id="196" w:name="_Toc164095567"/>
      <w:r>
        <w:t xml:space="preserve">3.4.1 </w:t>
      </w:r>
      <w:r>
        <w:rPr>
          <w:rFonts w:hint="eastAsia"/>
        </w:rPr>
        <w:t>BP-NN</w:t>
      </w:r>
      <w:r>
        <w:rPr>
          <w:rFonts w:hint="eastAsia"/>
        </w:rPr>
        <w:t>分层预测模型</w:t>
      </w:r>
      <w:bookmarkEnd w:id="195"/>
      <w:bookmarkEnd w:id="196"/>
    </w:p>
    <w:p w14:paraId="2C95CE34" w14:textId="77777777" w:rsidR="001961C5" w:rsidRDefault="00000000">
      <w:pPr>
        <w:pStyle w:val="21"/>
        <w:ind w:firstLine="420"/>
        <w:rPr>
          <w:rFonts w:eastAsia="宋体"/>
          <w:b w:val="0"/>
          <w:kern w:val="2"/>
          <w:sz w:val="24"/>
          <w:szCs w:val="22"/>
        </w:rPr>
      </w:pPr>
      <w:bookmarkStart w:id="197" w:name="OLE_LINK40"/>
      <w:bookmarkStart w:id="198"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0A145B30" w14:textId="77777777" w:rsidR="001961C5" w:rsidRDefault="00000000">
      <w:pPr>
        <w:pStyle w:val="21"/>
        <w:ind w:firstLine="420"/>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9FB000D" w14:textId="77777777" w:rsidR="001961C5" w:rsidRDefault="00000000">
      <w:pPr>
        <w:pStyle w:val="21"/>
        <w:jc w:val="center"/>
      </w:pPr>
      <w:r>
        <w:rPr>
          <w:noProof/>
        </w:rPr>
        <w:drawing>
          <wp:inline distT="0" distB="0" distL="0" distR="0" wp14:anchorId="0C39356D" wp14:editId="09C34ECC">
            <wp:extent cx="4495165" cy="29997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495165" cy="2999740"/>
                    </a:xfrm>
                    <a:prstGeom prst="rect">
                      <a:avLst/>
                    </a:prstGeom>
                    <a:noFill/>
                  </pic:spPr>
                </pic:pic>
              </a:graphicData>
            </a:graphic>
          </wp:inline>
        </w:drawing>
      </w:r>
    </w:p>
    <w:p w14:paraId="3D3DD4BB"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3.7</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w:t>
      </w:r>
    </w:p>
    <w:p w14:paraId="0816D3E4" w14:textId="77777777" w:rsidR="001961C5" w:rsidRDefault="00000000">
      <w:pPr>
        <w:pStyle w:val="21"/>
        <w:ind w:firstLine="420"/>
        <w:rPr>
          <w:rFonts w:eastAsia="宋体"/>
          <w:b w:val="0"/>
          <w:kern w:val="2"/>
          <w:sz w:val="24"/>
          <w:szCs w:val="22"/>
        </w:rPr>
      </w:pPr>
      <w:r>
        <w:rPr>
          <w:rFonts w:eastAsia="宋体" w:hint="eastAsia"/>
          <w:b w:val="0"/>
          <w:kern w:val="2"/>
          <w:sz w:val="24"/>
          <w:szCs w:val="22"/>
        </w:rPr>
        <w:lastRenderedPageBreak/>
        <w:t>在信息的前向传输中，输入层的输入矢量表示为：</w:t>
      </w:r>
    </w:p>
    <w:bookmarkStart w:id="199" w:name="OLE_LINK89"/>
    <w:bookmarkStart w:id="200" w:name="OLE_LINK87"/>
    <w:bookmarkEnd w:id="197"/>
    <w:bookmarkEnd w:id="198"/>
    <w:p w14:paraId="6ECB9004"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505" w:dyaOrig="2655" w14:anchorId="24B2A46E">
          <v:shape id="_x0000_i1061" type="#_x0000_t75" style="width:125.25pt;height:132.75pt" o:ole="">
            <v:imagedata r:id="rId112" o:title=""/>
          </v:shape>
          <o:OLEObject Type="Embed" ProgID="Equation.DSMT4" ShapeID="_x0000_i1061" DrawAspect="Content" ObjectID="_1802097617" r:id="rId113"/>
        </w:object>
      </w:r>
      <w:r>
        <w:rPr>
          <w:rFonts w:ascii="Times New Roman" w:hAnsi="Times New Roman"/>
          <w:sz w:val="24"/>
          <w:szCs w:val="24"/>
        </w:rPr>
        <w:t xml:space="preserve">                                 (3-16)</w:t>
      </w:r>
    </w:p>
    <w:bookmarkEnd w:id="199"/>
    <w:bookmarkEnd w:id="200"/>
    <w:p w14:paraId="1260E084" w14:textId="77777777" w:rsidR="001961C5" w:rsidRDefault="00000000">
      <w:pPr>
        <w:spacing w:line="360" w:lineRule="auto"/>
        <w:rPr>
          <w:rFonts w:ascii="Times New Roman" w:hAnsi="Times New Roman"/>
          <w:sz w:val="24"/>
        </w:rPr>
      </w:pPr>
      <w:r>
        <w:rPr>
          <w:rFonts w:ascii="Times New Roman" w:hAnsi="Times New Roman" w:hint="eastAsia"/>
          <w:sz w:val="24"/>
        </w:rPr>
        <w:t>其中，</w:t>
      </w:r>
      <w:r>
        <w:rPr>
          <w:rFonts w:ascii="Times New Roman" w:hAnsi="Times New Roman" w:hint="eastAsia"/>
          <w:b/>
          <w:sz w:val="24"/>
        </w:rPr>
        <w:t>x</w:t>
      </w:r>
      <w:r>
        <w:rPr>
          <w:rFonts w:ascii="Times New Roman" w:hAnsi="Times New Roman" w:hint="eastAsia"/>
          <w:b/>
          <w:sz w:val="24"/>
          <w:vertAlign w:val="subscript"/>
        </w:rPr>
        <w:t>i</w:t>
      </w:r>
      <w:r>
        <w:rPr>
          <w:rFonts w:ascii="Times New Roman" w:hAnsi="Times New Roman" w:hint="eastAsia"/>
          <w:sz w:val="24"/>
        </w:rPr>
        <w:t>是节点</w:t>
      </w:r>
      <w:proofErr w:type="spellStart"/>
      <w:r>
        <w:rPr>
          <w:rFonts w:ascii="Times New Roman" w:hAnsi="Times New Roman" w:hint="eastAsia"/>
          <w:i/>
          <w:sz w:val="24"/>
        </w:rPr>
        <w:t>i</w:t>
      </w:r>
      <w:proofErr w:type="spellEnd"/>
      <w:r>
        <w:rPr>
          <w:rFonts w:ascii="Times New Roman" w:hAnsi="Times New Roman" w:hint="eastAsia"/>
          <w:sz w:val="24"/>
        </w:rPr>
        <w:t>的特征信息，</w:t>
      </w:r>
      <w:r>
        <w:rPr>
          <w:rFonts w:ascii="Times New Roman" w:hAnsi="Times New Roman" w:hint="eastAsia"/>
          <w:i/>
          <w:sz w:val="24"/>
        </w:rPr>
        <w:t>n</w:t>
      </w:r>
      <w:r>
        <w:rPr>
          <w:rFonts w:ascii="Times New Roman" w:hAnsi="Times New Roman" w:hint="eastAsia"/>
          <w:sz w:val="24"/>
        </w:rPr>
        <w:t>是节点的数量。在</w:t>
      </w:r>
      <w:r>
        <w:rPr>
          <w:rFonts w:ascii="Times New Roman" w:hAnsi="Times New Roman" w:hint="eastAsia"/>
          <w:sz w:val="24"/>
        </w:rPr>
        <w:t>BP-NN</w:t>
      </w:r>
      <w:r>
        <w:rPr>
          <w:rFonts w:ascii="Times New Roman" w:hAnsi="Times New Roman" w:hint="eastAsia"/>
          <w:sz w:val="24"/>
        </w:rPr>
        <w:t>分层预测模型中，输入量包括三种类型的特征信息：节点深度、剩余能量和初始水平。因此，</w:t>
      </w:r>
      <w:r>
        <w:rPr>
          <w:rFonts w:ascii="Times New Roman" w:hAnsi="Times New Roman" w:hint="eastAsia"/>
          <w:i/>
          <w:sz w:val="24"/>
        </w:rPr>
        <w:t>x</w:t>
      </w:r>
      <w:r>
        <w:rPr>
          <w:rFonts w:ascii="Times New Roman" w:hAnsi="Times New Roman" w:hint="eastAsia"/>
          <w:i/>
          <w:sz w:val="24"/>
          <w:vertAlign w:val="subscript"/>
        </w:rPr>
        <w:t>i1</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的深度，</w:t>
      </w:r>
      <w:r>
        <w:rPr>
          <w:rFonts w:ascii="Times New Roman" w:hAnsi="Times New Roman" w:hint="eastAsia"/>
          <w:i/>
          <w:sz w:val="24"/>
        </w:rPr>
        <w:t>x</w:t>
      </w:r>
      <w:r>
        <w:rPr>
          <w:rFonts w:ascii="Times New Roman" w:hAnsi="Times New Roman" w:hint="eastAsia"/>
          <w:i/>
          <w:sz w:val="24"/>
          <w:vertAlign w:val="subscript"/>
        </w:rPr>
        <w:t>i2</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剩余能量，</w:t>
      </w:r>
      <w:r>
        <w:rPr>
          <w:rFonts w:ascii="Times New Roman" w:hAnsi="Times New Roman" w:hint="eastAsia"/>
          <w:i/>
          <w:sz w:val="24"/>
        </w:rPr>
        <w:t>x</w:t>
      </w:r>
      <w:r>
        <w:rPr>
          <w:rFonts w:ascii="Times New Roman" w:hAnsi="Times New Roman" w:hint="eastAsia"/>
          <w:i/>
          <w:sz w:val="24"/>
          <w:vertAlign w:val="subscript"/>
        </w:rPr>
        <w:t>i3</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层。</w:t>
      </w:r>
    </w:p>
    <w:p w14:paraId="2991F38F"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输入层对隐藏层的权重表示为：</w:t>
      </w:r>
    </w:p>
    <w:bookmarkStart w:id="201" w:name="OLE_LINK90"/>
    <w:p w14:paraId="5F3972FD"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610" w:dyaOrig="2655" w14:anchorId="745ACBE7">
          <v:shape id="_x0000_i1062" type="#_x0000_t75" style="width:130.5pt;height:132.75pt" o:ole="">
            <v:imagedata r:id="rId114" o:title=""/>
          </v:shape>
          <o:OLEObject Type="Embed" ProgID="Equation.DSMT4" ShapeID="_x0000_i1062" DrawAspect="Content" ObjectID="_1802097618" r:id="rId115"/>
        </w:object>
      </w:r>
      <w:r>
        <w:rPr>
          <w:rFonts w:ascii="Times New Roman" w:hAnsi="Times New Roman"/>
          <w:sz w:val="24"/>
          <w:szCs w:val="24"/>
        </w:rPr>
        <w:t xml:space="preserve">                                (3-17)</w:t>
      </w:r>
    </w:p>
    <w:bookmarkEnd w:id="201"/>
    <w:p w14:paraId="39FD3D0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b/>
          <w:sz w:val="24"/>
          <w:szCs w:val="24"/>
        </w:rPr>
        <w:t>v</w:t>
      </w:r>
      <w:r>
        <w:rPr>
          <w:rFonts w:ascii="Times New Roman" w:hAnsi="Times New Roman" w:hint="eastAsia"/>
          <w:b/>
          <w:sz w:val="24"/>
          <w:szCs w:val="24"/>
          <w:vertAlign w:val="subscript"/>
        </w:rPr>
        <w:t>j</w:t>
      </w:r>
      <w:proofErr w:type="spellEnd"/>
      <w:r>
        <w:rPr>
          <w:rFonts w:ascii="Times New Roman" w:hAnsi="Times New Roman" w:hint="eastAsia"/>
          <w:sz w:val="24"/>
          <w:szCs w:val="24"/>
        </w:rPr>
        <w:t>表示</w:t>
      </w:r>
      <w:r>
        <w:rPr>
          <w:rFonts w:ascii="Times New Roman" w:hAnsi="Times New Roman" w:hint="eastAsia"/>
          <w:b/>
          <w:sz w:val="24"/>
          <w:szCs w:val="24"/>
        </w:rPr>
        <w:t>X</w:t>
      </w:r>
      <w:r>
        <w:rPr>
          <w:rFonts w:ascii="Times New Roman" w:hAnsi="Times New Roman" w:hint="eastAsia"/>
          <w:sz w:val="24"/>
          <w:szCs w:val="24"/>
        </w:rPr>
        <w:t>在神经元</w:t>
      </w:r>
      <w:r>
        <w:rPr>
          <w:rFonts w:ascii="Times New Roman" w:hAnsi="Times New Roman" w:hint="eastAsia"/>
          <w:i/>
          <w:sz w:val="24"/>
          <w:szCs w:val="24"/>
        </w:rPr>
        <w:t>j</w:t>
      </w:r>
      <w:r>
        <w:rPr>
          <w:rFonts w:ascii="Times New Roman" w:hAnsi="Times New Roman" w:hint="eastAsia"/>
          <w:sz w:val="24"/>
          <w:szCs w:val="24"/>
        </w:rPr>
        <w:t>中的权重系数，</w:t>
      </w:r>
      <w:r>
        <w:rPr>
          <w:rFonts w:ascii="Times New Roman" w:hAnsi="Times New Roman" w:hint="eastAsia"/>
          <w:i/>
          <w:sz w:val="24"/>
          <w:szCs w:val="24"/>
        </w:rPr>
        <w:t>m</w:t>
      </w:r>
      <w:r>
        <w:rPr>
          <w:rFonts w:ascii="Times New Roman" w:hAnsi="Times New Roman" w:hint="eastAsia"/>
          <w:sz w:val="24"/>
          <w:szCs w:val="24"/>
        </w:rPr>
        <w:t>是可调节的神经元数量。隐藏层</w:t>
      </w:r>
      <w:r>
        <w:rPr>
          <w:rFonts w:ascii="Times New Roman" w:hAnsi="Times New Roman" w:hint="eastAsia"/>
          <w:b/>
          <w:sz w:val="24"/>
          <w:szCs w:val="24"/>
        </w:rPr>
        <w:t>Y</w:t>
      </w:r>
      <w:r>
        <w:rPr>
          <w:rFonts w:ascii="Times New Roman" w:hAnsi="Times New Roman" w:hint="eastAsia"/>
          <w:sz w:val="24"/>
          <w:szCs w:val="24"/>
        </w:rPr>
        <w:t>的输出矢量表示为：</w:t>
      </w:r>
    </w:p>
    <w:p w14:paraId="431B560A"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495" w:dyaOrig="2205" w14:anchorId="5A4D42BF">
          <v:shape id="_x0000_i1063" type="#_x0000_t75" style="width:174.75pt;height:110.25pt" o:ole="">
            <v:imagedata r:id="rId116" o:title=""/>
          </v:shape>
          <o:OLEObject Type="Embed" ProgID="Equation.DSMT4" ShapeID="_x0000_i1063" DrawAspect="Content" ObjectID="_1802097619" r:id="rId117"/>
        </w:object>
      </w:r>
      <w:r>
        <w:rPr>
          <w:rFonts w:ascii="Times New Roman" w:hAnsi="Times New Roman"/>
          <w:sz w:val="24"/>
          <w:szCs w:val="24"/>
        </w:rPr>
        <w:t xml:space="preserve">                            (3-18)</w:t>
      </w:r>
    </w:p>
    <w:p w14:paraId="0AC09A53"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20"/>
          <w:sz w:val="24"/>
          <w:szCs w:val="24"/>
        </w:rPr>
        <w:object w:dxaOrig="2355" w:dyaOrig="525" w14:anchorId="61066D88">
          <v:shape id="_x0000_i1064" type="#_x0000_t75" style="width:117.75pt;height:26.25pt" o:ole="">
            <v:imagedata r:id="rId118" o:title=""/>
          </v:shape>
          <o:OLEObject Type="Embed" ProgID="Equation.DSMT4" ShapeID="_x0000_i1064" DrawAspect="Content" ObjectID="_1802097620" r:id="rId119"/>
        </w:object>
      </w:r>
      <w:r>
        <w:rPr>
          <w:rFonts w:ascii="Times New Roman" w:hAnsi="Times New Roman"/>
          <w:sz w:val="24"/>
          <w:szCs w:val="24"/>
        </w:rPr>
        <w:t xml:space="preserve">                                  (3-19)</w:t>
      </w:r>
    </w:p>
    <w:p w14:paraId="19ED09B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是</w:t>
      </w:r>
      <w:r>
        <w:rPr>
          <w:rFonts w:ascii="Times New Roman" w:hAnsi="Times New Roman" w:hint="eastAsia"/>
          <w:i/>
          <w:sz w:val="24"/>
          <w:szCs w:val="24"/>
        </w:rPr>
        <w:t>x</w:t>
      </w:r>
      <w:r>
        <w:rPr>
          <w:rFonts w:ascii="Times New Roman" w:hAnsi="Times New Roman" w:hint="eastAsia"/>
          <w:i/>
          <w:sz w:val="24"/>
          <w:szCs w:val="24"/>
          <w:vertAlign w:val="subscript"/>
        </w:rPr>
        <w:t>i</w:t>
      </w:r>
      <w:r>
        <w:rPr>
          <w:rFonts w:ascii="Times New Roman" w:hAnsi="Times New Roman" w:hint="eastAsia"/>
          <w:sz w:val="24"/>
          <w:szCs w:val="24"/>
        </w:rPr>
        <w:t>在另一个维度上的映射，</w:t>
      </w:r>
      <w:r>
        <w:rPr>
          <w:rFonts w:ascii="Times New Roman" w:hAnsi="Times New Roman" w:hint="eastAsia"/>
          <w:i/>
          <w:sz w:val="24"/>
          <w:szCs w:val="24"/>
        </w:rPr>
        <w:t>f</w:t>
      </w:r>
      <w:r>
        <w:rPr>
          <w:rFonts w:ascii="Times New Roman" w:hAnsi="Times New Roman" w:hint="eastAsia"/>
          <w:sz w:val="24"/>
          <w:szCs w:val="24"/>
        </w:rPr>
        <w:t>是</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Y</w:t>
      </w:r>
      <w:r>
        <w:rPr>
          <w:rFonts w:ascii="Times New Roman" w:hAnsi="Times New Roman" w:hint="eastAsia"/>
          <w:sz w:val="24"/>
          <w:szCs w:val="24"/>
        </w:rPr>
        <w:t>之间的函数关系，</w:t>
      </w:r>
      <w:proofErr w:type="spellStart"/>
      <w:r>
        <w:rPr>
          <w:rFonts w:ascii="Times New Roman" w:hAnsi="Times New Roman" w:hint="eastAsia"/>
          <w:i/>
          <w:sz w:val="24"/>
          <w:szCs w:val="24"/>
        </w:rPr>
        <w:t>a</w:t>
      </w:r>
      <w:r>
        <w:rPr>
          <w:rFonts w:ascii="Times New Roman" w:hAnsi="Times New Roman" w:hint="eastAsia"/>
          <w:i/>
          <w:sz w:val="24"/>
          <w:szCs w:val="24"/>
          <w:vertAlign w:val="subscript"/>
        </w:rPr>
        <w:t>j</w:t>
      </w:r>
      <w:proofErr w:type="spellEnd"/>
      <w:r>
        <w:rPr>
          <w:rFonts w:ascii="Times New Roman" w:hAnsi="Times New Roman" w:hint="eastAsia"/>
          <w:sz w:val="24"/>
          <w:szCs w:val="24"/>
        </w:rPr>
        <w:t>是常数偏移。设</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ij</w:t>
      </w:r>
      <w:proofErr w:type="spellEnd"/>
      <w:r>
        <w:rPr>
          <w:rFonts w:ascii="Times New Roman" w:hAnsi="Times New Roman" w:hint="eastAsia"/>
          <w:sz w:val="24"/>
          <w:szCs w:val="24"/>
        </w:rPr>
        <w:t>表示</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的权重系数。然后，从隐藏层到输出层</w:t>
      </w:r>
      <w:r>
        <w:rPr>
          <w:rFonts w:ascii="Times New Roman" w:hAnsi="Times New Roman" w:hint="eastAsia"/>
          <w:b/>
          <w:sz w:val="24"/>
          <w:szCs w:val="24"/>
        </w:rPr>
        <w:t>W</w:t>
      </w:r>
      <w:r>
        <w:rPr>
          <w:rFonts w:ascii="Times New Roman" w:hAnsi="Times New Roman" w:hint="eastAsia"/>
          <w:sz w:val="24"/>
          <w:szCs w:val="24"/>
        </w:rPr>
        <w:t>的权重表示为：</w:t>
      </w:r>
    </w:p>
    <w:bookmarkStart w:id="202" w:name="OLE_LINK91"/>
    <w:bookmarkStart w:id="203" w:name="OLE_LINK92"/>
    <w:p w14:paraId="359A87B9"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lastRenderedPageBreak/>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705" w:dyaOrig="2205" w14:anchorId="4EA4D392">
          <v:shape id="_x0000_i1065" type="#_x0000_t75" style="width:185.25pt;height:110.25pt" o:ole="">
            <v:imagedata r:id="rId120" o:title=""/>
          </v:shape>
          <o:OLEObject Type="Embed" ProgID="Equation.DSMT4" ShapeID="_x0000_i1065" DrawAspect="Content" ObjectID="_1802097621" r:id="rId121"/>
        </w:object>
      </w:r>
      <w:r>
        <w:rPr>
          <w:rFonts w:ascii="Times New Roman" w:hAnsi="Times New Roman"/>
          <w:sz w:val="24"/>
          <w:szCs w:val="24"/>
        </w:rPr>
        <w:t xml:space="preserve">                         (3-20)</w:t>
      </w:r>
    </w:p>
    <w:bookmarkEnd w:id="202"/>
    <w:bookmarkEnd w:id="203"/>
    <w:p w14:paraId="0455A0A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输出层的输出矢量表示为：</w:t>
      </w:r>
    </w:p>
    <w:p w14:paraId="64019F81"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sz w:val="24"/>
        </w:rPr>
        <w:instrText xml:space="preserve"> </w:instrText>
      </w:r>
      <w:r>
        <w:rPr>
          <w:b/>
          <w:sz w:val="24"/>
        </w:rPr>
        <w:fldChar w:fldCharType="end"/>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4"/>
          <w:sz w:val="24"/>
          <w:szCs w:val="24"/>
        </w:rPr>
        <w:object w:dxaOrig="2415" w:dyaOrig="450" w14:anchorId="245567B9">
          <v:shape id="_x0000_i1066" type="#_x0000_t75" style="width:120.75pt;height:22.5pt" o:ole="">
            <v:imagedata r:id="rId122" o:title=""/>
          </v:shape>
          <o:OLEObject Type="Embed" ProgID="Equation.DSMT4" ShapeID="_x0000_i1066" DrawAspect="Content" ObjectID="_1802097622" r:id="rId123"/>
        </w:object>
      </w:r>
      <w:r>
        <w:rPr>
          <w:rFonts w:ascii="Times New Roman" w:hAnsi="Times New Roman"/>
          <w:sz w:val="24"/>
          <w:szCs w:val="24"/>
        </w:rPr>
        <w:t xml:space="preserve">                                      (3-21)</w:t>
      </w:r>
    </w:p>
    <w:bookmarkStart w:id="204" w:name="OLE_LINK93"/>
    <w:p w14:paraId="2D50FA78"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w:object w:dxaOrig="3855" w:dyaOrig="1095" w14:anchorId="7B78FC52">
          <v:shape id="_x0000_i1067" type="#_x0000_t75" style="width:192.75pt;height:54.75pt" o:ole="">
            <v:imagedata r:id="rId124" o:title=""/>
          </v:shape>
          <o:OLEObject Type="Embed" ProgID="Equation.DSMT4" ShapeID="_x0000_i1067" DrawAspect="Content" ObjectID="_1802097623" r:id="rId125"/>
        </w:object>
      </w:r>
      <w:r>
        <w:rPr>
          <w:rFonts w:ascii="Calibri" w:hAnsi="Calibri"/>
          <w:b/>
          <w:kern w:val="2"/>
          <w:sz w:val="24"/>
          <w:szCs w:val="22"/>
          <w:lang w:eastAsia="zh-CN"/>
        </w:rPr>
        <w:t xml:space="preserve">                 </w:t>
      </w:r>
      <w:r>
        <w:rPr>
          <w:sz w:val="24"/>
          <w:szCs w:val="24"/>
          <w:lang w:eastAsia="zh-CN"/>
        </w:rPr>
        <w:t xml:space="preserve"> (3-22)</w:t>
      </w:r>
    </w:p>
    <w:bookmarkEnd w:id="204"/>
    <w:p w14:paraId="16A5A8E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g</w:t>
      </w:r>
      <w:r>
        <w:rPr>
          <w:rFonts w:ascii="Times New Roman" w:hAnsi="Times New Roman" w:hint="eastAsia"/>
          <w:sz w:val="24"/>
          <w:szCs w:val="24"/>
        </w:rPr>
        <w:t>表示</w:t>
      </w:r>
      <w:r>
        <w:rPr>
          <w:rFonts w:ascii="Times New Roman" w:hAnsi="Times New Roman" w:hint="eastAsia"/>
          <w:b/>
          <w:sz w:val="24"/>
          <w:szCs w:val="24"/>
        </w:rPr>
        <w:t>Y</w:t>
      </w:r>
      <w:r>
        <w:rPr>
          <w:rFonts w:ascii="Times New Roman" w:hAnsi="Times New Roman" w:hint="eastAsia"/>
          <w:sz w:val="24"/>
          <w:szCs w:val="24"/>
        </w:rPr>
        <w:t>和</w:t>
      </w:r>
      <w:r>
        <w:rPr>
          <w:rFonts w:ascii="Times New Roman" w:hAnsi="Times New Roman" w:hint="eastAsia"/>
          <w:b/>
          <w:sz w:val="24"/>
          <w:szCs w:val="24"/>
        </w:rPr>
        <w:t>O</w:t>
      </w:r>
      <w:r>
        <w:rPr>
          <w:rFonts w:ascii="Times New Roman" w:hAnsi="Times New Roman" w:hint="eastAsia"/>
          <w:sz w:val="24"/>
          <w:szCs w:val="24"/>
        </w:rPr>
        <w:t>之间的函数关系，</w:t>
      </w:r>
      <w:r>
        <w:rPr>
          <w:rFonts w:ascii="Times New Roman" w:hAnsi="Times New Roman" w:hint="eastAsia"/>
          <w:i/>
          <w:sz w:val="24"/>
          <w:szCs w:val="24"/>
        </w:rPr>
        <w:t>b</w:t>
      </w:r>
      <w:r>
        <w:rPr>
          <w:rFonts w:ascii="Times New Roman" w:hAnsi="Times New Roman" w:hint="eastAsia"/>
          <w:i/>
          <w:sz w:val="24"/>
          <w:szCs w:val="24"/>
          <w:vertAlign w:val="subscript"/>
        </w:rPr>
        <w:t>i</w:t>
      </w:r>
      <w:r>
        <w:rPr>
          <w:rFonts w:ascii="Times New Roman" w:hAnsi="Times New Roman" w:hint="eastAsia"/>
          <w:sz w:val="24"/>
          <w:szCs w:val="24"/>
        </w:rPr>
        <w:t>表示常数偏移。在</w:t>
      </w:r>
      <w:r>
        <w:rPr>
          <w:rFonts w:ascii="Times New Roman" w:hAnsi="Times New Roman" w:hint="eastAsia"/>
          <w:sz w:val="24"/>
          <w:szCs w:val="24"/>
        </w:rPr>
        <w:t>BP-NN</w:t>
      </w:r>
      <w:r>
        <w:rPr>
          <w:rFonts w:ascii="Times New Roman" w:hAnsi="Times New Roman" w:hint="eastAsia"/>
          <w:sz w:val="24"/>
          <w:szCs w:val="24"/>
        </w:rPr>
        <w:t>分层模型中，输出仅包含所需</w:t>
      </w:r>
      <w:r>
        <w:rPr>
          <w:rFonts w:ascii="Times New Roman" w:hAnsi="Times New Roman" w:hint="eastAsia"/>
          <w:sz w:val="24"/>
          <w:szCs w:val="24"/>
        </w:rPr>
        <w:t>R</w:t>
      </w:r>
      <w:r>
        <w:rPr>
          <w:rFonts w:ascii="Times New Roman" w:hAnsi="Times New Roman" w:hint="eastAsia"/>
          <w:sz w:val="24"/>
          <w:szCs w:val="24"/>
        </w:rPr>
        <w:t>轮传输后的节点层信息，即</w:t>
      </w:r>
      <w:r>
        <w:rPr>
          <w:rFonts w:ascii="Times New Roman" w:hAnsi="Times New Roman" w:hint="eastAsia"/>
          <w:i/>
          <w:sz w:val="24"/>
          <w:szCs w:val="24"/>
        </w:rPr>
        <w:t>o</w:t>
      </w:r>
      <w:r>
        <w:rPr>
          <w:rFonts w:ascii="Times New Roman" w:hAnsi="Times New Roman" w:hint="eastAsia"/>
          <w:i/>
          <w:sz w:val="24"/>
          <w:szCs w:val="24"/>
          <w:vertAlign w:val="subscript"/>
        </w:rPr>
        <w:t>i</w:t>
      </w:r>
      <w:r>
        <w:rPr>
          <w:rFonts w:ascii="Times New Roman" w:hAnsi="Times New Roman" w:hint="eastAsia"/>
          <w:sz w:val="24"/>
          <w:szCs w:val="24"/>
        </w:rPr>
        <w:t>是节点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的预测层。</w:t>
      </w:r>
    </w:p>
    <w:p w14:paraId="6C4E9C68" w14:textId="77777777" w:rsidR="001961C5" w:rsidRDefault="00000000">
      <w:pPr>
        <w:spacing w:line="360" w:lineRule="auto"/>
        <w:ind w:firstLine="420"/>
        <w:rPr>
          <w:rFonts w:ascii="Times New Roman" w:hAnsi="Times New Roman"/>
          <w:sz w:val="24"/>
          <w:szCs w:val="24"/>
        </w:rPr>
      </w:pPr>
      <w:r>
        <w:rPr>
          <w:rFonts w:ascii="Times New Roman" w:hAnsi="Times New Roman" w:hint="eastAsia"/>
          <w:sz w:val="24"/>
          <w:szCs w:val="24"/>
        </w:rPr>
        <w:t>在误差的反向传输中，损失函数被定义为描述输出层的输出值与期望实际值之间的差，具体表示为：</w:t>
      </w:r>
    </w:p>
    <w:bookmarkStart w:id="205" w:name="OLE_LINK132"/>
    <w:bookmarkStart w:id="206" w:name="OLE_LINK133"/>
    <w:p w14:paraId="1ED33BD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207" w:name="OLE_LINK121"/>
      <w:r>
        <w:rPr>
          <w:rFonts w:ascii="Calibri" w:hAnsi="Calibri"/>
          <w:b/>
          <w:kern w:val="2"/>
          <w:position w:val="-24"/>
          <w:sz w:val="24"/>
          <w:szCs w:val="22"/>
          <w:lang w:eastAsia="zh-CN"/>
        </w:rPr>
        <w:object w:dxaOrig="3795" w:dyaOrig="615" w14:anchorId="6B74C701">
          <v:shape id="_x0000_i1068" type="#_x0000_t75" style="width:189.75pt;height:30.75pt" o:ole="">
            <v:imagedata r:id="rId126" o:title=""/>
          </v:shape>
          <o:OLEObject Type="Embed" ProgID="Equation.DSMT4" ShapeID="_x0000_i1068" DrawAspect="Content" ObjectID="_1802097624" r:id="rId127"/>
        </w:object>
      </w:r>
      <w:bookmarkEnd w:id="207"/>
      <w:r>
        <w:rPr>
          <w:rFonts w:ascii="Calibri" w:hAnsi="Calibri"/>
          <w:b/>
          <w:kern w:val="2"/>
          <w:sz w:val="24"/>
          <w:szCs w:val="22"/>
          <w:lang w:eastAsia="zh-CN"/>
        </w:rPr>
        <w:t xml:space="preserve">                       </w:t>
      </w:r>
      <w:r>
        <w:rPr>
          <w:sz w:val="24"/>
          <w:szCs w:val="24"/>
          <w:lang w:eastAsia="zh-CN"/>
        </w:rPr>
        <w:t xml:space="preserve"> (3-23)</w:t>
      </w:r>
    </w:p>
    <w:bookmarkEnd w:id="205"/>
    <w:bookmarkEnd w:id="206"/>
    <w:p w14:paraId="28AB7CE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d</w:t>
      </w:r>
      <w:r>
        <w:rPr>
          <w:rFonts w:ascii="Times New Roman" w:hAnsi="Times New Roman" w:hint="eastAsia"/>
          <w:i/>
          <w:sz w:val="24"/>
          <w:szCs w:val="24"/>
          <w:vertAlign w:val="subscript"/>
        </w:rPr>
        <w:t>k</w:t>
      </w:r>
      <w:r>
        <w:rPr>
          <w:rFonts w:ascii="Times New Roman" w:hAnsi="Times New Roman" w:hint="eastAsia"/>
          <w:sz w:val="24"/>
          <w:szCs w:val="24"/>
        </w:rPr>
        <w:t>是输出层的节点</w:t>
      </w:r>
      <w:r>
        <w:rPr>
          <w:rFonts w:ascii="Times New Roman" w:hAnsi="Times New Roman" w:hint="eastAsia"/>
          <w:i/>
          <w:sz w:val="24"/>
          <w:szCs w:val="24"/>
        </w:rPr>
        <w:t>k</w:t>
      </w:r>
      <w:r>
        <w:rPr>
          <w:rFonts w:ascii="Times New Roman" w:hAnsi="Times New Roman" w:hint="eastAsia"/>
          <w:sz w:val="24"/>
          <w:szCs w:val="24"/>
        </w:rPr>
        <w:t>的真实层级。</w:t>
      </w:r>
    </w:p>
    <w:p w14:paraId="55E35C92"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如图</w:t>
      </w:r>
      <w:r>
        <w:rPr>
          <w:rFonts w:ascii="Times New Roman" w:hAnsi="Times New Roman"/>
          <w:sz w:val="24"/>
        </w:rPr>
        <w:t>3.8</w:t>
      </w:r>
      <w:r>
        <w:rPr>
          <w:rFonts w:ascii="Times New Roman" w:hAnsi="Times New Roman" w:hint="eastAsia"/>
          <w:sz w:val="24"/>
        </w:rPr>
        <w:t>所示，所提</w:t>
      </w:r>
      <w:r>
        <w:rPr>
          <w:rFonts w:ascii="Times New Roman" w:hAnsi="Times New Roman" w:hint="eastAsia"/>
          <w:sz w:val="24"/>
        </w:rPr>
        <w:t>ABPDR</w:t>
      </w:r>
      <w:r>
        <w:rPr>
          <w:rFonts w:ascii="Times New Roman" w:hAnsi="Times New Roman" w:hint="eastAsia"/>
          <w:sz w:val="24"/>
        </w:rPr>
        <w:t>协议中的</w:t>
      </w:r>
      <w:r>
        <w:rPr>
          <w:rFonts w:ascii="Times New Roman" w:hAnsi="Times New Roman" w:hint="eastAsia"/>
          <w:sz w:val="24"/>
        </w:rPr>
        <w:t>BP-NN</w:t>
      </w:r>
      <w:r>
        <w:rPr>
          <w:rFonts w:ascii="Times New Roman" w:hAnsi="Times New Roman" w:hint="eastAsia"/>
          <w:sz w:val="24"/>
        </w:rPr>
        <w:t>模型设计包括以下步骤：</w:t>
      </w:r>
    </w:p>
    <w:p w14:paraId="0E631ECA" w14:textId="77777777" w:rsidR="001961C5" w:rsidRDefault="00000000">
      <w:pPr>
        <w:pStyle w:val="21"/>
        <w:jc w:val="center"/>
      </w:pPr>
      <w:bookmarkStart w:id="208" w:name="OLE_LINK95"/>
      <w:r>
        <w:rPr>
          <w:noProof/>
        </w:rPr>
        <w:lastRenderedPageBreak/>
        <w:drawing>
          <wp:inline distT="0" distB="0" distL="0" distR="0" wp14:anchorId="7A035CE2" wp14:editId="6E0F3D1D">
            <wp:extent cx="4171315" cy="482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171315" cy="4828540"/>
                    </a:xfrm>
                    <a:prstGeom prst="rect">
                      <a:avLst/>
                    </a:prstGeom>
                    <a:noFill/>
                  </pic:spPr>
                </pic:pic>
              </a:graphicData>
            </a:graphic>
          </wp:inline>
        </w:drawing>
      </w:r>
    </w:p>
    <w:p w14:paraId="0BA0E561"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3.8</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分层预测模型流程图</w:t>
      </w:r>
    </w:p>
    <w:bookmarkEnd w:id="208"/>
    <w:p w14:paraId="368C8458"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1) </w:t>
      </w:r>
      <w:r>
        <w:rPr>
          <w:rFonts w:ascii="Times New Roman" w:hAnsi="Times New Roman" w:hint="eastAsia"/>
          <w:sz w:val="24"/>
        </w:rPr>
        <w:t>将整体网络所有节点的初始分层情况、节点深度和剩余能量等特征信息与其经过不同轮次传输后的仿真分层结果进行匹配，作为模型样本，建立样本库；</w:t>
      </w:r>
    </w:p>
    <w:p w14:paraId="47BDF01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2) </w:t>
      </w:r>
      <w:r>
        <w:rPr>
          <w:rFonts w:ascii="Times New Roman" w:hAnsi="Times New Roman" w:hint="eastAsia"/>
          <w:sz w:val="24"/>
        </w:rPr>
        <w:t>样本库随机分为训练集和测试集进行训练；</w:t>
      </w:r>
    </w:p>
    <w:p w14:paraId="5CB0B78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3) </w:t>
      </w:r>
      <w:r>
        <w:rPr>
          <w:rFonts w:ascii="Times New Roman" w:hAnsi="Times New Roman" w:hint="eastAsia"/>
          <w:sz w:val="24"/>
        </w:rPr>
        <w:t>选取节点深度、剩余能量、初始层级为特征信息，作为输入，将</w:t>
      </w:r>
      <w:r>
        <w:rPr>
          <w:rFonts w:ascii="Times New Roman" w:hAnsi="Times New Roman" w:hint="eastAsia"/>
          <w:sz w:val="24"/>
        </w:rPr>
        <w:t>R</w:t>
      </w:r>
      <w:r>
        <w:rPr>
          <w:rFonts w:ascii="Times New Roman" w:hAnsi="Times New Roman" w:hint="eastAsia"/>
          <w:sz w:val="24"/>
        </w:rPr>
        <w:t>轮传输后的节点所属层级作为输出，建立基于</w:t>
      </w:r>
      <w:r>
        <w:rPr>
          <w:rFonts w:ascii="Times New Roman" w:hAnsi="Times New Roman" w:hint="eastAsia"/>
          <w:sz w:val="24"/>
        </w:rPr>
        <w:t>BP</w:t>
      </w:r>
      <w:r>
        <w:rPr>
          <w:rFonts w:ascii="Times New Roman" w:hAnsi="Times New Roman" w:hint="eastAsia"/>
          <w:sz w:val="24"/>
        </w:rPr>
        <w:t>神经网络的动态分层路由模型；</w:t>
      </w:r>
    </w:p>
    <w:p w14:paraId="027DF56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4) </w:t>
      </w:r>
      <w:r>
        <w:rPr>
          <w:rFonts w:ascii="Times New Roman" w:hAnsi="Times New Roman" w:hint="eastAsia"/>
          <w:sz w:val="24"/>
        </w:rPr>
        <w:t>根据训练集对动态分层路由模型进行训练；</w:t>
      </w:r>
    </w:p>
    <w:p w14:paraId="353C938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5) </w:t>
      </w:r>
      <w:r>
        <w:rPr>
          <w:rFonts w:ascii="Times New Roman" w:hAnsi="Times New Roman" w:hint="eastAsia"/>
          <w:sz w:val="24"/>
        </w:rPr>
        <w:t>根据测试集对训练完毕后的动态路由分层模型进行测试，计算预测值和</w:t>
      </w:r>
      <w:proofErr w:type="gramStart"/>
      <w:r>
        <w:rPr>
          <w:rFonts w:ascii="Times New Roman" w:hAnsi="Times New Roman" w:hint="eastAsia"/>
          <w:sz w:val="24"/>
        </w:rPr>
        <w:t>仿真值</w:t>
      </w:r>
      <w:proofErr w:type="gramEnd"/>
      <w:r>
        <w:rPr>
          <w:rFonts w:ascii="Times New Roman" w:hAnsi="Times New Roman" w:hint="eastAsia"/>
          <w:sz w:val="24"/>
        </w:rPr>
        <w:t>的误差，将误差进行反向传播，迭代调整模型参数，直至获得数值较小且稳定的误差，得到模型参数；</w:t>
      </w:r>
    </w:p>
    <w:p w14:paraId="6FF4D92B"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6) </w:t>
      </w:r>
      <w:r>
        <w:rPr>
          <w:rFonts w:ascii="Times New Roman" w:hAnsi="Times New Roman" w:hint="eastAsia"/>
          <w:sz w:val="24"/>
        </w:rPr>
        <w:t>将</w:t>
      </w:r>
      <w:proofErr w:type="gramStart"/>
      <w:r>
        <w:rPr>
          <w:rFonts w:ascii="Times New Roman" w:hAnsi="Times New Roman" w:hint="eastAsia"/>
          <w:sz w:val="24"/>
        </w:rPr>
        <w:t>待预测</w:t>
      </w:r>
      <w:proofErr w:type="gramEnd"/>
      <w:r>
        <w:rPr>
          <w:rFonts w:ascii="Times New Roman" w:hAnsi="Times New Roman" w:hint="eastAsia"/>
          <w:sz w:val="24"/>
        </w:rPr>
        <w:t>的节点特征信息输入动态分层路由模型，输出结果即为预测的</w:t>
      </w:r>
      <w:r>
        <w:rPr>
          <w:rFonts w:ascii="Times New Roman" w:hAnsi="Times New Roman" w:hint="eastAsia"/>
          <w:sz w:val="24"/>
        </w:rPr>
        <w:t>R</w:t>
      </w:r>
      <w:r>
        <w:rPr>
          <w:rFonts w:ascii="Times New Roman" w:hAnsi="Times New Roman" w:hint="eastAsia"/>
          <w:sz w:val="24"/>
        </w:rPr>
        <w:t>轮传输后节点的所属层级。</w:t>
      </w:r>
    </w:p>
    <w:p w14:paraId="1F3C34C5"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根据上述步骤，</w:t>
      </w:r>
      <w:bookmarkStart w:id="209" w:name="OLE_LINK97"/>
      <w:bookmarkStart w:id="210" w:name="OLE_LINK96"/>
      <w:r>
        <w:rPr>
          <w:rFonts w:ascii="Times New Roman" w:hAnsi="Times New Roman" w:hint="eastAsia"/>
          <w:sz w:val="24"/>
        </w:rPr>
        <w:t>BP-NN</w:t>
      </w:r>
      <w:r>
        <w:rPr>
          <w:rFonts w:ascii="Times New Roman" w:hAnsi="Times New Roman" w:hint="eastAsia"/>
          <w:sz w:val="24"/>
        </w:rPr>
        <w:t>分层预测模型的伪代码</w:t>
      </w:r>
      <w:bookmarkEnd w:id="209"/>
      <w:bookmarkEnd w:id="210"/>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-1</w:t>
      </w:r>
      <w:r>
        <w:rPr>
          <w:rFonts w:ascii="Times New Roman" w:hAnsi="Times New Roman" w:hint="eastAsia"/>
          <w:sz w:val="24"/>
        </w:rPr>
        <w:t>所示。</w:t>
      </w:r>
    </w:p>
    <w:p w14:paraId="63C11DA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所提</w:t>
      </w:r>
      <w:r>
        <w:rPr>
          <w:rFonts w:ascii="Times New Roman" w:hAnsi="Times New Roman"/>
          <w:b/>
          <w:sz w:val="24"/>
          <w:szCs w:val="24"/>
        </w:rPr>
        <w:t>BP-NN</w:t>
      </w:r>
      <w:r>
        <w:rPr>
          <w:rFonts w:ascii="Times New Roman" w:hAnsi="Times New Roman" w:hint="eastAsia"/>
          <w:b/>
          <w:sz w:val="24"/>
          <w:szCs w:val="24"/>
        </w:rPr>
        <w:t>分层预测模型伪代码</w:t>
      </w:r>
    </w:p>
    <w:tbl>
      <w:tblPr>
        <w:tblW w:w="6661" w:type="dxa"/>
        <w:jc w:val="center"/>
        <w:tblBorders>
          <w:top w:val="single" w:sz="4" w:space="0" w:color="auto"/>
          <w:bottom w:val="single" w:sz="4" w:space="0" w:color="auto"/>
        </w:tblBorders>
        <w:tblLook w:val="04A0" w:firstRow="1" w:lastRow="0" w:firstColumn="1" w:lastColumn="0" w:noHBand="0" w:noVBand="1"/>
      </w:tblPr>
      <w:tblGrid>
        <w:gridCol w:w="6661"/>
      </w:tblGrid>
      <w:tr w:rsidR="001961C5" w14:paraId="0F4DC8A4" w14:textId="77777777">
        <w:trPr>
          <w:trHeight w:val="284"/>
          <w:jc w:val="center"/>
        </w:trPr>
        <w:tc>
          <w:tcPr>
            <w:tcW w:w="6661" w:type="dxa"/>
            <w:tcBorders>
              <w:top w:val="single" w:sz="12" w:space="0" w:color="auto"/>
              <w:left w:val="nil"/>
              <w:bottom w:val="single" w:sz="12" w:space="0" w:color="auto"/>
              <w:right w:val="nil"/>
            </w:tcBorders>
            <w:vAlign w:val="center"/>
          </w:tcPr>
          <w:p w14:paraId="029AFFA3" w14:textId="77777777" w:rsidR="001961C5" w:rsidRDefault="00000000">
            <w:pPr>
              <w:jc w:val="left"/>
              <w:rPr>
                <w:rFonts w:ascii="Times New Roman" w:hAnsi="Times New Roman"/>
                <w:b/>
                <w:sz w:val="24"/>
                <w:szCs w:val="21"/>
              </w:rPr>
            </w:pPr>
            <w:r>
              <w:rPr>
                <w:rFonts w:ascii="Times New Roman" w:hAnsi="Times New Roman" w:hint="eastAsia"/>
                <w:b/>
                <w:sz w:val="24"/>
                <w:szCs w:val="21"/>
              </w:rPr>
              <w:t>算法：</w:t>
            </w:r>
            <w:r>
              <w:rPr>
                <w:rFonts w:ascii="Times New Roman" w:hAnsi="Times New Roman" w:hint="eastAsia"/>
                <w:b/>
                <w:sz w:val="24"/>
                <w:szCs w:val="21"/>
              </w:rPr>
              <w:t>BP</w:t>
            </w:r>
            <w:r>
              <w:rPr>
                <w:rFonts w:ascii="Times New Roman" w:hAnsi="Times New Roman"/>
                <w:b/>
                <w:sz w:val="24"/>
                <w:szCs w:val="21"/>
              </w:rPr>
              <w:t>-</w:t>
            </w:r>
            <w:r>
              <w:rPr>
                <w:rFonts w:ascii="Times New Roman" w:hAnsi="Times New Roman" w:hint="eastAsia"/>
                <w:b/>
                <w:sz w:val="24"/>
                <w:szCs w:val="21"/>
              </w:rPr>
              <w:t>NN</w:t>
            </w:r>
            <w:r>
              <w:rPr>
                <w:rFonts w:ascii="Times New Roman" w:hAnsi="Times New Roman" w:hint="eastAsia"/>
                <w:b/>
                <w:sz w:val="24"/>
                <w:szCs w:val="21"/>
              </w:rPr>
              <w:t>分层预测模型</w:t>
            </w:r>
          </w:p>
        </w:tc>
      </w:tr>
      <w:tr w:rsidR="001961C5" w14:paraId="7F0617C5" w14:textId="77777777">
        <w:trPr>
          <w:trHeight w:val="557"/>
          <w:jc w:val="center"/>
        </w:trPr>
        <w:tc>
          <w:tcPr>
            <w:tcW w:w="6661" w:type="dxa"/>
            <w:tcBorders>
              <w:top w:val="single" w:sz="12" w:space="0" w:color="auto"/>
              <w:left w:val="nil"/>
              <w:bottom w:val="single" w:sz="12" w:space="0" w:color="auto"/>
              <w:right w:val="nil"/>
            </w:tcBorders>
            <w:vAlign w:val="center"/>
          </w:tcPr>
          <w:p w14:paraId="3616E671" w14:textId="77777777" w:rsidR="001961C5" w:rsidRDefault="00000000">
            <w:pPr>
              <w:jc w:val="left"/>
              <w:rPr>
                <w:rFonts w:ascii="Times New Roman" w:hAnsi="Times New Roman"/>
                <w:sz w:val="24"/>
                <w:szCs w:val="21"/>
              </w:rPr>
            </w:pPr>
            <w:r>
              <w:rPr>
                <w:rFonts w:ascii="Times New Roman" w:hAnsi="Times New Roman" w:hint="eastAsia"/>
                <w:sz w:val="24"/>
                <w:szCs w:val="21"/>
              </w:rPr>
              <w:t>初始化：建立样本数据集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，每个样本包含节点</w:t>
            </w:r>
            <w:r>
              <w:rPr>
                <w:rFonts w:ascii="Times New Roman" w:hAnsi="Times New Roman" w:hint="eastAsia"/>
                <w:sz w:val="24"/>
                <w:szCs w:val="21"/>
              </w:rPr>
              <w:t>ID</w:t>
            </w:r>
            <w:r>
              <w:rPr>
                <w:rFonts w:ascii="Times New Roman" w:hAnsi="Times New Roman" w:hint="eastAsia"/>
                <w:sz w:val="24"/>
                <w:szCs w:val="21"/>
              </w:rPr>
              <w:t>序号、节点深度、节点剩余能量和节点层级信息。将样本数据集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随机分为训练数据集</w:t>
            </w:r>
            <w:r>
              <w:rPr>
                <w:rFonts w:ascii="Times New Roman" w:hAnsi="Times New Roman" w:hint="eastAsia"/>
                <w:b/>
                <w:bCs/>
                <w:sz w:val="24"/>
                <w:szCs w:val="21"/>
              </w:rPr>
              <w:t>T</w:t>
            </w:r>
            <w:bookmarkStart w:id="211" w:name="OLE_LINK88"/>
            <w:r>
              <w:rPr>
                <w:rFonts w:ascii="Times New Roman" w:hAnsi="Times New Roman" w:hint="eastAsia"/>
                <w:b/>
                <w:bCs/>
                <w:sz w:val="24"/>
                <w:szCs w:val="21"/>
                <w:vertAlign w:val="subscript"/>
              </w:rPr>
              <w:t>RAIN</w:t>
            </w:r>
            <w:bookmarkEnd w:id="211"/>
            <w:r>
              <w:rPr>
                <w:rFonts w:ascii="Times New Roman" w:hAnsi="Times New Roman" w:hint="eastAsia"/>
                <w:sz w:val="24"/>
                <w:szCs w:val="21"/>
              </w:rPr>
              <w:t>和</w:t>
            </w:r>
            <w:bookmarkStart w:id="212" w:name="OLE_LINK9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12"/>
            <w:r>
              <w:rPr>
                <w:rFonts w:ascii="Times New Roman" w:hAnsi="Times New Roman" w:hint="eastAsia"/>
                <w:sz w:val="24"/>
                <w:szCs w:val="21"/>
              </w:rPr>
              <w:t>。</w:t>
            </w:r>
          </w:p>
          <w:p w14:paraId="279343A3" w14:textId="77777777" w:rsidR="001961C5" w:rsidRDefault="00000000">
            <w:pPr>
              <w:jc w:val="left"/>
              <w:rPr>
                <w:rFonts w:ascii="Times New Roman" w:hAnsi="Times New Roman"/>
                <w:sz w:val="24"/>
                <w:szCs w:val="21"/>
              </w:rPr>
            </w:pPr>
            <w:r>
              <w:rPr>
                <w:rFonts w:ascii="Times New Roman" w:hAnsi="Times New Roman" w:hint="eastAsia"/>
                <w:sz w:val="24"/>
                <w:szCs w:val="21"/>
              </w:rPr>
              <w:t>输入：</w:t>
            </w:r>
            <w:bookmarkStart w:id="213" w:name="OLE_LINK101"/>
            <w:r>
              <w:rPr>
                <w:rFonts w:ascii="Times New Roman" w:hAnsi="Times New Roman" w:hint="eastAsia"/>
                <w:sz w:val="24"/>
                <w:szCs w:val="21"/>
              </w:rPr>
              <w:t>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bookmarkEnd w:id="213"/>
            <w:r>
              <w:rPr>
                <w:rFonts w:ascii="Times New Roman" w:hAnsi="Times New Roman" w:hint="eastAsia"/>
                <w:sz w:val="24"/>
                <w:szCs w:val="21"/>
              </w:rPr>
              <w:t>，</w:t>
            </w:r>
            <w:bookmarkStart w:id="214" w:name="OLE_LINK11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14"/>
            <w:r>
              <w:rPr>
                <w:rFonts w:ascii="Times New Roman" w:hAnsi="Times New Roman" w:hint="eastAsia"/>
                <w:sz w:val="24"/>
                <w:szCs w:val="21"/>
              </w:rPr>
              <w:t>，学习率α，权重系数</w:t>
            </w:r>
            <w:r>
              <w:rPr>
                <w:rFonts w:ascii="Times New Roman" w:hAnsi="Times New Roman" w:hint="eastAsia"/>
                <w:b/>
                <w:bCs/>
                <w:sz w:val="24"/>
                <w:szCs w:val="21"/>
              </w:rPr>
              <w:t>v</w:t>
            </w:r>
            <w:r>
              <w:rPr>
                <w:rFonts w:ascii="Times New Roman" w:hAnsi="Times New Roman" w:hint="eastAsia"/>
                <w:sz w:val="24"/>
                <w:szCs w:val="21"/>
              </w:rPr>
              <w:t>、</w:t>
            </w:r>
            <w:r>
              <w:rPr>
                <w:rFonts w:ascii="Times New Roman" w:hAnsi="Times New Roman" w:hint="eastAsia"/>
                <w:b/>
                <w:bCs/>
                <w:sz w:val="24"/>
                <w:szCs w:val="21"/>
              </w:rPr>
              <w:t>w</w:t>
            </w:r>
            <w:r>
              <w:rPr>
                <w:rFonts w:ascii="Times New Roman" w:hAnsi="Times New Roman" w:hint="eastAsia"/>
                <w:sz w:val="24"/>
                <w:szCs w:val="21"/>
              </w:rPr>
              <w:t>，偏置</w:t>
            </w:r>
            <w:r>
              <w:rPr>
                <w:rFonts w:ascii="Times New Roman" w:hAnsi="Times New Roman" w:hint="eastAsia"/>
                <w:b/>
                <w:bCs/>
                <w:sz w:val="24"/>
                <w:szCs w:val="21"/>
              </w:rPr>
              <w:t>a</w:t>
            </w:r>
            <w:r>
              <w:rPr>
                <w:rFonts w:ascii="Times New Roman" w:hAnsi="Times New Roman" w:hint="eastAsia"/>
                <w:sz w:val="24"/>
                <w:szCs w:val="21"/>
              </w:rPr>
              <w:t>、</w:t>
            </w:r>
            <w:r>
              <w:rPr>
                <w:rFonts w:ascii="Times New Roman" w:hAnsi="Times New Roman" w:hint="eastAsia"/>
                <w:b/>
                <w:bCs/>
                <w:sz w:val="24"/>
                <w:szCs w:val="21"/>
              </w:rPr>
              <w:t>b</w:t>
            </w:r>
            <w:r>
              <w:rPr>
                <w:rFonts w:ascii="Times New Roman" w:hAnsi="Times New Roman" w:hint="eastAsia"/>
                <w:sz w:val="24"/>
                <w:szCs w:val="21"/>
              </w:rPr>
              <w:t>；</w:t>
            </w:r>
          </w:p>
          <w:p w14:paraId="57967BBC" w14:textId="77777777" w:rsidR="001961C5" w:rsidRDefault="00000000">
            <w:pPr>
              <w:jc w:val="left"/>
              <w:rPr>
                <w:rFonts w:ascii="Times New Roman" w:hAnsi="Times New Roman"/>
                <w:sz w:val="24"/>
                <w:szCs w:val="21"/>
              </w:rPr>
            </w:pPr>
            <w:r>
              <w:rPr>
                <w:rFonts w:ascii="Times New Roman" w:hAnsi="Times New Roman" w:hint="eastAsia"/>
                <w:sz w:val="24"/>
                <w:szCs w:val="21"/>
              </w:rPr>
              <w:t>对于</w:t>
            </w:r>
            <w:r>
              <w:rPr>
                <w:rFonts w:ascii="Times New Roman" w:hAnsi="Times New Roman" w:hint="eastAsia"/>
                <w:sz w:val="24"/>
                <w:szCs w:val="21"/>
              </w:rPr>
              <w:t xml:space="preserve"> </w:t>
            </w:r>
            <w:r>
              <w:rPr>
                <w:rFonts w:ascii="Times New Roman" w:hAnsi="Times New Roman" w:hint="eastAsia"/>
                <w:b/>
                <w:bCs/>
                <w:sz w:val="24"/>
                <w:szCs w:val="21"/>
              </w:rPr>
              <w:t>n=</w:t>
            </w:r>
            <w:r>
              <w:rPr>
                <w:rFonts w:ascii="Times New Roman" w:hAnsi="Times New Roman" w:hint="eastAsia"/>
                <w:sz w:val="24"/>
                <w:szCs w:val="21"/>
              </w:rPr>
              <w:t xml:space="preserve"> </w:t>
            </w:r>
            <w:r>
              <w:rPr>
                <w:rFonts w:ascii="Times New Roman" w:hAnsi="Times New Roman"/>
                <w:sz w:val="24"/>
                <w:szCs w:val="21"/>
              </w:rPr>
              <w:t>1</w:t>
            </w:r>
            <w:r>
              <w:rPr>
                <w:rFonts w:ascii="Times New Roman" w:hAnsi="Times New Roman" w:hint="eastAsia"/>
                <w:sz w:val="24"/>
                <w:szCs w:val="21"/>
              </w:rPr>
              <w:t>, 2,</w:t>
            </w:r>
            <w:r>
              <w:rPr>
                <w:rFonts w:ascii="Times New Roman" w:hAnsi="Times New Roman"/>
                <w:sz w:val="24"/>
                <w:szCs w:val="21"/>
              </w:rPr>
              <w:t>…</w:t>
            </w:r>
            <w:r>
              <w:rPr>
                <w:rFonts w:ascii="Times New Roman" w:hAnsi="Times New Roman" w:hint="eastAsia"/>
                <w:sz w:val="24"/>
                <w:szCs w:val="21"/>
              </w:rPr>
              <w:t>,N</w:t>
            </w:r>
            <w:r>
              <w:rPr>
                <w:rFonts w:ascii="Times New Roman" w:hAnsi="Times New Roman" w:hint="eastAsia"/>
                <w:sz w:val="24"/>
                <w:szCs w:val="21"/>
              </w:rPr>
              <w:t>（</w:t>
            </w:r>
            <w:proofErr w:type="spellStart"/>
            <w:r>
              <w:rPr>
                <w:rFonts w:ascii="Times New Roman" w:hAnsi="Times New Roman" w:hint="eastAsia"/>
                <w:sz w:val="24"/>
                <w:szCs w:val="21"/>
              </w:rPr>
              <w:t>N</w:t>
            </w:r>
            <w:proofErr w:type="spellEnd"/>
            <w:r>
              <w:rPr>
                <w:rFonts w:ascii="Times New Roman" w:hAnsi="Times New Roman" w:hint="eastAsia"/>
                <w:sz w:val="24"/>
                <w:szCs w:val="21"/>
              </w:rPr>
              <w:t>表示训练样本数），</w:t>
            </w:r>
            <w:r>
              <w:rPr>
                <w:rFonts w:ascii="Times New Roman" w:hAnsi="Times New Roman"/>
                <w:sz w:val="24"/>
                <w:szCs w:val="21"/>
              </w:rPr>
              <w:t xml:space="preserve"> </w:t>
            </w:r>
            <w:r>
              <w:rPr>
                <w:rFonts w:ascii="Times New Roman" w:hAnsi="Times New Roman" w:hint="eastAsia"/>
                <w:sz w:val="24"/>
                <w:szCs w:val="21"/>
              </w:rPr>
              <w:t>执行如下步骤：</w:t>
            </w:r>
          </w:p>
          <w:p w14:paraId="4315CBFD"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通过训练数据集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r>
              <w:rPr>
                <w:rFonts w:ascii="Times New Roman" w:hAnsi="Times New Roman" w:hint="eastAsia"/>
                <w:sz w:val="24"/>
                <w:szCs w:val="21"/>
              </w:rPr>
              <w:t>计算</w:t>
            </w:r>
            <w:bookmarkStart w:id="215" w:name="OLE_LINK102"/>
            <w:r>
              <w:rPr>
                <w:rFonts w:ascii="Times New Roman" w:hAnsi="Times New Roman" w:hint="eastAsia"/>
                <w:sz w:val="24"/>
                <w:szCs w:val="21"/>
              </w:rPr>
              <w:t>误差</w:t>
            </w:r>
            <w:r>
              <w:rPr>
                <w:rFonts w:ascii="Times New Roman" w:hAnsi="Times New Roman" w:hint="eastAsia"/>
                <w:b/>
                <w:bCs/>
                <w:sz w:val="24"/>
                <w:szCs w:val="21"/>
              </w:rPr>
              <w:t>e</w:t>
            </w:r>
            <w:bookmarkEnd w:id="215"/>
            <w:r>
              <w:rPr>
                <w:rFonts w:ascii="Times New Roman" w:hAnsi="Times New Roman" w:hint="eastAsia"/>
                <w:sz w:val="24"/>
                <w:szCs w:val="21"/>
              </w:rPr>
              <w:t>；</w:t>
            </w:r>
          </w:p>
          <w:p w14:paraId="363F89F1"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根据误差</w:t>
            </w:r>
            <w:r>
              <w:rPr>
                <w:rFonts w:ascii="Times New Roman" w:hAnsi="Times New Roman" w:hint="eastAsia"/>
                <w:b/>
                <w:bCs/>
                <w:sz w:val="24"/>
                <w:szCs w:val="21"/>
              </w:rPr>
              <w:t>e</w:t>
            </w:r>
            <w:r>
              <w:rPr>
                <w:rFonts w:ascii="Times New Roman" w:hAnsi="Times New Roman" w:hint="eastAsia"/>
                <w:sz w:val="24"/>
                <w:szCs w:val="21"/>
              </w:rPr>
              <w:t>计算参数下降梯度；</w:t>
            </w:r>
          </w:p>
          <w:p w14:paraId="3E9BC502"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根据参数下降梯度更新权重系数和偏置；</w:t>
            </w:r>
          </w:p>
          <w:p w14:paraId="78E1AB20" w14:textId="77777777" w:rsidR="001961C5" w:rsidRDefault="00000000">
            <w:pPr>
              <w:jc w:val="left"/>
              <w:rPr>
                <w:rFonts w:ascii="Times New Roman" w:hAnsi="Times New Roman"/>
                <w:sz w:val="24"/>
                <w:szCs w:val="21"/>
              </w:rPr>
            </w:pPr>
            <w:bookmarkStart w:id="216" w:name="OLE_LINK115"/>
            <w:r>
              <w:rPr>
                <w:rFonts w:ascii="Times New Roman" w:hAnsi="Times New Roman" w:hint="eastAsia"/>
                <w:sz w:val="24"/>
                <w:szCs w:val="21"/>
              </w:rPr>
              <w:t>直到测试数据集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r>
              <w:rPr>
                <w:rFonts w:ascii="Times New Roman" w:hAnsi="Times New Roman" w:hint="eastAsia"/>
                <w:sz w:val="24"/>
                <w:szCs w:val="21"/>
              </w:rPr>
              <w:t>的误差率不再下降</w:t>
            </w:r>
          </w:p>
          <w:bookmarkEnd w:id="216"/>
          <w:p w14:paraId="046EDCD2" w14:textId="77777777" w:rsidR="001961C5" w:rsidRDefault="00000000">
            <w:pPr>
              <w:jc w:val="left"/>
              <w:rPr>
                <w:rFonts w:ascii="Times New Roman" w:hAnsi="Times New Roman"/>
                <w:sz w:val="24"/>
                <w:szCs w:val="21"/>
              </w:rPr>
            </w:pPr>
            <w:r>
              <w:rPr>
                <w:rFonts w:ascii="Times New Roman" w:hAnsi="Times New Roman" w:hint="eastAsia"/>
                <w:sz w:val="24"/>
                <w:szCs w:val="21"/>
              </w:rPr>
              <w:t>结束循环</w:t>
            </w:r>
          </w:p>
          <w:p w14:paraId="2C1A10DF" w14:textId="77777777" w:rsidR="001961C5" w:rsidRDefault="00000000">
            <w:pPr>
              <w:jc w:val="left"/>
              <w:rPr>
                <w:rFonts w:ascii="Times New Roman" w:hAnsi="Times New Roman"/>
                <w:sz w:val="24"/>
                <w:szCs w:val="21"/>
              </w:rPr>
            </w:pPr>
            <w:r>
              <w:rPr>
                <w:rFonts w:ascii="Times New Roman" w:hAnsi="Times New Roman" w:hint="eastAsia"/>
                <w:sz w:val="24"/>
                <w:szCs w:val="21"/>
              </w:rPr>
              <w:t>输出：</w:t>
            </w:r>
            <w:r>
              <w:rPr>
                <w:rFonts w:ascii="Times New Roman" w:hAnsi="Times New Roman" w:hint="eastAsia"/>
                <w:sz w:val="24"/>
                <w:szCs w:val="21"/>
              </w:rPr>
              <w:t>BP</w:t>
            </w:r>
            <w:r>
              <w:rPr>
                <w:rFonts w:ascii="Times New Roman" w:hAnsi="Times New Roman"/>
                <w:sz w:val="24"/>
                <w:szCs w:val="21"/>
              </w:rPr>
              <w:t>-</w:t>
            </w:r>
            <w:r>
              <w:rPr>
                <w:rFonts w:ascii="Times New Roman" w:hAnsi="Times New Roman" w:hint="eastAsia"/>
                <w:sz w:val="24"/>
                <w:szCs w:val="21"/>
              </w:rPr>
              <w:t>NN</w:t>
            </w:r>
            <w:r>
              <w:rPr>
                <w:rFonts w:ascii="Times New Roman" w:hAnsi="Times New Roman" w:hint="eastAsia"/>
                <w:sz w:val="24"/>
                <w:szCs w:val="21"/>
              </w:rPr>
              <w:t>预测分层模型</w:t>
            </w:r>
          </w:p>
        </w:tc>
      </w:tr>
    </w:tbl>
    <w:p w14:paraId="27CADBD3" w14:textId="77777777" w:rsidR="001961C5" w:rsidRDefault="001961C5">
      <w:pPr>
        <w:spacing w:line="360" w:lineRule="auto"/>
        <w:ind w:firstLine="420"/>
        <w:rPr>
          <w:rFonts w:ascii="Times New Roman" w:hAnsi="Times New Roman"/>
          <w:sz w:val="24"/>
        </w:rPr>
      </w:pPr>
    </w:p>
    <w:p w14:paraId="2C5FFFD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该方案训练的</w:t>
      </w:r>
      <w:r>
        <w:rPr>
          <w:rFonts w:ascii="Times New Roman" w:hAnsi="Times New Roman" w:hint="eastAsia"/>
          <w:sz w:val="24"/>
        </w:rPr>
        <w:t>BP-NN</w:t>
      </w:r>
      <w:r>
        <w:rPr>
          <w:rFonts w:ascii="Times New Roman" w:hAnsi="Times New Roman" w:hint="eastAsia"/>
          <w:sz w:val="24"/>
        </w:rPr>
        <w:t>分层模型具有良好的预测精度。模型相关参数设置如表</w:t>
      </w:r>
      <w:r>
        <w:rPr>
          <w:rFonts w:ascii="Times New Roman" w:hAnsi="Times New Roman" w:hint="eastAsia"/>
          <w:sz w:val="24"/>
        </w:rPr>
        <w:t>3</w:t>
      </w:r>
      <w:r>
        <w:rPr>
          <w:rFonts w:ascii="Times New Roman" w:hAnsi="Times New Roman"/>
          <w:sz w:val="24"/>
        </w:rPr>
        <w:t>-2</w:t>
      </w:r>
      <w:r>
        <w:rPr>
          <w:rFonts w:ascii="Times New Roman" w:hAnsi="Times New Roman" w:hint="eastAsia"/>
          <w:sz w:val="24"/>
        </w:rPr>
        <w:t>所示。如图</w:t>
      </w:r>
      <w:r>
        <w:rPr>
          <w:rFonts w:ascii="Times New Roman" w:hAnsi="Times New Roman"/>
          <w:sz w:val="24"/>
        </w:rPr>
        <w:t>3.9</w:t>
      </w:r>
      <w:r>
        <w:rPr>
          <w:rFonts w:ascii="Times New Roman" w:hAnsi="Times New Roman" w:hint="eastAsia"/>
          <w:sz w:val="24"/>
        </w:rPr>
        <w:t>所示，预测分层的准确率可达</w:t>
      </w:r>
      <w:r>
        <w:rPr>
          <w:rFonts w:ascii="Times New Roman" w:hAnsi="Times New Roman" w:hint="eastAsia"/>
          <w:sz w:val="24"/>
        </w:rPr>
        <w:t>98.4375%</w:t>
      </w:r>
      <w:r>
        <w:rPr>
          <w:rFonts w:ascii="Times New Roman" w:hAnsi="Times New Roman"/>
          <w:sz w:val="24"/>
        </w:rPr>
        <w:t>.</w:t>
      </w:r>
    </w:p>
    <w:p w14:paraId="79E70BA2" w14:textId="77777777" w:rsidR="001961C5" w:rsidRDefault="00000000">
      <w:pPr>
        <w:spacing w:line="360" w:lineRule="auto"/>
        <w:jc w:val="center"/>
        <w:rPr>
          <w:rFonts w:ascii="Times New Roman" w:hAnsi="Times New Roman"/>
          <w:sz w:val="24"/>
        </w:rPr>
      </w:pPr>
      <w:bookmarkStart w:id="217" w:name="OLE_LINK116"/>
      <w:r>
        <w:rPr>
          <w:rFonts w:ascii="Times New Roman" w:hAnsi="Times New Roman"/>
          <w:b/>
          <w:sz w:val="24"/>
          <w:szCs w:val="24"/>
        </w:rPr>
        <w:t>表</w:t>
      </w:r>
      <w:r>
        <w:rPr>
          <w:rFonts w:ascii="Times New Roman" w:hAnsi="Times New Roman"/>
          <w:b/>
          <w:sz w:val="24"/>
          <w:szCs w:val="24"/>
        </w:rPr>
        <w:t xml:space="preserve">3-2 </w:t>
      </w:r>
      <w:r>
        <w:rPr>
          <w:rFonts w:ascii="Times New Roman" w:hAnsi="Times New Roman" w:hint="eastAsia"/>
          <w:b/>
          <w:sz w:val="24"/>
          <w:szCs w:val="24"/>
        </w:rPr>
        <w:t>BP-NN</w:t>
      </w:r>
      <w:r>
        <w:rPr>
          <w:rFonts w:ascii="Times New Roman" w:hAnsi="Times New Roman" w:hint="eastAsia"/>
          <w:b/>
          <w:sz w:val="24"/>
          <w:szCs w:val="24"/>
        </w:rPr>
        <w:t>分层模型参数设置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86B2ECC" w14:textId="77777777">
        <w:trPr>
          <w:trHeight w:val="284"/>
          <w:jc w:val="center"/>
        </w:trPr>
        <w:tc>
          <w:tcPr>
            <w:tcW w:w="2693" w:type="dxa"/>
            <w:tcBorders>
              <w:top w:val="single" w:sz="12" w:space="0" w:color="auto"/>
              <w:left w:val="nil"/>
              <w:bottom w:val="single" w:sz="12" w:space="0" w:color="auto"/>
              <w:right w:val="nil"/>
            </w:tcBorders>
            <w:vAlign w:val="center"/>
          </w:tcPr>
          <w:p w14:paraId="2FB643F5" w14:textId="77777777" w:rsidR="001961C5" w:rsidRDefault="00000000">
            <w:pPr>
              <w:jc w:val="center"/>
              <w:rPr>
                <w:rFonts w:ascii="Times New Roman" w:hAnsi="Times New Roman"/>
                <w:b/>
                <w:sz w:val="24"/>
                <w:szCs w:val="21"/>
              </w:rPr>
            </w:pPr>
            <w:bookmarkStart w:id="218" w:name="OLE_LINK119"/>
            <w:bookmarkStart w:id="219" w:name="OLE_LINK120"/>
            <w:bookmarkEnd w:id="217"/>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7E59DC7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值</w:t>
            </w:r>
          </w:p>
        </w:tc>
      </w:tr>
      <w:tr w:rsidR="001961C5" w14:paraId="080F71BD" w14:textId="77777777">
        <w:trPr>
          <w:trHeight w:val="557"/>
          <w:jc w:val="center"/>
        </w:trPr>
        <w:tc>
          <w:tcPr>
            <w:tcW w:w="2693" w:type="dxa"/>
            <w:tcBorders>
              <w:top w:val="single" w:sz="12" w:space="0" w:color="auto"/>
              <w:left w:val="nil"/>
              <w:bottom w:val="nil"/>
              <w:right w:val="nil"/>
            </w:tcBorders>
            <w:vAlign w:val="center"/>
          </w:tcPr>
          <w:p w14:paraId="22EF2E3D" w14:textId="77777777" w:rsidR="001961C5" w:rsidRDefault="00000000">
            <w:pPr>
              <w:jc w:val="center"/>
              <w:rPr>
                <w:rFonts w:ascii="Times New Roman" w:hAnsi="Times New Roman"/>
                <w:sz w:val="24"/>
                <w:szCs w:val="21"/>
              </w:rPr>
            </w:pPr>
            <w:r>
              <w:rPr>
                <w:rFonts w:ascii="Times New Roman" w:hAnsi="Times New Roman" w:hint="eastAsia"/>
                <w:sz w:val="24"/>
                <w:szCs w:val="21"/>
              </w:rPr>
              <w:t>隐藏</w:t>
            </w:r>
            <w:proofErr w:type="gramStart"/>
            <w:r>
              <w:rPr>
                <w:rFonts w:ascii="Times New Roman" w:hAnsi="Times New Roman" w:hint="eastAsia"/>
                <w:sz w:val="24"/>
                <w:szCs w:val="21"/>
              </w:rPr>
              <w:t>层数量</w:t>
            </w:r>
            <w:proofErr w:type="gramEnd"/>
          </w:p>
        </w:tc>
        <w:tc>
          <w:tcPr>
            <w:tcW w:w="2331" w:type="dxa"/>
            <w:tcBorders>
              <w:top w:val="single" w:sz="12" w:space="0" w:color="auto"/>
              <w:left w:val="nil"/>
              <w:bottom w:val="nil"/>
              <w:right w:val="nil"/>
            </w:tcBorders>
            <w:vAlign w:val="center"/>
          </w:tcPr>
          <w:p w14:paraId="4CCDA3B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7959B39F" w14:textId="77777777">
        <w:trPr>
          <w:trHeight w:val="569"/>
          <w:jc w:val="center"/>
        </w:trPr>
        <w:tc>
          <w:tcPr>
            <w:tcW w:w="2693" w:type="dxa"/>
            <w:tcBorders>
              <w:top w:val="nil"/>
              <w:left w:val="nil"/>
              <w:bottom w:val="nil"/>
              <w:right w:val="nil"/>
            </w:tcBorders>
            <w:vAlign w:val="center"/>
          </w:tcPr>
          <w:p w14:paraId="538B1E99" w14:textId="77777777" w:rsidR="001961C5" w:rsidRDefault="00000000">
            <w:pPr>
              <w:jc w:val="center"/>
              <w:rPr>
                <w:rFonts w:ascii="Times New Roman" w:hAnsi="Times New Roman"/>
                <w:sz w:val="24"/>
                <w:szCs w:val="21"/>
              </w:rPr>
            </w:pPr>
            <w:r>
              <w:rPr>
                <w:rFonts w:ascii="Times New Roman" w:hAnsi="Times New Roman" w:hint="eastAsia"/>
                <w:sz w:val="24"/>
                <w:szCs w:val="21"/>
              </w:rPr>
              <w:t>输入层中的神经元数量</w:t>
            </w:r>
          </w:p>
        </w:tc>
        <w:tc>
          <w:tcPr>
            <w:tcW w:w="2331" w:type="dxa"/>
            <w:tcBorders>
              <w:top w:val="nil"/>
              <w:left w:val="nil"/>
              <w:bottom w:val="nil"/>
              <w:right w:val="nil"/>
            </w:tcBorders>
            <w:vAlign w:val="center"/>
          </w:tcPr>
          <w:p w14:paraId="1B21C39A" w14:textId="77777777" w:rsidR="001961C5" w:rsidRDefault="00000000">
            <w:pPr>
              <w:jc w:val="center"/>
              <w:rPr>
                <w:rFonts w:ascii="Times New Roman" w:hAnsi="Times New Roman"/>
                <w:sz w:val="24"/>
                <w:szCs w:val="21"/>
              </w:rPr>
            </w:pPr>
            <w:r>
              <w:rPr>
                <w:rFonts w:ascii="Times New Roman" w:hAnsi="Times New Roman"/>
                <w:sz w:val="24"/>
                <w:szCs w:val="21"/>
              </w:rPr>
              <w:t>3</w:t>
            </w:r>
          </w:p>
        </w:tc>
      </w:tr>
      <w:tr w:rsidR="001961C5" w14:paraId="01153CF8" w14:textId="77777777">
        <w:trPr>
          <w:trHeight w:val="569"/>
          <w:jc w:val="center"/>
        </w:trPr>
        <w:tc>
          <w:tcPr>
            <w:tcW w:w="2693" w:type="dxa"/>
            <w:tcBorders>
              <w:top w:val="nil"/>
              <w:left w:val="nil"/>
              <w:bottom w:val="nil"/>
              <w:right w:val="nil"/>
            </w:tcBorders>
            <w:vAlign w:val="center"/>
          </w:tcPr>
          <w:p w14:paraId="014CE250" w14:textId="77777777" w:rsidR="001961C5" w:rsidRDefault="00000000">
            <w:pPr>
              <w:jc w:val="center"/>
              <w:rPr>
                <w:rFonts w:ascii="Times New Roman" w:hAnsi="Times New Roman"/>
                <w:sz w:val="24"/>
                <w:szCs w:val="21"/>
              </w:rPr>
            </w:pPr>
            <w:r>
              <w:rPr>
                <w:rFonts w:ascii="Times New Roman" w:hAnsi="Times New Roman" w:hint="eastAsia"/>
                <w:sz w:val="24"/>
                <w:szCs w:val="21"/>
              </w:rPr>
              <w:t>隐藏层中的神经元数量</w:t>
            </w:r>
          </w:p>
        </w:tc>
        <w:tc>
          <w:tcPr>
            <w:tcW w:w="2331" w:type="dxa"/>
            <w:tcBorders>
              <w:top w:val="nil"/>
              <w:left w:val="nil"/>
              <w:bottom w:val="nil"/>
              <w:right w:val="nil"/>
            </w:tcBorders>
            <w:vAlign w:val="center"/>
          </w:tcPr>
          <w:p w14:paraId="7D92BACD" w14:textId="77777777" w:rsidR="001961C5" w:rsidRDefault="00000000">
            <w:pPr>
              <w:jc w:val="center"/>
              <w:rPr>
                <w:rFonts w:ascii="Times New Roman" w:hAnsi="Times New Roman"/>
                <w:sz w:val="24"/>
                <w:szCs w:val="21"/>
              </w:rPr>
            </w:pPr>
            <w:r>
              <w:rPr>
                <w:rFonts w:ascii="Times New Roman" w:hAnsi="Times New Roman"/>
                <w:sz w:val="24"/>
                <w:szCs w:val="21"/>
              </w:rPr>
              <w:t>10</w:t>
            </w:r>
          </w:p>
        </w:tc>
      </w:tr>
      <w:tr w:rsidR="001961C5" w14:paraId="2154428A" w14:textId="77777777">
        <w:trPr>
          <w:trHeight w:val="569"/>
          <w:jc w:val="center"/>
        </w:trPr>
        <w:tc>
          <w:tcPr>
            <w:tcW w:w="2693" w:type="dxa"/>
            <w:tcBorders>
              <w:top w:val="nil"/>
              <w:left w:val="nil"/>
              <w:bottom w:val="nil"/>
              <w:right w:val="nil"/>
            </w:tcBorders>
            <w:vAlign w:val="center"/>
          </w:tcPr>
          <w:p w14:paraId="26D0A3BA" w14:textId="77777777" w:rsidR="001961C5" w:rsidRDefault="00000000">
            <w:pPr>
              <w:jc w:val="center"/>
              <w:rPr>
                <w:rFonts w:ascii="Times New Roman" w:hAnsi="Times New Roman"/>
                <w:sz w:val="24"/>
                <w:szCs w:val="21"/>
              </w:rPr>
            </w:pPr>
            <w:r>
              <w:rPr>
                <w:rFonts w:ascii="Times New Roman" w:hAnsi="Times New Roman" w:hint="eastAsia"/>
                <w:sz w:val="24"/>
                <w:szCs w:val="21"/>
              </w:rPr>
              <w:t>输出层中的神经元数量</w:t>
            </w:r>
          </w:p>
        </w:tc>
        <w:tc>
          <w:tcPr>
            <w:tcW w:w="2331" w:type="dxa"/>
            <w:tcBorders>
              <w:top w:val="nil"/>
              <w:left w:val="nil"/>
              <w:bottom w:val="nil"/>
              <w:right w:val="nil"/>
            </w:tcBorders>
            <w:vAlign w:val="center"/>
          </w:tcPr>
          <w:p w14:paraId="2D25E1C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0765DDA2" w14:textId="77777777">
        <w:trPr>
          <w:trHeight w:val="569"/>
          <w:jc w:val="center"/>
        </w:trPr>
        <w:tc>
          <w:tcPr>
            <w:tcW w:w="2693" w:type="dxa"/>
            <w:tcBorders>
              <w:top w:val="nil"/>
              <w:left w:val="nil"/>
              <w:bottom w:val="nil"/>
              <w:right w:val="nil"/>
            </w:tcBorders>
            <w:vAlign w:val="center"/>
          </w:tcPr>
          <w:p w14:paraId="388967C9" w14:textId="77777777" w:rsidR="001961C5" w:rsidRDefault="00000000">
            <w:pPr>
              <w:jc w:val="center"/>
              <w:rPr>
                <w:rFonts w:ascii="Times New Roman" w:hAnsi="Times New Roman"/>
                <w:sz w:val="24"/>
                <w:szCs w:val="21"/>
              </w:rPr>
            </w:pPr>
            <w:r>
              <w:rPr>
                <w:rFonts w:ascii="Times New Roman" w:hAnsi="Times New Roman" w:hint="eastAsia"/>
                <w:sz w:val="24"/>
                <w:szCs w:val="21"/>
              </w:rPr>
              <w:t>训练错误率目标</w:t>
            </w:r>
          </w:p>
        </w:tc>
        <w:tc>
          <w:tcPr>
            <w:tcW w:w="2331" w:type="dxa"/>
            <w:tcBorders>
              <w:top w:val="nil"/>
              <w:left w:val="nil"/>
              <w:bottom w:val="nil"/>
              <w:right w:val="nil"/>
            </w:tcBorders>
            <w:vAlign w:val="center"/>
          </w:tcPr>
          <w:p w14:paraId="0A5F5C55" w14:textId="77777777" w:rsidR="001961C5" w:rsidRDefault="00000000">
            <w:pPr>
              <w:jc w:val="center"/>
              <w:rPr>
                <w:rFonts w:ascii="Times New Roman" w:hAnsi="Times New Roman"/>
                <w:sz w:val="24"/>
                <w:szCs w:val="21"/>
              </w:rPr>
            </w:pPr>
            <w:r>
              <w:rPr>
                <w:rFonts w:ascii="Times New Roman" w:hAnsi="Times New Roman"/>
                <w:sz w:val="24"/>
                <w:szCs w:val="21"/>
              </w:rPr>
              <w:t>0.0000001</w:t>
            </w:r>
          </w:p>
        </w:tc>
      </w:tr>
      <w:tr w:rsidR="001961C5" w14:paraId="2A63F4D3" w14:textId="77777777">
        <w:trPr>
          <w:trHeight w:val="569"/>
          <w:jc w:val="center"/>
        </w:trPr>
        <w:tc>
          <w:tcPr>
            <w:tcW w:w="2693" w:type="dxa"/>
            <w:tcBorders>
              <w:top w:val="nil"/>
              <w:left w:val="nil"/>
              <w:bottom w:val="nil"/>
              <w:right w:val="nil"/>
            </w:tcBorders>
            <w:vAlign w:val="center"/>
          </w:tcPr>
          <w:p w14:paraId="69F43E88" w14:textId="77777777" w:rsidR="001961C5" w:rsidRDefault="00000000">
            <w:pPr>
              <w:jc w:val="center"/>
              <w:rPr>
                <w:rFonts w:ascii="Times New Roman" w:hAnsi="Times New Roman"/>
                <w:sz w:val="24"/>
                <w:szCs w:val="21"/>
              </w:rPr>
            </w:pPr>
            <w:r>
              <w:rPr>
                <w:rFonts w:ascii="Times New Roman" w:hAnsi="Times New Roman" w:hint="eastAsia"/>
                <w:sz w:val="24"/>
                <w:szCs w:val="21"/>
              </w:rPr>
              <w:t>最大训练次数</w:t>
            </w:r>
          </w:p>
        </w:tc>
        <w:tc>
          <w:tcPr>
            <w:tcW w:w="2331" w:type="dxa"/>
            <w:tcBorders>
              <w:top w:val="nil"/>
              <w:left w:val="nil"/>
              <w:bottom w:val="nil"/>
              <w:right w:val="nil"/>
            </w:tcBorders>
            <w:vAlign w:val="center"/>
          </w:tcPr>
          <w:p w14:paraId="5A0FC777" w14:textId="77777777" w:rsidR="001961C5" w:rsidRDefault="00000000">
            <w:pPr>
              <w:jc w:val="center"/>
              <w:rPr>
                <w:rFonts w:ascii="Times New Roman" w:hAnsi="Times New Roman"/>
                <w:sz w:val="24"/>
                <w:szCs w:val="21"/>
              </w:rPr>
            </w:pPr>
            <w:r>
              <w:rPr>
                <w:rFonts w:ascii="Times New Roman" w:hAnsi="Times New Roman"/>
                <w:sz w:val="24"/>
                <w:szCs w:val="21"/>
              </w:rPr>
              <w:t>1000</w:t>
            </w:r>
          </w:p>
        </w:tc>
      </w:tr>
      <w:tr w:rsidR="001961C5" w14:paraId="53773FC2" w14:textId="77777777">
        <w:trPr>
          <w:trHeight w:val="569"/>
          <w:jc w:val="center"/>
        </w:trPr>
        <w:tc>
          <w:tcPr>
            <w:tcW w:w="2693" w:type="dxa"/>
            <w:tcBorders>
              <w:top w:val="nil"/>
              <w:left w:val="nil"/>
              <w:bottom w:val="nil"/>
              <w:right w:val="nil"/>
            </w:tcBorders>
            <w:vAlign w:val="center"/>
          </w:tcPr>
          <w:p w14:paraId="57B41F43" w14:textId="77777777" w:rsidR="001961C5" w:rsidRDefault="00000000">
            <w:pPr>
              <w:jc w:val="center"/>
              <w:rPr>
                <w:rFonts w:ascii="Times New Roman" w:hAnsi="Times New Roman"/>
                <w:sz w:val="24"/>
                <w:szCs w:val="21"/>
              </w:rPr>
            </w:pPr>
            <w:r>
              <w:rPr>
                <w:rFonts w:ascii="Times New Roman" w:hAnsi="Times New Roman" w:hint="eastAsia"/>
                <w:sz w:val="24"/>
                <w:szCs w:val="21"/>
              </w:rPr>
              <w:t>训练样本数量</w:t>
            </w:r>
          </w:p>
        </w:tc>
        <w:tc>
          <w:tcPr>
            <w:tcW w:w="2331" w:type="dxa"/>
            <w:tcBorders>
              <w:top w:val="nil"/>
              <w:left w:val="nil"/>
              <w:bottom w:val="nil"/>
              <w:right w:val="nil"/>
            </w:tcBorders>
            <w:vAlign w:val="center"/>
          </w:tcPr>
          <w:p w14:paraId="34203AA9" w14:textId="77777777" w:rsidR="001961C5" w:rsidRDefault="00000000">
            <w:pPr>
              <w:jc w:val="center"/>
              <w:rPr>
                <w:rFonts w:ascii="Times New Roman" w:hAnsi="Times New Roman"/>
                <w:sz w:val="24"/>
                <w:szCs w:val="21"/>
              </w:rPr>
            </w:pPr>
            <w:r>
              <w:rPr>
                <w:rFonts w:ascii="Times New Roman" w:hAnsi="Times New Roman"/>
                <w:sz w:val="24"/>
                <w:szCs w:val="21"/>
              </w:rPr>
              <w:t>1748</w:t>
            </w:r>
          </w:p>
        </w:tc>
      </w:tr>
      <w:tr w:rsidR="001961C5" w14:paraId="26728931" w14:textId="77777777">
        <w:trPr>
          <w:trHeight w:val="569"/>
          <w:jc w:val="center"/>
        </w:trPr>
        <w:tc>
          <w:tcPr>
            <w:tcW w:w="2693" w:type="dxa"/>
            <w:tcBorders>
              <w:top w:val="nil"/>
              <w:left w:val="nil"/>
              <w:bottom w:val="nil"/>
              <w:right w:val="nil"/>
            </w:tcBorders>
            <w:vAlign w:val="center"/>
          </w:tcPr>
          <w:p w14:paraId="20D5D191" w14:textId="77777777" w:rsidR="001961C5" w:rsidRDefault="00000000">
            <w:pPr>
              <w:jc w:val="center"/>
              <w:rPr>
                <w:rFonts w:ascii="Times New Roman" w:hAnsi="Times New Roman"/>
                <w:sz w:val="24"/>
                <w:szCs w:val="21"/>
              </w:rPr>
            </w:pPr>
            <w:r>
              <w:rPr>
                <w:rFonts w:ascii="Times New Roman" w:hAnsi="Times New Roman" w:hint="eastAsia"/>
                <w:sz w:val="24"/>
                <w:szCs w:val="21"/>
              </w:rPr>
              <w:t>验证样本数量</w:t>
            </w:r>
          </w:p>
        </w:tc>
        <w:tc>
          <w:tcPr>
            <w:tcW w:w="2331" w:type="dxa"/>
            <w:tcBorders>
              <w:top w:val="nil"/>
              <w:left w:val="nil"/>
              <w:bottom w:val="nil"/>
              <w:right w:val="nil"/>
            </w:tcBorders>
            <w:vAlign w:val="center"/>
          </w:tcPr>
          <w:p w14:paraId="45D56438"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D963630" w14:textId="77777777">
        <w:trPr>
          <w:trHeight w:val="569"/>
          <w:jc w:val="center"/>
        </w:trPr>
        <w:tc>
          <w:tcPr>
            <w:tcW w:w="2693" w:type="dxa"/>
            <w:tcBorders>
              <w:top w:val="nil"/>
              <w:left w:val="nil"/>
              <w:bottom w:val="nil"/>
              <w:right w:val="nil"/>
            </w:tcBorders>
            <w:vAlign w:val="center"/>
          </w:tcPr>
          <w:p w14:paraId="1305F645" w14:textId="77777777" w:rsidR="001961C5" w:rsidRDefault="00000000">
            <w:pPr>
              <w:jc w:val="center"/>
              <w:rPr>
                <w:rFonts w:ascii="Times New Roman" w:hAnsi="Times New Roman"/>
                <w:sz w:val="24"/>
                <w:szCs w:val="21"/>
              </w:rPr>
            </w:pPr>
            <w:r>
              <w:rPr>
                <w:rFonts w:ascii="Times New Roman" w:hAnsi="Times New Roman" w:hint="eastAsia"/>
                <w:sz w:val="24"/>
                <w:szCs w:val="21"/>
              </w:rPr>
              <w:t>测试样本数量</w:t>
            </w:r>
          </w:p>
        </w:tc>
        <w:tc>
          <w:tcPr>
            <w:tcW w:w="2331" w:type="dxa"/>
            <w:tcBorders>
              <w:top w:val="nil"/>
              <w:left w:val="nil"/>
              <w:bottom w:val="nil"/>
              <w:right w:val="nil"/>
            </w:tcBorders>
            <w:vAlign w:val="center"/>
          </w:tcPr>
          <w:p w14:paraId="66C563E5"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87A6C4D" w14:textId="77777777">
        <w:trPr>
          <w:trHeight w:val="569"/>
          <w:jc w:val="center"/>
        </w:trPr>
        <w:tc>
          <w:tcPr>
            <w:tcW w:w="2693" w:type="dxa"/>
            <w:tcBorders>
              <w:top w:val="nil"/>
              <w:left w:val="nil"/>
              <w:bottom w:val="nil"/>
              <w:right w:val="nil"/>
            </w:tcBorders>
            <w:vAlign w:val="center"/>
          </w:tcPr>
          <w:p w14:paraId="46A99BCA" w14:textId="77777777" w:rsidR="001961C5" w:rsidRDefault="00000000">
            <w:pPr>
              <w:jc w:val="center"/>
              <w:rPr>
                <w:rFonts w:ascii="Times New Roman" w:hAnsi="Times New Roman"/>
                <w:sz w:val="24"/>
                <w:szCs w:val="21"/>
              </w:rPr>
            </w:pPr>
            <w:r>
              <w:rPr>
                <w:rFonts w:ascii="Times New Roman" w:hAnsi="Times New Roman" w:hint="eastAsia"/>
                <w:sz w:val="24"/>
                <w:szCs w:val="21"/>
              </w:rPr>
              <w:t>学习率</w:t>
            </w:r>
          </w:p>
        </w:tc>
        <w:tc>
          <w:tcPr>
            <w:tcW w:w="2331" w:type="dxa"/>
            <w:tcBorders>
              <w:top w:val="nil"/>
              <w:left w:val="nil"/>
              <w:bottom w:val="nil"/>
              <w:right w:val="nil"/>
            </w:tcBorders>
            <w:vAlign w:val="center"/>
          </w:tcPr>
          <w:p w14:paraId="73CA71BE"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7C5F2E77" w14:textId="77777777">
        <w:trPr>
          <w:trHeight w:val="557"/>
          <w:jc w:val="center"/>
        </w:trPr>
        <w:tc>
          <w:tcPr>
            <w:tcW w:w="2693" w:type="dxa"/>
            <w:tcBorders>
              <w:top w:val="nil"/>
              <w:left w:val="nil"/>
              <w:bottom w:val="single" w:sz="12" w:space="0" w:color="auto"/>
              <w:right w:val="nil"/>
            </w:tcBorders>
            <w:vAlign w:val="center"/>
          </w:tcPr>
          <w:p w14:paraId="4B999D90" w14:textId="77777777" w:rsidR="001961C5" w:rsidRDefault="00000000">
            <w:pPr>
              <w:jc w:val="center"/>
              <w:rPr>
                <w:rFonts w:ascii="Times New Roman" w:hAnsi="Times New Roman"/>
                <w:sz w:val="24"/>
                <w:szCs w:val="21"/>
              </w:rPr>
            </w:pPr>
            <w:r>
              <w:rPr>
                <w:rFonts w:ascii="Times New Roman" w:hAnsi="Times New Roman" w:hint="eastAsia"/>
                <w:sz w:val="24"/>
                <w:szCs w:val="21"/>
              </w:rPr>
              <w:t>训练算法</w:t>
            </w:r>
          </w:p>
        </w:tc>
        <w:tc>
          <w:tcPr>
            <w:tcW w:w="2331" w:type="dxa"/>
            <w:tcBorders>
              <w:top w:val="nil"/>
              <w:left w:val="nil"/>
              <w:bottom w:val="single" w:sz="12" w:space="0" w:color="auto"/>
              <w:right w:val="nil"/>
            </w:tcBorders>
            <w:vAlign w:val="center"/>
          </w:tcPr>
          <w:p w14:paraId="5F3E841D" w14:textId="77777777" w:rsidR="001961C5" w:rsidRDefault="00000000">
            <w:pPr>
              <w:jc w:val="center"/>
              <w:rPr>
                <w:rFonts w:ascii="Times New Roman" w:hAnsi="Times New Roman"/>
                <w:sz w:val="24"/>
                <w:szCs w:val="21"/>
              </w:rPr>
            </w:pPr>
            <w:r>
              <w:rPr>
                <w:rFonts w:ascii="Times New Roman" w:hAnsi="Times New Roman"/>
                <w:sz w:val="24"/>
                <w:szCs w:val="21"/>
              </w:rPr>
              <w:t>Levenberg-Marquardt</w:t>
            </w:r>
          </w:p>
        </w:tc>
      </w:tr>
      <w:bookmarkEnd w:id="218"/>
      <w:bookmarkEnd w:id="219"/>
    </w:tbl>
    <w:p w14:paraId="6A867494" w14:textId="77777777" w:rsidR="001961C5" w:rsidRDefault="001961C5">
      <w:pPr>
        <w:spacing w:line="360" w:lineRule="auto"/>
      </w:pPr>
    </w:p>
    <w:p w14:paraId="43333A97" w14:textId="77777777" w:rsidR="001961C5" w:rsidRDefault="00000000">
      <w:pPr>
        <w:spacing w:line="360" w:lineRule="auto"/>
        <w:jc w:val="center"/>
        <w:rPr>
          <w:rFonts w:ascii="Times New Roman" w:hAnsi="Times New Roman"/>
          <w:sz w:val="24"/>
        </w:rPr>
      </w:pPr>
      <w:r>
        <w:rPr>
          <w:rFonts w:ascii="Times New Roman" w:hAnsi="Times New Roman"/>
          <w:noProof/>
          <w:sz w:val="24"/>
        </w:rPr>
        <w:lastRenderedPageBreak/>
        <w:drawing>
          <wp:inline distT="0" distB="0" distL="0" distR="0" wp14:anchorId="59A87AD8" wp14:editId="2F7D8D4E">
            <wp:extent cx="5590540" cy="29711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590540" cy="2971165"/>
                    </a:xfrm>
                    <a:prstGeom prst="rect">
                      <a:avLst/>
                    </a:prstGeom>
                    <a:noFill/>
                  </pic:spPr>
                </pic:pic>
              </a:graphicData>
            </a:graphic>
          </wp:inline>
        </w:drawing>
      </w:r>
    </w:p>
    <w:p w14:paraId="1F5B911E"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ascii="Times New Roman" w:hAnsi="Times New Roman" w:hint="eastAsia"/>
          <w:b/>
          <w:sz w:val="24"/>
          <w:szCs w:val="24"/>
        </w:rPr>
        <w:t xml:space="preserve"> </w:t>
      </w:r>
      <w:r>
        <w:rPr>
          <w:rFonts w:ascii="Times New Roman" w:hAnsi="Times New Roman" w:hint="eastAsia"/>
          <w:b/>
          <w:sz w:val="24"/>
          <w:szCs w:val="24"/>
        </w:rPr>
        <w:t>所提出的</w:t>
      </w:r>
      <w:r>
        <w:rPr>
          <w:rFonts w:ascii="Times New Roman" w:hAnsi="Times New Roman" w:hint="eastAsia"/>
          <w:b/>
          <w:sz w:val="24"/>
          <w:szCs w:val="24"/>
        </w:rPr>
        <w:t>ABPDLR</w:t>
      </w:r>
      <w:r>
        <w:rPr>
          <w:rFonts w:ascii="Times New Roman" w:hAnsi="Times New Roman" w:hint="eastAsia"/>
          <w:b/>
          <w:sz w:val="24"/>
          <w:szCs w:val="24"/>
        </w:rPr>
        <w:t>协议中</w:t>
      </w:r>
      <w:r>
        <w:rPr>
          <w:rFonts w:ascii="Times New Roman" w:hAnsi="Times New Roman" w:hint="eastAsia"/>
          <w:b/>
          <w:sz w:val="24"/>
          <w:szCs w:val="24"/>
        </w:rPr>
        <w:t>BP-NN</w:t>
      </w:r>
      <w:r>
        <w:rPr>
          <w:rFonts w:ascii="Times New Roman" w:hAnsi="Times New Roman" w:hint="eastAsia"/>
          <w:b/>
          <w:sz w:val="24"/>
          <w:szCs w:val="24"/>
        </w:rPr>
        <w:t>分层模型的预测精度</w:t>
      </w:r>
    </w:p>
    <w:p w14:paraId="16DAF2B5" w14:textId="77777777" w:rsidR="001961C5" w:rsidRDefault="001961C5">
      <w:pPr>
        <w:spacing w:line="360" w:lineRule="auto"/>
        <w:ind w:firstLine="420"/>
        <w:rPr>
          <w:rFonts w:ascii="Times New Roman" w:hAnsi="Times New Roman"/>
          <w:sz w:val="24"/>
        </w:rPr>
      </w:pPr>
    </w:p>
    <w:p w14:paraId="689DD62E" w14:textId="77777777" w:rsidR="001961C5" w:rsidRDefault="00000000">
      <w:pPr>
        <w:pStyle w:val="21"/>
        <w:outlineLvl w:val="1"/>
      </w:pPr>
      <w:bookmarkStart w:id="220" w:name="_Toc164095506"/>
      <w:bookmarkStart w:id="221" w:name="_Toc164095568"/>
      <w:r>
        <w:t xml:space="preserve">3.5 </w:t>
      </w:r>
      <w:r>
        <w:t>仿真结果及分析</w:t>
      </w:r>
      <w:bookmarkEnd w:id="194"/>
      <w:bookmarkEnd w:id="220"/>
      <w:bookmarkEnd w:id="221"/>
    </w:p>
    <w:p w14:paraId="0A2E870B" w14:textId="77777777" w:rsidR="001961C5" w:rsidRDefault="00000000">
      <w:pPr>
        <w:spacing w:line="360" w:lineRule="auto"/>
        <w:ind w:firstLineChars="200" w:firstLine="480"/>
        <w:rPr>
          <w:rFonts w:ascii="Times New Roman" w:hAnsi="Times New Roman"/>
          <w:sz w:val="24"/>
        </w:rPr>
      </w:pPr>
      <w:bookmarkStart w:id="222" w:name="OLE_LINK112"/>
      <w:bookmarkStart w:id="223" w:name="OLE_LINK17"/>
      <w:r>
        <w:rPr>
          <w:rFonts w:ascii="Times New Roman" w:hAnsi="Times New Roman" w:hint="eastAsia"/>
          <w:sz w:val="24"/>
        </w:rPr>
        <w:t>在实际情况下</w:t>
      </w:r>
      <w:bookmarkEnd w:id="222"/>
      <w:r>
        <w:rPr>
          <w:rFonts w:ascii="Times New Roman" w:hAnsi="Times New Roman" w:hint="eastAsia"/>
          <w:sz w:val="24"/>
        </w:rPr>
        <w:t>，由于物理层搭建水声</w:t>
      </w:r>
      <w:proofErr w:type="gramStart"/>
      <w:r>
        <w:rPr>
          <w:rFonts w:ascii="Times New Roman" w:hAnsi="Times New Roman" w:hint="eastAsia"/>
          <w:sz w:val="24"/>
        </w:rPr>
        <w:t>传感网</w:t>
      </w:r>
      <w:proofErr w:type="gramEnd"/>
      <w:r>
        <w:rPr>
          <w:rFonts w:ascii="Times New Roman" w:hAnsi="Times New Roman" w:hint="eastAsia"/>
          <w:sz w:val="24"/>
        </w:rPr>
        <w:t>实现水声通信存在一些尚未解决的硬件挑战，多数情况下，水声传感网路由协议都是通过计算机仿真实验的设计对其性能进行科学验证</w:t>
      </w:r>
      <w:bookmarkEnd w:id="223"/>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_Ref160381177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[5]</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[8]</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_Ref160381189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[10]</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_Ref160381204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[21]</w:t>
      </w:r>
      <w:r>
        <w:rPr>
          <w:rFonts w:ascii="Times New Roman" w:hAnsi="Times New Roman"/>
          <w:sz w:val="24"/>
          <w:vertAlign w:val="superscript"/>
        </w:rPr>
        <w:fldChar w:fldCharType="end"/>
      </w:r>
      <w:r>
        <w:rPr>
          <w:rFonts w:ascii="Times New Roman" w:hAnsi="Times New Roman" w:hint="eastAsia"/>
          <w:sz w:val="24"/>
        </w:rPr>
        <w:t>，本节将通过将所提</w:t>
      </w:r>
      <w:r>
        <w:rPr>
          <w:rFonts w:ascii="Times New Roman" w:hAnsi="Times New Roman" w:hint="eastAsia"/>
          <w:sz w:val="24"/>
        </w:rPr>
        <w:t>ABPDLR</w:t>
      </w:r>
      <w:r>
        <w:rPr>
          <w:rFonts w:ascii="Times New Roman" w:hAnsi="Times New Roman" w:hint="eastAsia"/>
          <w:sz w:val="24"/>
        </w:rPr>
        <w:t>协议与现有的静态分层路由（</w:t>
      </w:r>
      <w:r>
        <w:rPr>
          <w:rFonts w:ascii="Times New Roman" w:hAnsi="Times New Roman" w:hint="eastAsia"/>
          <w:sz w:val="24"/>
        </w:rPr>
        <w:t>SLR</w:t>
      </w:r>
      <w:r>
        <w:rPr>
          <w:rFonts w:ascii="Times New Roman" w:hAnsi="Times New Roman" w:hint="eastAsia"/>
          <w:sz w:val="24"/>
        </w:rPr>
        <w:t>）协议、</w:t>
      </w:r>
      <w:r>
        <w:rPr>
          <w:rFonts w:ascii="Times New Roman" w:hAnsi="Times New Roman" w:hint="eastAsia"/>
          <w:sz w:val="24"/>
        </w:rPr>
        <w:t>DBR</w:t>
      </w:r>
      <w:r>
        <w:rPr>
          <w:rFonts w:ascii="Times New Roman" w:hAnsi="Times New Roman" w:hint="eastAsia"/>
          <w:sz w:val="24"/>
        </w:rPr>
        <w:t>协议的性能进行对比，基于</w:t>
      </w:r>
      <w:r>
        <w:rPr>
          <w:rFonts w:ascii="Times New Roman" w:hAnsi="Times New Roman" w:hint="eastAsia"/>
          <w:sz w:val="24"/>
        </w:rPr>
        <w:t>MATLAB</w:t>
      </w:r>
      <w:r>
        <w:rPr>
          <w:rFonts w:ascii="Times New Roman" w:hAnsi="Times New Roman" w:hint="eastAsia"/>
          <w:sz w:val="24"/>
        </w:rPr>
        <w:t>平台对所提出的</w:t>
      </w:r>
      <w:r>
        <w:rPr>
          <w:rFonts w:ascii="Times New Roman" w:hAnsi="Times New Roman" w:hint="eastAsia"/>
          <w:sz w:val="24"/>
        </w:rPr>
        <w:t>ABPDLR</w:t>
      </w:r>
      <w:r>
        <w:rPr>
          <w:rFonts w:ascii="Times New Roman" w:hAnsi="Times New Roman" w:hint="eastAsia"/>
          <w:sz w:val="24"/>
        </w:rPr>
        <w:t>协议的有效性进行仿真验证。</w:t>
      </w:r>
    </w:p>
    <w:p w14:paraId="35FF6CCA" w14:textId="77777777" w:rsidR="001961C5" w:rsidRDefault="00000000">
      <w:pPr>
        <w:pStyle w:val="33"/>
        <w:outlineLvl w:val="2"/>
      </w:pPr>
      <w:bookmarkStart w:id="224" w:name="_Toc6744971"/>
      <w:bookmarkStart w:id="225" w:name="_Toc164095507"/>
      <w:bookmarkStart w:id="226" w:name="_Toc164095569"/>
      <w:r>
        <w:t xml:space="preserve">3.5.1 </w:t>
      </w:r>
      <w:bookmarkEnd w:id="224"/>
      <w:r>
        <w:rPr>
          <w:rFonts w:hint="eastAsia"/>
        </w:rPr>
        <w:t>仿真参数设置</w:t>
      </w:r>
      <w:bookmarkEnd w:id="225"/>
      <w:bookmarkEnd w:id="226"/>
    </w:p>
    <w:p w14:paraId="22FD594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sz w:val="24"/>
        </w:rPr>
        <w:t>3.11</w:t>
      </w:r>
      <w:r>
        <w:rPr>
          <w:rFonts w:ascii="Times New Roman" w:hAnsi="Times New Roman" w:hint="eastAsia"/>
          <w:sz w:val="24"/>
        </w:rPr>
        <w:t>(</w:t>
      </w:r>
      <w:r>
        <w:rPr>
          <w:rFonts w:ascii="Times New Roman" w:hAnsi="Times New Roman"/>
          <w:sz w:val="24"/>
        </w:rPr>
        <w:t xml:space="preserve">a) </w:t>
      </w:r>
      <w:r>
        <w:rPr>
          <w:rFonts w:ascii="Times New Roman" w:hAnsi="Times New Roman" w:hint="eastAsia"/>
          <w:sz w:val="24"/>
        </w:rPr>
        <w:t>所示，随机布置水声传感器节点网络拓扑模型。共</w:t>
      </w:r>
      <w:r>
        <w:rPr>
          <w:rFonts w:ascii="Times New Roman" w:hAnsi="Times New Roman"/>
          <w:sz w:val="24"/>
        </w:rPr>
        <w:t>64</w:t>
      </w:r>
      <w:r>
        <w:rPr>
          <w:rFonts w:ascii="Times New Roman" w:hAnsi="Times New Roman" w:hint="eastAsia"/>
          <w:sz w:val="24"/>
        </w:rPr>
        <w:t>个节点，表示为节点</w:t>
      </w:r>
      <w:r>
        <w:rPr>
          <w:rFonts w:ascii="Times New Roman" w:hAnsi="Times New Roman"/>
          <w:sz w:val="24"/>
        </w:rPr>
        <w:t>1</w:t>
      </w:r>
      <w:r>
        <w:rPr>
          <w:rFonts w:ascii="Times New Roman" w:hAnsi="Times New Roman" w:hint="eastAsia"/>
          <w:sz w:val="24"/>
        </w:rPr>
        <w:t>，节点</w:t>
      </w:r>
      <w:r>
        <w:rPr>
          <w:rFonts w:ascii="Times New Roman" w:hAnsi="Times New Roman"/>
          <w:sz w:val="24"/>
        </w:rPr>
        <w:t>2</w:t>
      </w:r>
      <w:r>
        <w:rPr>
          <w:rFonts w:ascii="Times New Roman" w:hAnsi="Times New Roman" w:hint="eastAsia"/>
          <w:sz w:val="24"/>
        </w:rPr>
        <w:t>，节点</w:t>
      </w:r>
      <w:r>
        <w:rPr>
          <w:rFonts w:ascii="Times New Roman" w:hAnsi="Times New Roman"/>
          <w:sz w:val="24"/>
        </w:rPr>
        <w:t>3</w:t>
      </w:r>
      <w:r>
        <w:rPr>
          <w:rFonts w:ascii="Times New Roman" w:hAnsi="Times New Roman" w:hint="eastAsia"/>
          <w:sz w:val="24"/>
        </w:rPr>
        <w:t>，…，节点</w:t>
      </w:r>
      <w:r>
        <w:rPr>
          <w:rFonts w:ascii="Times New Roman" w:hAnsi="Times New Roman"/>
          <w:sz w:val="24"/>
        </w:rPr>
        <w:t>64</w:t>
      </w:r>
      <w:r>
        <w:rPr>
          <w:rFonts w:ascii="Times New Roman" w:hAnsi="Times New Roman" w:hint="eastAsia"/>
          <w:sz w:val="24"/>
        </w:rPr>
        <w:t>。水面设置</w:t>
      </w:r>
      <w:r>
        <w:rPr>
          <w:rFonts w:ascii="Times New Roman" w:hAnsi="Times New Roman"/>
          <w:sz w:val="24"/>
        </w:rPr>
        <w:t>4</w:t>
      </w:r>
      <w:r>
        <w:rPr>
          <w:rFonts w:ascii="Times New Roman" w:hAnsi="Times New Roman" w:hint="eastAsia"/>
          <w:sz w:val="24"/>
        </w:rPr>
        <w:t>个</w:t>
      </w:r>
      <w:r>
        <w:rPr>
          <w:rFonts w:ascii="Times New Roman" w:hAnsi="Times New Roman"/>
          <w:sz w:val="24"/>
        </w:rPr>
        <w:t>Sink</w:t>
      </w:r>
      <w:r>
        <w:rPr>
          <w:rFonts w:ascii="Times New Roman" w:hAnsi="Times New Roman" w:hint="eastAsia"/>
          <w:sz w:val="24"/>
        </w:rPr>
        <w:t>节点，表示为</w:t>
      </w:r>
      <w:r>
        <w:rPr>
          <w:rFonts w:ascii="Times New Roman" w:hAnsi="Times New Roman"/>
          <w:sz w:val="24"/>
        </w:rPr>
        <w:t>sink1</w:t>
      </w:r>
      <w:r>
        <w:rPr>
          <w:rFonts w:ascii="Times New Roman" w:hAnsi="Times New Roman" w:hint="eastAsia"/>
          <w:sz w:val="24"/>
        </w:rPr>
        <w:t>，</w:t>
      </w:r>
      <w:r>
        <w:rPr>
          <w:rFonts w:ascii="Times New Roman" w:hAnsi="Times New Roman"/>
          <w:sz w:val="24"/>
        </w:rPr>
        <w:t>sink2</w:t>
      </w:r>
      <w:r>
        <w:rPr>
          <w:rFonts w:ascii="Times New Roman" w:hAnsi="Times New Roman" w:hint="eastAsia"/>
          <w:sz w:val="24"/>
        </w:rPr>
        <w:t>，</w:t>
      </w:r>
      <w:r>
        <w:rPr>
          <w:rFonts w:ascii="Times New Roman" w:hAnsi="Times New Roman"/>
          <w:sz w:val="24"/>
        </w:rPr>
        <w:t>sink3</w:t>
      </w:r>
      <w:r>
        <w:rPr>
          <w:rFonts w:ascii="Times New Roman" w:hAnsi="Times New Roman" w:hint="eastAsia"/>
          <w:sz w:val="24"/>
        </w:rPr>
        <w:t>，</w:t>
      </w:r>
      <w:r>
        <w:rPr>
          <w:rFonts w:ascii="Times New Roman" w:hAnsi="Times New Roman"/>
          <w:sz w:val="24"/>
        </w:rPr>
        <w:t>sink4</w:t>
      </w:r>
      <w:r>
        <w:rPr>
          <w:rFonts w:ascii="Times New Roman" w:hAnsi="Times New Roman" w:hint="eastAsia"/>
          <w:sz w:val="24"/>
        </w:rPr>
        <w:t>；，初始顶层节点共</w:t>
      </w:r>
      <w:r>
        <w:rPr>
          <w:rFonts w:ascii="Times New Roman" w:hAnsi="Times New Roman"/>
          <w:sz w:val="24"/>
        </w:rPr>
        <w:t>16</w:t>
      </w:r>
      <w:r>
        <w:rPr>
          <w:rFonts w:ascii="Times New Roman" w:hAnsi="Times New Roman" w:hint="eastAsia"/>
          <w:sz w:val="24"/>
        </w:rPr>
        <w:t>个，中间层节点共</w:t>
      </w:r>
      <w:r>
        <w:rPr>
          <w:rFonts w:ascii="Times New Roman" w:hAnsi="Times New Roman"/>
          <w:sz w:val="24"/>
        </w:rPr>
        <w:t>32</w:t>
      </w:r>
      <w:r>
        <w:rPr>
          <w:rFonts w:ascii="Times New Roman" w:hAnsi="Times New Roman" w:hint="eastAsia"/>
          <w:sz w:val="24"/>
        </w:rPr>
        <w:t>个，底层节点共</w:t>
      </w:r>
      <w:r>
        <w:rPr>
          <w:rFonts w:ascii="Times New Roman" w:hAnsi="Times New Roman"/>
          <w:sz w:val="24"/>
        </w:rPr>
        <w:t>16</w:t>
      </w:r>
      <w:r>
        <w:rPr>
          <w:rFonts w:ascii="Times New Roman" w:hAnsi="Times New Roman" w:hint="eastAsia"/>
          <w:sz w:val="24"/>
        </w:rPr>
        <w:t>个。假设水声</w:t>
      </w:r>
      <w:proofErr w:type="gramStart"/>
      <w:r>
        <w:rPr>
          <w:rFonts w:ascii="Times New Roman" w:hAnsi="Times New Roman" w:hint="eastAsia"/>
          <w:sz w:val="24"/>
        </w:rPr>
        <w:t>传感网最大</w:t>
      </w:r>
      <w:proofErr w:type="gramEnd"/>
      <w:r>
        <w:rPr>
          <w:rFonts w:ascii="Times New Roman" w:hAnsi="Times New Roman" w:hint="eastAsia"/>
          <w:sz w:val="24"/>
        </w:rPr>
        <w:t>深度在</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，最大水平范围</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，两节点间需满足距离小于</w:t>
      </w:r>
      <w:r>
        <w:rPr>
          <w:rFonts w:ascii="Times New Roman" w:hAnsi="Times New Roman"/>
          <w:sz w:val="24"/>
        </w:rPr>
        <w:t>200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才可成功传输数据，数据包传输至</w:t>
      </w:r>
      <w:r>
        <w:rPr>
          <w:rFonts w:ascii="Times New Roman" w:hAnsi="Times New Roman"/>
          <w:sz w:val="24"/>
        </w:rPr>
        <w:t>Sink</w:t>
      </w:r>
      <w:r>
        <w:rPr>
          <w:rFonts w:ascii="Times New Roman" w:hAnsi="Times New Roman" w:hint="eastAsia"/>
          <w:sz w:val="24"/>
        </w:rPr>
        <w:t>节点判定传输成果，否则判断其传输失败。根据目前仿真实验中使用较多的水声</w:t>
      </w:r>
      <w:r>
        <w:rPr>
          <w:rFonts w:ascii="Times New Roman" w:hAnsi="Times New Roman" w:hint="eastAsia"/>
          <w:sz w:val="24"/>
        </w:rPr>
        <w:t>Modem</w:t>
      </w:r>
      <w:r>
        <w:rPr>
          <w:rFonts w:ascii="Times New Roman" w:hAnsi="Times New Roman"/>
          <w:sz w:val="24"/>
        </w:rPr>
        <w:t xml:space="preserve"> </w:t>
      </w:r>
      <w:proofErr w:type="spellStart"/>
      <w:r>
        <w:rPr>
          <w:rFonts w:ascii="Times New Roman" w:hAnsi="Times New Roman" w:hint="eastAsia"/>
          <w:sz w:val="24"/>
        </w:rPr>
        <w:t>LinkQuest</w:t>
      </w:r>
      <w:proofErr w:type="spellEnd"/>
      <w:r>
        <w:rPr>
          <w:rFonts w:ascii="Times New Roman" w:hAnsi="Times New Roman" w:hint="eastAsia"/>
          <w:sz w:val="24"/>
        </w:rPr>
        <w:t xml:space="preserve"> UWM1000</w:t>
      </w:r>
      <w:r>
        <w:rPr>
          <w:rFonts w:ascii="Times New Roman" w:hAnsi="Times New Roman" w:hint="eastAsia"/>
          <w:sz w:val="24"/>
        </w:rPr>
        <w:t>相关参数</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_Ref160383058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[144]</w:t>
      </w:r>
      <w:r>
        <w:rPr>
          <w:rFonts w:ascii="Times New Roman" w:hAnsi="Times New Roman"/>
          <w:sz w:val="24"/>
          <w:vertAlign w:val="superscript"/>
        </w:rPr>
        <w:fldChar w:fldCharType="end"/>
      </w:r>
      <w:r>
        <w:rPr>
          <w:rFonts w:ascii="Times New Roman" w:hAnsi="Times New Roman" w:hint="eastAsia"/>
          <w:sz w:val="24"/>
        </w:rPr>
        <w:t>，设置节点在发送、接收和空闲模式下功耗分别为</w:t>
      </w:r>
      <w:r>
        <w:rPr>
          <w:rFonts w:ascii="Times New Roman" w:hAnsi="Times New Roman"/>
          <w:sz w:val="24"/>
        </w:rPr>
        <w:t>2</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w:t>
      </w:r>
      <w:r>
        <w:rPr>
          <w:rFonts w:ascii="Times New Roman" w:hAnsi="Times New Roman"/>
          <w:sz w:val="24"/>
        </w:rPr>
        <w:t>0.1</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和</w:t>
      </w:r>
      <w:r>
        <w:rPr>
          <w:rFonts w:ascii="Times New Roman" w:hAnsi="Times New Roman"/>
          <w:sz w:val="24"/>
        </w:rPr>
        <w:t>10</w:t>
      </w:r>
      <w:r>
        <w:rPr>
          <w:rFonts w:ascii="Times New Roman" w:hAnsi="Times New Roman" w:hint="eastAsia"/>
          <w:sz w:val="24"/>
        </w:rPr>
        <w:t xml:space="preserve"> </w:t>
      </w:r>
      <w:proofErr w:type="spellStart"/>
      <w:r>
        <w:rPr>
          <w:rFonts w:ascii="Times New Roman" w:hAnsi="Times New Roman"/>
          <w:sz w:val="24"/>
        </w:rPr>
        <w:t>mW</w:t>
      </w:r>
      <w:proofErr w:type="spellEnd"/>
      <w:r>
        <w:rPr>
          <w:rFonts w:ascii="Times New Roman" w:hAnsi="Times New Roman" w:hint="eastAsia"/>
          <w:sz w:val="24"/>
        </w:rPr>
        <w:t>，节点最初配备</w:t>
      </w:r>
      <w:r>
        <w:rPr>
          <w:rFonts w:ascii="Times New Roman" w:hAnsi="Times New Roman"/>
          <w:sz w:val="24"/>
        </w:rPr>
        <w:t>70</w:t>
      </w:r>
      <w:r>
        <w:rPr>
          <w:rFonts w:ascii="Times New Roman" w:hAnsi="Times New Roman" w:hint="eastAsia"/>
          <w:sz w:val="24"/>
        </w:rPr>
        <w:t xml:space="preserve"> </w:t>
      </w:r>
      <w:r>
        <w:rPr>
          <w:rFonts w:ascii="Times New Roman" w:hAnsi="Times New Roman"/>
          <w:sz w:val="24"/>
        </w:rPr>
        <w:t>J</w:t>
      </w:r>
      <w:r>
        <w:rPr>
          <w:rFonts w:ascii="Times New Roman" w:hAnsi="Times New Roman" w:hint="eastAsia"/>
          <w:sz w:val="24"/>
        </w:rPr>
        <w:t>，</w:t>
      </w:r>
      <w:r>
        <w:rPr>
          <w:rFonts w:ascii="Times New Roman" w:hAnsi="Times New Roman"/>
          <w:sz w:val="24"/>
        </w:rPr>
        <w:t>D1</w:t>
      </w:r>
      <w:r>
        <w:rPr>
          <w:rFonts w:ascii="Times New Roman" w:hAnsi="Times New Roman" w:hint="eastAsia"/>
          <w:sz w:val="24"/>
        </w:rPr>
        <w:t>初始值为</w:t>
      </w:r>
      <w:r>
        <w:rPr>
          <w:rFonts w:ascii="Times New Roman" w:hAnsi="Times New Roman"/>
          <w:sz w:val="24"/>
        </w:rPr>
        <w:t>300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Pr>
          <w:rFonts w:ascii="Times New Roman" w:hAnsi="Times New Roman"/>
          <w:sz w:val="24"/>
        </w:rPr>
        <w:t>D2</w:t>
      </w:r>
      <w:r>
        <w:rPr>
          <w:rFonts w:ascii="Times New Roman" w:hAnsi="Times New Roman" w:hint="eastAsia"/>
          <w:sz w:val="24"/>
        </w:rPr>
        <w:t>初始值为</w:t>
      </w:r>
      <w:r>
        <w:rPr>
          <w:rFonts w:ascii="Times New Roman" w:hAnsi="Times New Roman"/>
          <w:sz w:val="24"/>
        </w:rPr>
        <w:t>700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。其它仿真参数如表</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所示。</w:t>
      </w:r>
    </w:p>
    <w:p w14:paraId="6C56AEBD" w14:textId="77777777" w:rsidR="001961C5" w:rsidRDefault="00000000">
      <w:pPr>
        <w:spacing w:line="360" w:lineRule="auto"/>
        <w:jc w:val="center"/>
        <w:rPr>
          <w:rFonts w:ascii="Times New Roman" w:hAnsi="Times New Roman"/>
          <w:sz w:val="24"/>
        </w:rPr>
      </w:pPr>
      <w:bookmarkStart w:id="227" w:name="OLE_LINK139"/>
      <w:r>
        <w:rPr>
          <w:rFonts w:ascii="Times New Roman" w:hAnsi="Times New Roman"/>
          <w:b/>
          <w:sz w:val="24"/>
          <w:szCs w:val="24"/>
        </w:rPr>
        <w:t>表</w:t>
      </w:r>
      <w:r>
        <w:rPr>
          <w:rFonts w:ascii="Times New Roman" w:hAnsi="Times New Roman"/>
          <w:b/>
          <w:sz w:val="24"/>
          <w:szCs w:val="24"/>
        </w:rPr>
        <w:t xml:space="preserve">3-3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02CB782" w14:textId="77777777">
        <w:trPr>
          <w:trHeight w:val="284"/>
          <w:jc w:val="center"/>
        </w:trPr>
        <w:tc>
          <w:tcPr>
            <w:tcW w:w="2693" w:type="dxa"/>
            <w:tcBorders>
              <w:top w:val="single" w:sz="12" w:space="0" w:color="auto"/>
              <w:left w:val="nil"/>
              <w:bottom w:val="single" w:sz="12" w:space="0" w:color="auto"/>
              <w:right w:val="nil"/>
            </w:tcBorders>
            <w:vAlign w:val="center"/>
          </w:tcPr>
          <w:p w14:paraId="547A8078" w14:textId="77777777" w:rsidR="001961C5" w:rsidRDefault="00000000">
            <w:pPr>
              <w:jc w:val="center"/>
              <w:rPr>
                <w:rFonts w:ascii="Times New Roman" w:hAnsi="Times New Roman"/>
                <w:b/>
                <w:sz w:val="24"/>
                <w:szCs w:val="21"/>
              </w:rPr>
            </w:pPr>
            <w:bookmarkStart w:id="228" w:name="OLE_LINK164"/>
            <w:bookmarkEnd w:id="227"/>
            <w:r>
              <w:rPr>
                <w:rFonts w:ascii="Times New Roman" w:hAnsi="Times New Roman" w:hint="eastAsia"/>
                <w:b/>
                <w:sz w:val="24"/>
                <w:szCs w:val="21"/>
              </w:rPr>
              <w:lastRenderedPageBreak/>
              <w:t>仿真参数</w:t>
            </w:r>
          </w:p>
        </w:tc>
        <w:tc>
          <w:tcPr>
            <w:tcW w:w="2331" w:type="dxa"/>
            <w:tcBorders>
              <w:top w:val="single" w:sz="12" w:space="0" w:color="auto"/>
              <w:left w:val="nil"/>
              <w:bottom w:val="single" w:sz="12" w:space="0" w:color="auto"/>
              <w:right w:val="nil"/>
            </w:tcBorders>
            <w:vAlign w:val="center"/>
          </w:tcPr>
          <w:p w14:paraId="7A9F668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68F55B3B" w14:textId="77777777">
        <w:trPr>
          <w:trHeight w:val="557"/>
          <w:jc w:val="center"/>
        </w:trPr>
        <w:tc>
          <w:tcPr>
            <w:tcW w:w="2693" w:type="dxa"/>
            <w:tcBorders>
              <w:top w:val="single" w:sz="12" w:space="0" w:color="auto"/>
              <w:left w:val="nil"/>
              <w:bottom w:val="nil"/>
              <w:right w:val="nil"/>
            </w:tcBorders>
            <w:vAlign w:val="center"/>
          </w:tcPr>
          <w:p w14:paraId="5E88E33F"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4482CCBE"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7DA1F8CA" w14:textId="77777777">
        <w:trPr>
          <w:trHeight w:val="569"/>
          <w:jc w:val="center"/>
        </w:trPr>
        <w:tc>
          <w:tcPr>
            <w:tcW w:w="2693" w:type="dxa"/>
            <w:tcBorders>
              <w:top w:val="nil"/>
              <w:left w:val="nil"/>
              <w:bottom w:val="nil"/>
              <w:right w:val="nil"/>
            </w:tcBorders>
            <w:vAlign w:val="center"/>
          </w:tcPr>
          <w:p w14:paraId="27B9C7D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1D34620B"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1375A33C" w14:textId="77777777">
        <w:trPr>
          <w:trHeight w:val="569"/>
          <w:jc w:val="center"/>
        </w:trPr>
        <w:tc>
          <w:tcPr>
            <w:tcW w:w="2693" w:type="dxa"/>
            <w:tcBorders>
              <w:top w:val="nil"/>
              <w:left w:val="nil"/>
              <w:bottom w:val="nil"/>
              <w:right w:val="nil"/>
            </w:tcBorders>
            <w:vAlign w:val="center"/>
          </w:tcPr>
          <w:p w14:paraId="49D25172"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248B6A31"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19B54166" w14:textId="77777777">
        <w:trPr>
          <w:trHeight w:val="569"/>
          <w:jc w:val="center"/>
        </w:trPr>
        <w:tc>
          <w:tcPr>
            <w:tcW w:w="2693" w:type="dxa"/>
            <w:tcBorders>
              <w:top w:val="nil"/>
              <w:left w:val="nil"/>
              <w:bottom w:val="nil"/>
              <w:right w:val="nil"/>
            </w:tcBorders>
            <w:vAlign w:val="center"/>
          </w:tcPr>
          <w:p w14:paraId="2303E893"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7FE1695"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6DBA716F" w14:textId="77777777">
        <w:trPr>
          <w:trHeight w:val="569"/>
          <w:jc w:val="center"/>
        </w:trPr>
        <w:tc>
          <w:tcPr>
            <w:tcW w:w="2693" w:type="dxa"/>
            <w:tcBorders>
              <w:top w:val="nil"/>
              <w:left w:val="nil"/>
              <w:bottom w:val="nil"/>
              <w:right w:val="nil"/>
            </w:tcBorders>
            <w:vAlign w:val="center"/>
          </w:tcPr>
          <w:p w14:paraId="599AB5C7"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1F3C7753"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5B475F82" w14:textId="77777777">
        <w:trPr>
          <w:trHeight w:val="569"/>
          <w:jc w:val="center"/>
        </w:trPr>
        <w:tc>
          <w:tcPr>
            <w:tcW w:w="2693" w:type="dxa"/>
            <w:tcBorders>
              <w:top w:val="nil"/>
              <w:left w:val="nil"/>
              <w:bottom w:val="nil"/>
              <w:right w:val="nil"/>
            </w:tcBorders>
            <w:vAlign w:val="center"/>
          </w:tcPr>
          <w:p w14:paraId="249E97B4" w14:textId="77777777" w:rsidR="001961C5" w:rsidRDefault="00000000">
            <w:pPr>
              <w:jc w:val="center"/>
              <w:rPr>
                <w:rFonts w:ascii="Times New Roman" w:hAnsi="Times New Roman"/>
                <w:sz w:val="24"/>
                <w:szCs w:val="21"/>
              </w:rPr>
            </w:pPr>
            <w:bookmarkStart w:id="229" w:name="OLE_LINK128"/>
            <w:bookmarkStart w:id="230" w:name="OLE_LINK127"/>
            <w:r>
              <w:rPr>
                <w:rFonts w:ascii="Times New Roman" w:hAnsi="Times New Roman" w:hint="eastAsia"/>
                <w:sz w:val="24"/>
                <w:szCs w:val="21"/>
              </w:rPr>
              <w:t>初始顶层节点数</w:t>
            </w:r>
            <w:bookmarkEnd w:id="229"/>
            <w:bookmarkEnd w:id="230"/>
          </w:p>
        </w:tc>
        <w:tc>
          <w:tcPr>
            <w:tcW w:w="2331" w:type="dxa"/>
            <w:tcBorders>
              <w:top w:val="nil"/>
              <w:left w:val="nil"/>
              <w:bottom w:val="nil"/>
              <w:right w:val="nil"/>
            </w:tcBorders>
            <w:vAlign w:val="center"/>
          </w:tcPr>
          <w:p w14:paraId="732E88EA" w14:textId="77777777" w:rsidR="001961C5" w:rsidRDefault="00000000">
            <w:pPr>
              <w:jc w:val="center"/>
              <w:rPr>
                <w:rFonts w:ascii="Times New Roman" w:hAnsi="Times New Roman"/>
                <w:sz w:val="24"/>
                <w:szCs w:val="21"/>
              </w:rPr>
            </w:pPr>
            <w:r>
              <w:rPr>
                <w:rFonts w:ascii="Times New Roman" w:hAnsi="Times New Roman"/>
                <w:sz w:val="24"/>
                <w:szCs w:val="21"/>
              </w:rPr>
              <w:t>16</w:t>
            </w:r>
          </w:p>
        </w:tc>
      </w:tr>
      <w:tr w:rsidR="001961C5" w14:paraId="7987541A" w14:textId="77777777">
        <w:trPr>
          <w:trHeight w:val="569"/>
          <w:jc w:val="center"/>
        </w:trPr>
        <w:tc>
          <w:tcPr>
            <w:tcW w:w="2693" w:type="dxa"/>
            <w:tcBorders>
              <w:top w:val="nil"/>
              <w:left w:val="nil"/>
              <w:bottom w:val="nil"/>
              <w:right w:val="nil"/>
            </w:tcBorders>
            <w:vAlign w:val="center"/>
          </w:tcPr>
          <w:p w14:paraId="5C27EAA5" w14:textId="77777777" w:rsidR="001961C5" w:rsidRDefault="00000000">
            <w:pPr>
              <w:jc w:val="center"/>
              <w:rPr>
                <w:rFonts w:ascii="Times New Roman" w:hAnsi="Times New Roman"/>
                <w:sz w:val="24"/>
                <w:szCs w:val="21"/>
              </w:rPr>
            </w:pPr>
            <w:r>
              <w:rPr>
                <w:rFonts w:ascii="Times New Roman" w:hAnsi="Times New Roman" w:hint="eastAsia"/>
                <w:sz w:val="24"/>
                <w:szCs w:val="21"/>
              </w:rPr>
              <w:t>初始中间层节点数</w:t>
            </w:r>
          </w:p>
        </w:tc>
        <w:tc>
          <w:tcPr>
            <w:tcW w:w="2331" w:type="dxa"/>
            <w:tcBorders>
              <w:top w:val="nil"/>
              <w:left w:val="nil"/>
              <w:bottom w:val="nil"/>
              <w:right w:val="nil"/>
            </w:tcBorders>
            <w:vAlign w:val="center"/>
          </w:tcPr>
          <w:p w14:paraId="0261B5C7"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43FFA1B5" w14:textId="77777777">
        <w:trPr>
          <w:trHeight w:val="569"/>
          <w:jc w:val="center"/>
        </w:trPr>
        <w:tc>
          <w:tcPr>
            <w:tcW w:w="2693" w:type="dxa"/>
            <w:tcBorders>
              <w:top w:val="nil"/>
              <w:left w:val="nil"/>
              <w:bottom w:val="nil"/>
              <w:right w:val="nil"/>
            </w:tcBorders>
            <w:vAlign w:val="center"/>
          </w:tcPr>
          <w:p w14:paraId="57B26E38" w14:textId="77777777" w:rsidR="001961C5" w:rsidRDefault="00000000">
            <w:pPr>
              <w:jc w:val="center"/>
              <w:rPr>
                <w:rFonts w:ascii="Times New Roman" w:hAnsi="Times New Roman"/>
                <w:sz w:val="24"/>
                <w:szCs w:val="21"/>
              </w:rPr>
            </w:pPr>
            <w:r>
              <w:rPr>
                <w:rFonts w:ascii="Times New Roman" w:hAnsi="Times New Roman" w:hint="eastAsia"/>
                <w:sz w:val="24"/>
                <w:szCs w:val="21"/>
              </w:rPr>
              <w:t>初始底层节点数</w:t>
            </w:r>
          </w:p>
        </w:tc>
        <w:tc>
          <w:tcPr>
            <w:tcW w:w="2331" w:type="dxa"/>
            <w:tcBorders>
              <w:top w:val="nil"/>
              <w:left w:val="nil"/>
              <w:bottom w:val="nil"/>
              <w:right w:val="nil"/>
            </w:tcBorders>
            <w:vAlign w:val="center"/>
          </w:tcPr>
          <w:p w14:paraId="733B462A"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1E5F8E69" w14:textId="77777777">
        <w:trPr>
          <w:trHeight w:val="569"/>
          <w:jc w:val="center"/>
        </w:trPr>
        <w:tc>
          <w:tcPr>
            <w:tcW w:w="2693" w:type="dxa"/>
            <w:tcBorders>
              <w:top w:val="nil"/>
              <w:left w:val="nil"/>
              <w:bottom w:val="nil"/>
              <w:right w:val="nil"/>
            </w:tcBorders>
            <w:vAlign w:val="center"/>
          </w:tcPr>
          <w:p w14:paraId="40EB7EAF" w14:textId="77777777" w:rsidR="001961C5" w:rsidRDefault="00000000">
            <w:pPr>
              <w:jc w:val="center"/>
              <w:rPr>
                <w:rFonts w:ascii="Times New Roman" w:hAnsi="Times New Roman"/>
                <w:sz w:val="24"/>
                <w:szCs w:val="21"/>
              </w:rPr>
            </w:pPr>
            <w:r>
              <w:rPr>
                <w:rFonts w:ascii="Times New Roman" w:hAnsi="Times New Roman" w:hint="eastAsia"/>
                <w:sz w:val="24"/>
                <w:szCs w:val="21"/>
              </w:rPr>
              <w:t>节点通信距离</w:t>
            </w:r>
          </w:p>
        </w:tc>
        <w:tc>
          <w:tcPr>
            <w:tcW w:w="2331" w:type="dxa"/>
            <w:tcBorders>
              <w:top w:val="nil"/>
              <w:left w:val="nil"/>
              <w:bottom w:val="nil"/>
              <w:right w:val="nil"/>
            </w:tcBorders>
            <w:vAlign w:val="center"/>
          </w:tcPr>
          <w:p w14:paraId="2567E8ED"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 xml:space="preserve">00 </w:t>
            </w:r>
            <w:r>
              <w:rPr>
                <w:rFonts w:ascii="Times New Roman" w:hAnsi="Times New Roman" w:hint="eastAsia"/>
                <w:sz w:val="24"/>
                <w:szCs w:val="21"/>
              </w:rPr>
              <w:t>m</w:t>
            </w:r>
          </w:p>
        </w:tc>
      </w:tr>
      <w:tr w:rsidR="001961C5" w14:paraId="20E4999F" w14:textId="77777777">
        <w:trPr>
          <w:trHeight w:val="569"/>
          <w:jc w:val="center"/>
        </w:trPr>
        <w:tc>
          <w:tcPr>
            <w:tcW w:w="2693" w:type="dxa"/>
            <w:tcBorders>
              <w:top w:val="nil"/>
              <w:left w:val="nil"/>
              <w:bottom w:val="nil"/>
              <w:right w:val="nil"/>
            </w:tcBorders>
            <w:vAlign w:val="center"/>
          </w:tcPr>
          <w:p w14:paraId="52E72278"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082224A6"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8398C2F" w14:textId="77777777">
        <w:trPr>
          <w:trHeight w:val="569"/>
          <w:jc w:val="center"/>
        </w:trPr>
        <w:tc>
          <w:tcPr>
            <w:tcW w:w="2693" w:type="dxa"/>
            <w:tcBorders>
              <w:top w:val="nil"/>
              <w:left w:val="nil"/>
              <w:bottom w:val="nil"/>
              <w:right w:val="nil"/>
            </w:tcBorders>
            <w:vAlign w:val="center"/>
          </w:tcPr>
          <w:p w14:paraId="7CE62DC4"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2576C392"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57100D95" w14:textId="77777777">
        <w:trPr>
          <w:trHeight w:val="569"/>
          <w:jc w:val="center"/>
        </w:trPr>
        <w:tc>
          <w:tcPr>
            <w:tcW w:w="2693" w:type="dxa"/>
            <w:tcBorders>
              <w:top w:val="nil"/>
              <w:left w:val="nil"/>
              <w:bottom w:val="nil"/>
              <w:right w:val="nil"/>
            </w:tcBorders>
            <w:vAlign w:val="center"/>
          </w:tcPr>
          <w:p w14:paraId="32C3C03D"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1AB2C3D9"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BB50B7B" w14:textId="77777777">
        <w:trPr>
          <w:trHeight w:val="569"/>
          <w:jc w:val="center"/>
        </w:trPr>
        <w:tc>
          <w:tcPr>
            <w:tcW w:w="2693" w:type="dxa"/>
            <w:tcBorders>
              <w:top w:val="nil"/>
              <w:left w:val="nil"/>
              <w:bottom w:val="nil"/>
              <w:right w:val="nil"/>
            </w:tcBorders>
            <w:vAlign w:val="center"/>
          </w:tcPr>
          <w:p w14:paraId="1DE5FE59"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1B5B616B"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12027369" w14:textId="77777777">
        <w:trPr>
          <w:trHeight w:val="557"/>
          <w:jc w:val="center"/>
        </w:trPr>
        <w:tc>
          <w:tcPr>
            <w:tcW w:w="2693" w:type="dxa"/>
            <w:tcBorders>
              <w:top w:val="nil"/>
              <w:left w:val="nil"/>
              <w:bottom w:val="single" w:sz="12" w:space="0" w:color="auto"/>
              <w:right w:val="nil"/>
            </w:tcBorders>
            <w:vAlign w:val="center"/>
          </w:tcPr>
          <w:p w14:paraId="0B863DB6"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37FA224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bookmarkEnd w:id="228"/>
    </w:tbl>
    <w:p w14:paraId="031246A9" w14:textId="77777777" w:rsidR="001961C5" w:rsidRDefault="001961C5">
      <w:pPr>
        <w:spacing w:line="360" w:lineRule="auto"/>
        <w:rPr>
          <w:rFonts w:ascii="Times New Roman" w:hAnsi="Times New Roman"/>
          <w:sz w:val="24"/>
        </w:rPr>
      </w:pPr>
    </w:p>
    <w:p w14:paraId="6F2D67C1" w14:textId="77777777" w:rsidR="001961C5" w:rsidRDefault="00000000">
      <w:pPr>
        <w:pStyle w:val="33"/>
        <w:outlineLvl w:val="2"/>
      </w:pPr>
      <w:bookmarkStart w:id="231" w:name="_Toc6744972"/>
      <w:bookmarkStart w:id="232" w:name="_Toc164095508"/>
      <w:bookmarkStart w:id="233" w:name="_Toc164095570"/>
      <w:r>
        <w:t xml:space="preserve">3.5.2 </w:t>
      </w:r>
      <w:bookmarkEnd w:id="231"/>
      <w:r>
        <w:rPr>
          <w:rFonts w:hint="eastAsia"/>
        </w:rPr>
        <w:t>能耗分析</w:t>
      </w:r>
      <w:bookmarkEnd w:id="232"/>
      <w:bookmarkEnd w:id="233"/>
    </w:p>
    <w:p w14:paraId="3BF25752" w14:textId="77777777" w:rsidR="001961C5" w:rsidRDefault="00000000">
      <w:pPr>
        <w:spacing w:line="360" w:lineRule="auto"/>
        <w:ind w:firstLineChars="200" w:firstLine="480"/>
        <w:rPr>
          <w:rFonts w:ascii="Times New Roman" w:hAnsi="Times New Roman"/>
          <w:position w:val="-12"/>
          <w:sz w:val="24"/>
          <w:szCs w:val="24"/>
        </w:rPr>
      </w:pPr>
      <w:bookmarkStart w:id="234" w:name="_Hlk142576911"/>
      <w:r>
        <w:rPr>
          <w:rFonts w:ascii="Times New Roman" w:hAnsi="Times New Roman" w:hint="eastAsia"/>
          <w:position w:val="-12"/>
          <w:sz w:val="24"/>
          <w:szCs w:val="24"/>
        </w:rPr>
        <w:t>考虑到网络节点部署设置在仿真实验中属于中等密度大小，未达到</w:t>
      </w:r>
      <w:r>
        <w:rPr>
          <w:rFonts w:ascii="Times New Roman" w:hAnsi="Times New Roman"/>
          <w:position w:val="-12"/>
          <w:sz w:val="24"/>
          <w:szCs w:val="24"/>
        </w:rPr>
        <w:t>10</w:t>
      </w:r>
      <w:r>
        <w:rPr>
          <w:rFonts w:ascii="Times New Roman" w:hAnsi="Times New Roman"/>
          <w:position w:val="-12"/>
          <w:sz w:val="24"/>
          <w:szCs w:val="24"/>
          <w:vertAlign w:val="superscript"/>
        </w:rPr>
        <w:t>2</w:t>
      </w:r>
      <w:r>
        <w:rPr>
          <w:rFonts w:ascii="Times New Roman" w:hAnsi="Times New Roman" w:hint="eastAsia"/>
          <w:position w:val="-12"/>
          <w:sz w:val="24"/>
          <w:szCs w:val="24"/>
        </w:rPr>
        <w:t>数量级，在同样的网络环境条件下，选取经典</w:t>
      </w:r>
      <w:r>
        <w:rPr>
          <w:rFonts w:ascii="Times New Roman" w:hAnsi="Times New Roman" w:hint="eastAsia"/>
          <w:position w:val="-12"/>
          <w:sz w:val="24"/>
          <w:szCs w:val="24"/>
        </w:rPr>
        <w:t>DBR</w:t>
      </w:r>
      <w:r>
        <w:rPr>
          <w:rFonts w:ascii="Times New Roman" w:hAnsi="Times New Roman"/>
          <w:position w:val="-12"/>
          <w:sz w:val="24"/>
          <w:szCs w:val="24"/>
          <w:vertAlign w:val="superscript"/>
        </w:rPr>
        <w:fldChar w:fldCharType="begin"/>
      </w:r>
      <w:r>
        <w:rPr>
          <w:rFonts w:ascii="Times New Roman" w:hAnsi="Times New Roman"/>
          <w:position w:val="-12"/>
          <w:sz w:val="24"/>
          <w:szCs w:val="24"/>
          <w:vertAlign w:val="superscript"/>
        </w:rPr>
        <w:instrText xml:space="preserve"> </w:instrText>
      </w:r>
      <w:r>
        <w:rPr>
          <w:rFonts w:ascii="Times New Roman" w:hAnsi="Times New Roman" w:hint="eastAsia"/>
          <w:position w:val="-12"/>
          <w:sz w:val="24"/>
          <w:szCs w:val="24"/>
          <w:vertAlign w:val="superscript"/>
        </w:rPr>
        <w:instrText>REF _Ref160384318 \r \h</w:instrText>
      </w:r>
      <w:r>
        <w:rPr>
          <w:rFonts w:ascii="Times New Roman" w:hAnsi="Times New Roman"/>
          <w:position w:val="-12"/>
          <w:sz w:val="24"/>
          <w:szCs w:val="24"/>
          <w:vertAlign w:val="superscript"/>
        </w:rPr>
        <w:instrText xml:space="preserve">  \* MERGEFORMAT </w:instrText>
      </w:r>
      <w:r>
        <w:rPr>
          <w:rFonts w:ascii="Times New Roman" w:hAnsi="Times New Roman"/>
          <w:position w:val="-12"/>
          <w:sz w:val="24"/>
          <w:szCs w:val="24"/>
          <w:vertAlign w:val="superscript"/>
        </w:rPr>
      </w:r>
      <w:r>
        <w:rPr>
          <w:rFonts w:ascii="Times New Roman" w:hAnsi="Times New Roman"/>
          <w:position w:val="-12"/>
          <w:sz w:val="24"/>
          <w:szCs w:val="24"/>
          <w:vertAlign w:val="superscript"/>
        </w:rPr>
        <w:fldChar w:fldCharType="separate"/>
      </w:r>
      <w:r>
        <w:rPr>
          <w:rFonts w:ascii="Times New Roman" w:hAnsi="Times New Roman"/>
          <w:position w:val="-12"/>
          <w:sz w:val="24"/>
          <w:szCs w:val="24"/>
          <w:vertAlign w:val="superscript"/>
        </w:rPr>
        <w:t>[48]</w:t>
      </w:r>
      <w:r>
        <w:rPr>
          <w:rFonts w:ascii="Times New Roman" w:hAnsi="Times New Roman"/>
          <w:position w:val="-12"/>
          <w:sz w:val="24"/>
          <w:szCs w:val="24"/>
          <w:vertAlign w:val="superscript"/>
        </w:rPr>
        <w:fldChar w:fldCharType="end"/>
      </w:r>
      <w:r>
        <w:rPr>
          <w:rFonts w:ascii="Times New Roman" w:hAnsi="Times New Roman" w:hint="eastAsia"/>
          <w:position w:val="-12"/>
          <w:sz w:val="24"/>
          <w:szCs w:val="24"/>
        </w:rPr>
        <w:t>、静态分层路由（</w:t>
      </w:r>
      <w:r>
        <w:rPr>
          <w:rFonts w:ascii="Times New Roman" w:hAnsi="Times New Roman" w:hint="eastAsia"/>
          <w:position w:val="-12"/>
          <w:sz w:val="24"/>
          <w:szCs w:val="24"/>
        </w:rPr>
        <w:t>Static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）算法与所提算法进行比较，验证所提动态分层路由算法的实际性能。由于经过前期</w:t>
      </w:r>
      <w:r>
        <w:rPr>
          <w:rFonts w:ascii="Times New Roman" w:hAnsi="Times New Roman" w:hint="eastAsia"/>
          <w:position w:val="-12"/>
          <w:sz w:val="24"/>
          <w:szCs w:val="24"/>
        </w:rPr>
        <w:t>AUV</w:t>
      </w:r>
      <w:r>
        <w:rPr>
          <w:rFonts w:ascii="Times New Roman" w:hAnsi="Times New Roman" w:hint="eastAsia"/>
          <w:position w:val="-12"/>
          <w:sz w:val="24"/>
          <w:szCs w:val="24"/>
        </w:rPr>
        <w:t>辅助后，网络稳定期基本由</w:t>
      </w:r>
      <w:r>
        <w:rPr>
          <w:rFonts w:ascii="Times New Roman" w:hAnsi="Times New Roman" w:hint="eastAsia"/>
          <w:position w:val="-12"/>
          <w:sz w:val="24"/>
          <w:szCs w:val="24"/>
        </w:rPr>
        <w:t>BP</w:t>
      </w:r>
      <w:r>
        <w:rPr>
          <w:rFonts w:ascii="Times New Roman" w:hAnsi="Times New Roman" w:hint="eastAsia"/>
          <w:position w:val="-12"/>
          <w:sz w:val="24"/>
          <w:szCs w:val="24"/>
        </w:rPr>
        <w:t>神经网络所得到的预测分层模型主导路由选择，因此在网络能耗、时延、吞吐量分析时，仅考虑这一阶段算法与</w:t>
      </w:r>
      <w:r>
        <w:rPr>
          <w:rFonts w:ascii="Times New Roman" w:hAnsi="Times New Roman" w:hint="eastAsia"/>
          <w:position w:val="-12"/>
          <w:sz w:val="24"/>
          <w:szCs w:val="24"/>
        </w:rPr>
        <w:t>DBR</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算法的性能比较，在下文统称为</w:t>
      </w:r>
      <w:r>
        <w:rPr>
          <w:rFonts w:ascii="Times New Roman" w:hAnsi="Times New Roman" w:hint="eastAsia"/>
          <w:position w:val="-12"/>
          <w:sz w:val="24"/>
          <w:szCs w:val="24"/>
        </w:rPr>
        <w:t>BPDLR</w:t>
      </w:r>
      <w:r>
        <w:rPr>
          <w:rFonts w:ascii="Times New Roman" w:hAnsi="Times New Roman" w:hint="eastAsia"/>
          <w:position w:val="-12"/>
          <w:sz w:val="24"/>
          <w:szCs w:val="24"/>
        </w:rPr>
        <w:t>（</w:t>
      </w:r>
      <w:r>
        <w:rPr>
          <w:rFonts w:ascii="Times New Roman" w:hAnsi="Times New Roman" w:hint="eastAsia"/>
          <w:position w:val="-12"/>
          <w:sz w:val="24"/>
          <w:szCs w:val="24"/>
        </w:rPr>
        <w:t>BP</w:t>
      </w:r>
      <w:r>
        <w:rPr>
          <w:rFonts w:ascii="Times New Roman" w:hAnsi="Times New Roman"/>
          <w:position w:val="-12"/>
          <w:sz w:val="24"/>
          <w:szCs w:val="24"/>
        </w:rPr>
        <w:t>-</w:t>
      </w:r>
      <w:r>
        <w:rPr>
          <w:rFonts w:ascii="Times New Roman" w:hAnsi="Times New Roman" w:hint="eastAsia"/>
          <w:position w:val="-12"/>
          <w:sz w:val="24"/>
          <w:szCs w:val="24"/>
        </w:rPr>
        <w:t>NN</w:t>
      </w:r>
      <w:r>
        <w:rPr>
          <w:rFonts w:ascii="Times New Roman" w:hAnsi="Times New Roman"/>
          <w:position w:val="-12"/>
          <w:sz w:val="24"/>
          <w:szCs w:val="24"/>
        </w:rPr>
        <w:t xml:space="preserve"> </w:t>
      </w:r>
      <w:r>
        <w:rPr>
          <w:rFonts w:ascii="Times New Roman" w:hAnsi="Times New Roman" w:hint="eastAsia"/>
          <w:position w:val="-12"/>
          <w:sz w:val="24"/>
          <w:szCs w:val="24"/>
        </w:rPr>
        <w:t>Dynamic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）算法。</w:t>
      </w:r>
    </w:p>
    <w:p w14:paraId="5B0CA719" w14:textId="77777777" w:rsidR="001961C5" w:rsidRDefault="00000000">
      <w:pPr>
        <w:spacing w:line="360" w:lineRule="auto"/>
        <w:ind w:firstLineChars="200" w:firstLine="480"/>
        <w:rPr>
          <w:rFonts w:ascii="Times New Roman" w:hAnsi="Times New Roman"/>
          <w:position w:val="-12"/>
          <w:sz w:val="24"/>
          <w:szCs w:val="24"/>
        </w:rPr>
      </w:pPr>
      <w:r>
        <w:rPr>
          <w:rFonts w:ascii="Times New Roman" w:hAnsi="Times New Roman" w:hint="eastAsia"/>
          <w:position w:val="-12"/>
          <w:sz w:val="24"/>
          <w:szCs w:val="24"/>
        </w:rPr>
        <w:t>能耗模型参考</w:t>
      </w:r>
      <w:r>
        <w:rPr>
          <w:rFonts w:ascii="Times New Roman" w:hAnsi="Times New Roman" w:hint="eastAsia"/>
          <w:position w:val="-12"/>
          <w:sz w:val="24"/>
          <w:szCs w:val="24"/>
        </w:rPr>
        <w:t>2</w:t>
      </w:r>
      <w:r>
        <w:rPr>
          <w:rFonts w:ascii="Times New Roman" w:hAnsi="Times New Roman"/>
          <w:position w:val="-12"/>
          <w:sz w:val="24"/>
          <w:szCs w:val="24"/>
        </w:rPr>
        <w:t>.4.2</w:t>
      </w:r>
      <w:r>
        <w:rPr>
          <w:rFonts w:ascii="Times New Roman" w:hAnsi="Times New Roman" w:hint="eastAsia"/>
          <w:position w:val="-12"/>
          <w:sz w:val="24"/>
          <w:szCs w:val="24"/>
        </w:rPr>
        <w:t>节中的具体说明。经过计算机仿真，如图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(b)</w:t>
      </w:r>
      <w:r>
        <w:rPr>
          <w:rFonts w:ascii="Times New Roman" w:hAnsi="Times New Roman" w:hint="eastAsia"/>
          <w:position w:val="-12"/>
          <w:sz w:val="24"/>
          <w:szCs w:val="24"/>
        </w:rPr>
        <w:t>所示，</w:t>
      </w:r>
      <w:r>
        <w:rPr>
          <w:rFonts w:ascii="Times New Roman" w:hAnsi="Times New Roman" w:hint="eastAsia"/>
          <w:position w:val="-12"/>
          <w:sz w:val="24"/>
          <w:szCs w:val="24"/>
        </w:rPr>
        <w:t xml:space="preserve"> </w:t>
      </w:r>
      <w:r>
        <w:rPr>
          <w:rFonts w:ascii="Times New Roman" w:hAnsi="Times New Roman" w:hint="eastAsia"/>
          <w:position w:val="-12"/>
          <w:sz w:val="24"/>
          <w:szCs w:val="24"/>
        </w:rPr>
        <w:t>经过</w:t>
      </w:r>
      <w:r>
        <w:rPr>
          <w:rFonts w:ascii="Times New Roman" w:hAnsi="Times New Roman" w:hint="eastAsia"/>
          <w:position w:val="-12"/>
          <w:sz w:val="24"/>
          <w:szCs w:val="24"/>
        </w:rPr>
        <w:t>300</w:t>
      </w:r>
      <w:r>
        <w:rPr>
          <w:rFonts w:ascii="Times New Roman" w:hAnsi="Times New Roman" w:hint="eastAsia"/>
          <w:position w:val="-12"/>
          <w:sz w:val="24"/>
          <w:szCs w:val="24"/>
        </w:rPr>
        <w:t>轮传输，分层边界更新</w:t>
      </w:r>
      <w:r>
        <w:rPr>
          <w:rFonts w:ascii="Times New Roman" w:hAnsi="Times New Roman" w:hint="eastAsia"/>
          <w:position w:val="-12"/>
          <w:sz w:val="24"/>
          <w:szCs w:val="24"/>
        </w:rPr>
        <w:t>15</w:t>
      </w:r>
      <w:r>
        <w:rPr>
          <w:rFonts w:ascii="Times New Roman" w:hAnsi="Times New Roman" w:hint="eastAsia"/>
          <w:position w:val="-12"/>
          <w:sz w:val="24"/>
          <w:szCs w:val="24"/>
        </w:rPr>
        <w:t>次后，网络分层结果与图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(a)</w:t>
      </w:r>
      <w:r>
        <w:rPr>
          <w:rFonts w:ascii="Times New Roman" w:hAnsi="Times New Roman" w:hint="eastAsia"/>
          <w:position w:val="-12"/>
          <w:sz w:val="24"/>
          <w:szCs w:val="24"/>
        </w:rPr>
        <w:t>所示的初始网络分层已有明显不同：</w:t>
      </w:r>
      <w:r>
        <w:rPr>
          <w:rFonts w:ascii="Times New Roman" w:hAnsi="Times New Roman" w:hint="eastAsia"/>
          <w:position w:val="-12"/>
          <w:sz w:val="24"/>
          <w:szCs w:val="24"/>
        </w:rPr>
        <w:t>L1</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8</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的节点数量增加到</w:t>
      </w:r>
      <w:r>
        <w:rPr>
          <w:rFonts w:ascii="Times New Roman" w:hAnsi="Times New Roman" w:hint="eastAsia"/>
          <w:position w:val="-12"/>
          <w:sz w:val="24"/>
          <w:szCs w:val="24"/>
        </w:rPr>
        <w:t>35</w:t>
      </w:r>
      <w:r>
        <w:rPr>
          <w:rFonts w:ascii="Times New Roman" w:hAnsi="Times New Roman" w:hint="eastAsia"/>
          <w:position w:val="-12"/>
          <w:sz w:val="24"/>
          <w:szCs w:val="24"/>
        </w:rPr>
        <w:lastRenderedPageBreak/>
        <w:t>个，</w:t>
      </w:r>
      <w:r>
        <w:rPr>
          <w:rFonts w:ascii="Times New Roman" w:hAnsi="Times New Roman" w:hint="eastAsia"/>
          <w:position w:val="-12"/>
          <w:sz w:val="24"/>
          <w:szCs w:val="24"/>
        </w:rPr>
        <w:t>L3</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21</w:t>
      </w:r>
      <w:r>
        <w:rPr>
          <w:rFonts w:ascii="Times New Roman" w:hAnsi="Times New Roman" w:hint="eastAsia"/>
          <w:position w:val="-12"/>
          <w:sz w:val="24"/>
          <w:szCs w:val="24"/>
        </w:rPr>
        <w:t>个；如图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(c)</w:t>
      </w:r>
      <w:r>
        <w:rPr>
          <w:rFonts w:ascii="Times New Roman" w:hAnsi="Times New Roman" w:hint="eastAsia"/>
          <w:position w:val="-12"/>
          <w:sz w:val="24"/>
          <w:szCs w:val="24"/>
        </w:rPr>
        <w:t>所示，经过</w:t>
      </w:r>
      <w:r>
        <w:rPr>
          <w:rFonts w:ascii="Times New Roman" w:hAnsi="Times New Roman" w:hint="eastAsia"/>
          <w:position w:val="-12"/>
          <w:sz w:val="24"/>
          <w:szCs w:val="24"/>
        </w:rPr>
        <w:t>2000</w:t>
      </w:r>
      <w:r>
        <w:rPr>
          <w:rFonts w:ascii="Times New Roman" w:hAnsi="Times New Roman" w:hint="eastAsia"/>
          <w:position w:val="-12"/>
          <w:sz w:val="24"/>
          <w:szCs w:val="24"/>
        </w:rPr>
        <w:t>轮传输后，网络共有</w:t>
      </w:r>
      <w:r>
        <w:rPr>
          <w:rFonts w:ascii="Times New Roman" w:hAnsi="Times New Roman" w:hint="eastAsia"/>
          <w:position w:val="-12"/>
          <w:sz w:val="24"/>
          <w:szCs w:val="24"/>
        </w:rPr>
        <w:t>62</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节点，有</w:t>
      </w:r>
      <w:r>
        <w:rPr>
          <w:rFonts w:ascii="Times New Roman" w:hAnsi="Times New Roman" w:hint="eastAsia"/>
          <w:position w:val="-12"/>
          <w:sz w:val="24"/>
          <w:szCs w:val="24"/>
        </w:rPr>
        <w:t>2</w:t>
      </w:r>
      <w:r>
        <w:rPr>
          <w:rFonts w:ascii="Times New Roman" w:hAnsi="Times New Roman" w:hint="eastAsia"/>
          <w:position w:val="-12"/>
          <w:sz w:val="24"/>
          <w:szCs w:val="24"/>
        </w:rPr>
        <w:t>个</w:t>
      </w:r>
      <w:r>
        <w:rPr>
          <w:rFonts w:ascii="Times New Roman" w:hAnsi="Times New Roman" w:hint="eastAsia"/>
          <w:position w:val="-12"/>
          <w:sz w:val="24"/>
          <w:szCs w:val="24"/>
        </w:rPr>
        <w:t>L3</w:t>
      </w:r>
      <w:r>
        <w:rPr>
          <w:rFonts w:ascii="Times New Roman" w:hAnsi="Times New Roman" w:hint="eastAsia"/>
          <w:position w:val="-12"/>
          <w:sz w:val="24"/>
          <w:szCs w:val="24"/>
        </w:rPr>
        <w:t>节点，已无</w:t>
      </w:r>
      <w:r>
        <w:rPr>
          <w:rFonts w:ascii="Times New Roman" w:hAnsi="Times New Roman" w:hint="eastAsia"/>
          <w:position w:val="-12"/>
          <w:sz w:val="24"/>
          <w:szCs w:val="24"/>
        </w:rPr>
        <w:t>L1</w:t>
      </w:r>
      <w:r>
        <w:rPr>
          <w:rFonts w:ascii="Times New Roman" w:hAnsi="Times New Roman" w:hint="eastAsia"/>
          <w:position w:val="-12"/>
          <w:sz w:val="24"/>
          <w:szCs w:val="24"/>
        </w:rPr>
        <w:t>节点。其中，</w:t>
      </w:r>
      <w:r>
        <w:rPr>
          <w:rFonts w:ascii="Times New Roman" w:hAnsi="Times New Roman" w:hint="eastAsia"/>
          <w:position w:val="-12"/>
          <w:sz w:val="24"/>
          <w:szCs w:val="24"/>
        </w:rPr>
        <w:t>L</w:t>
      </w:r>
      <w:r>
        <w:rPr>
          <w:rFonts w:ascii="Times New Roman" w:hAnsi="Times New Roman"/>
          <w:position w:val="-12"/>
          <w:sz w:val="24"/>
          <w:szCs w:val="24"/>
        </w:rPr>
        <w:t>1</w:t>
      </w:r>
      <w:r>
        <w:rPr>
          <w:rFonts w:ascii="Times New Roman" w:hAnsi="Times New Roman" w:hint="eastAsia"/>
          <w:position w:val="-12"/>
          <w:sz w:val="24"/>
          <w:szCs w:val="24"/>
        </w:rPr>
        <w:t>表示顶层，</w:t>
      </w:r>
      <w:r>
        <w:rPr>
          <w:rFonts w:ascii="Times New Roman" w:hAnsi="Times New Roman" w:hint="eastAsia"/>
          <w:position w:val="-12"/>
          <w:sz w:val="24"/>
          <w:szCs w:val="24"/>
        </w:rPr>
        <w:t>L</w:t>
      </w:r>
      <w:r>
        <w:rPr>
          <w:rFonts w:ascii="Times New Roman" w:hAnsi="Times New Roman"/>
          <w:position w:val="-12"/>
          <w:sz w:val="24"/>
          <w:szCs w:val="24"/>
        </w:rPr>
        <w:t>2</w:t>
      </w:r>
      <w:r>
        <w:rPr>
          <w:rFonts w:ascii="Times New Roman" w:hAnsi="Times New Roman" w:hint="eastAsia"/>
          <w:position w:val="-12"/>
          <w:sz w:val="24"/>
          <w:szCs w:val="24"/>
        </w:rPr>
        <w:t>表示中间层，</w:t>
      </w:r>
      <w:r>
        <w:rPr>
          <w:rFonts w:ascii="Times New Roman" w:hAnsi="Times New Roman" w:hint="eastAsia"/>
          <w:position w:val="-12"/>
          <w:sz w:val="24"/>
          <w:szCs w:val="24"/>
        </w:rPr>
        <w:t>L</w:t>
      </w:r>
      <w:r>
        <w:rPr>
          <w:rFonts w:ascii="Times New Roman" w:hAnsi="Times New Roman"/>
          <w:position w:val="-12"/>
          <w:sz w:val="24"/>
          <w:szCs w:val="24"/>
        </w:rPr>
        <w:t>3</w:t>
      </w:r>
      <w:r>
        <w:rPr>
          <w:rFonts w:ascii="Times New Roman" w:hAnsi="Times New Roman" w:hint="eastAsia"/>
          <w:position w:val="-12"/>
          <w:sz w:val="24"/>
          <w:szCs w:val="24"/>
        </w:rPr>
        <w:t>表示底层，下文不再赘述。</w:t>
      </w:r>
    </w:p>
    <w:p w14:paraId="0F7360C6"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7EA2C532" wp14:editId="45740387">
            <wp:extent cx="3571240" cy="1847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854349D"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a)</w:t>
      </w:r>
    </w:p>
    <w:p w14:paraId="31735D14"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0EB82F55" wp14:editId="4AFC88D3">
            <wp:extent cx="3533140" cy="1847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533140" cy="1847850"/>
                    </a:xfrm>
                    <a:prstGeom prst="rect">
                      <a:avLst/>
                    </a:prstGeom>
                    <a:noFill/>
                  </pic:spPr>
                </pic:pic>
              </a:graphicData>
            </a:graphic>
          </wp:inline>
        </w:drawing>
      </w:r>
    </w:p>
    <w:p w14:paraId="31C68D47"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b)</w:t>
      </w:r>
    </w:p>
    <w:p w14:paraId="29269B6F"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5519E24A" wp14:editId="5D0B1057">
            <wp:extent cx="3561715" cy="18383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561715" cy="1838325"/>
                    </a:xfrm>
                    <a:prstGeom prst="rect">
                      <a:avLst/>
                    </a:prstGeom>
                    <a:noFill/>
                  </pic:spPr>
                </pic:pic>
              </a:graphicData>
            </a:graphic>
          </wp:inline>
        </w:drawing>
      </w:r>
    </w:p>
    <w:p w14:paraId="4925C578"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c)</w:t>
      </w:r>
    </w:p>
    <w:p w14:paraId="491565C2" w14:textId="77777777" w:rsidR="001961C5" w:rsidRDefault="00000000">
      <w:pPr>
        <w:spacing w:line="360" w:lineRule="auto"/>
        <w:jc w:val="center"/>
        <w:rPr>
          <w:rFonts w:ascii="Times New Roman" w:hAnsi="Times New Roman"/>
          <w:b/>
          <w:sz w:val="24"/>
          <w:szCs w:val="24"/>
        </w:rPr>
      </w:pPr>
      <w:bookmarkStart w:id="235" w:name="OLE_LINK130"/>
      <w:r>
        <w:rPr>
          <w:rFonts w:ascii="Times New Roman" w:hAnsi="Times New Roman"/>
          <w:position w:val="-12"/>
          <w:sz w:val="24"/>
          <w:szCs w:val="24"/>
        </w:rPr>
        <w:lastRenderedPageBreak/>
        <w:t xml:space="preserve">     </w:t>
      </w:r>
      <w:r>
        <w:rPr>
          <w:rFonts w:ascii="Times New Roman" w:hAnsi="Times New Roman"/>
          <w:noProof/>
          <w:position w:val="-12"/>
          <w:sz w:val="24"/>
          <w:szCs w:val="24"/>
        </w:rPr>
        <w:drawing>
          <wp:inline distT="0" distB="0" distL="0" distR="0" wp14:anchorId="0C7EC32F" wp14:editId="761292ED">
            <wp:extent cx="3571240" cy="1847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4EDA329"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(d</w:t>
      </w:r>
      <w:r>
        <w:rPr>
          <w:rFonts w:ascii="Times New Roman" w:hAnsi="Times New Roman"/>
          <w:sz w:val="24"/>
        </w:rPr>
        <w:t>)</w:t>
      </w:r>
    </w:p>
    <w:p w14:paraId="3B9934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不同网络生命阶段的动态分层结果对比图</w:t>
      </w:r>
    </w:p>
    <w:bookmarkEnd w:id="235"/>
    <w:p w14:paraId="7F6D21F1" w14:textId="77777777" w:rsidR="001961C5" w:rsidRDefault="001961C5">
      <w:pPr>
        <w:spacing w:line="360" w:lineRule="auto"/>
        <w:ind w:firstLineChars="200" w:firstLine="480"/>
        <w:rPr>
          <w:rFonts w:ascii="Times New Roman" w:hAnsi="Times New Roman"/>
          <w:sz w:val="24"/>
        </w:rPr>
      </w:pPr>
    </w:p>
    <w:p w14:paraId="18BC0600"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比较上述三种算法的节点存活情况。在保持统一的网络环境参数的同时，随机生成数据包进行传输。在</w:t>
      </w:r>
      <w:r>
        <w:rPr>
          <w:rFonts w:ascii="Times New Roman" w:hAnsi="Times New Roman" w:hint="eastAsia"/>
          <w:sz w:val="24"/>
        </w:rPr>
        <w:t>8000</w:t>
      </w:r>
      <w:r>
        <w:rPr>
          <w:rFonts w:ascii="Times New Roman" w:hAnsi="Times New Roman" w:hint="eastAsia"/>
          <w:sz w:val="24"/>
        </w:rPr>
        <w:t>轮重复传输后，模拟了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算法协议的节点生存，结果如图</w:t>
      </w:r>
      <w:r>
        <w:rPr>
          <w:rFonts w:ascii="Times New Roman" w:hAnsi="Times New Roman" w:hint="eastAsia"/>
          <w:sz w:val="24"/>
        </w:rPr>
        <w:t>3</w:t>
      </w:r>
      <w:r>
        <w:rPr>
          <w:rFonts w:ascii="Times New Roman" w:hAnsi="Times New Roman"/>
          <w:sz w:val="24"/>
        </w:rPr>
        <w:t>.10</w:t>
      </w:r>
      <w:r>
        <w:rPr>
          <w:rFonts w:ascii="Times New Roman" w:hAnsi="Times New Roman" w:hint="eastAsia"/>
          <w:sz w:val="24"/>
        </w:rPr>
        <w:t>所示。从图中可以看出，经过</w:t>
      </w:r>
      <w:r>
        <w:rPr>
          <w:rFonts w:ascii="Times New Roman" w:hAnsi="Times New Roman" w:hint="eastAsia"/>
          <w:sz w:val="24"/>
        </w:rPr>
        <w:t>1000</w:t>
      </w:r>
      <w:r>
        <w:rPr>
          <w:rFonts w:ascii="Times New Roman" w:hAnsi="Times New Roman" w:hint="eastAsia"/>
          <w:sz w:val="24"/>
        </w:rPr>
        <w:t>轮传输后，传统的无分层路由的</w:t>
      </w:r>
      <w:r>
        <w:rPr>
          <w:rFonts w:ascii="Times New Roman" w:hAnsi="Times New Roman" w:hint="eastAsia"/>
          <w:sz w:val="24"/>
        </w:rPr>
        <w:t>DBR</w:t>
      </w:r>
      <w:r>
        <w:rPr>
          <w:rFonts w:ascii="Times New Roman" w:hAnsi="Times New Roman" w:hint="eastAsia"/>
          <w:sz w:val="24"/>
        </w:rPr>
        <w:t>协议算法首先开始产生死节点，随着传输次数的不断增加，节点存活率明显低于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BPDLR</w:t>
      </w:r>
      <w:r>
        <w:rPr>
          <w:rFonts w:ascii="Times New Roman" w:hAnsi="Times New Roman" w:hint="eastAsia"/>
          <w:sz w:val="24"/>
        </w:rPr>
        <w:t>算法。在高达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BPDLR</w:t>
      </w:r>
      <w:r>
        <w:rPr>
          <w:rFonts w:ascii="Times New Roman" w:hAnsi="Times New Roman" w:hint="eastAsia"/>
          <w:sz w:val="24"/>
        </w:rPr>
        <w:t>仍然有</w:t>
      </w:r>
      <w:r>
        <w:rPr>
          <w:rFonts w:ascii="Times New Roman" w:hAnsi="Times New Roman" w:hint="eastAsia"/>
          <w:sz w:val="24"/>
        </w:rPr>
        <w:t>50</w:t>
      </w:r>
      <w:r>
        <w:rPr>
          <w:rFonts w:ascii="Times New Roman" w:hAnsi="Times New Roman" w:hint="eastAsia"/>
          <w:sz w:val="24"/>
        </w:rPr>
        <w:t>多个节点存活，这比其它两种协议具有更好的节点存活率，并大大延长了网络寿命。</w:t>
      </w:r>
    </w:p>
    <w:p w14:paraId="003EF3C3" w14:textId="77777777" w:rsidR="001961C5" w:rsidRDefault="00000000">
      <w:pPr>
        <w:spacing w:line="360" w:lineRule="auto"/>
        <w:jc w:val="center"/>
        <w:rPr>
          <w:rFonts w:ascii="Times New Roman" w:hAnsi="Times New Roman"/>
          <w:sz w:val="24"/>
        </w:rPr>
      </w:pPr>
      <w:r>
        <w:rPr>
          <w:rFonts w:ascii="Times New Roman" w:hAnsi="Times New Roman"/>
          <w:noProof/>
          <w:sz w:val="24"/>
        </w:rPr>
        <w:drawing>
          <wp:inline distT="0" distB="0" distL="0" distR="0" wp14:anchorId="419B786C" wp14:editId="0467977D">
            <wp:extent cx="5542915" cy="27806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542915" cy="2780665"/>
                    </a:xfrm>
                    <a:prstGeom prst="rect">
                      <a:avLst/>
                    </a:prstGeom>
                    <a:noFill/>
                  </pic:spPr>
                </pic:pic>
              </a:graphicData>
            </a:graphic>
          </wp:inline>
        </w:drawing>
      </w:r>
    </w:p>
    <w:p w14:paraId="0A1A3771" w14:textId="77777777" w:rsidR="001961C5" w:rsidRDefault="00000000">
      <w:pPr>
        <w:spacing w:line="360" w:lineRule="auto"/>
        <w:jc w:val="center"/>
        <w:rPr>
          <w:rFonts w:ascii="Times New Roman" w:hAnsi="Times New Roman"/>
          <w:b/>
          <w:sz w:val="24"/>
          <w:szCs w:val="24"/>
        </w:rPr>
      </w:pPr>
      <w:bookmarkStart w:id="236" w:name="OLE_LINK131"/>
      <w:r>
        <w:rPr>
          <w:rFonts w:ascii="Times New Roman" w:hAnsi="Times New Roman"/>
          <w:b/>
          <w:sz w:val="24"/>
          <w:szCs w:val="24"/>
        </w:rPr>
        <w:t>图</w:t>
      </w:r>
      <w:r>
        <w:rPr>
          <w:rFonts w:ascii="Times New Roman" w:hAnsi="Times New Roman"/>
          <w:b/>
          <w:sz w:val="24"/>
          <w:szCs w:val="24"/>
        </w:rPr>
        <w:t>3.10</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协议的活节点数对比图</w:t>
      </w:r>
    </w:p>
    <w:p w14:paraId="2ACD94FD" w14:textId="77777777" w:rsidR="001961C5" w:rsidRDefault="001961C5">
      <w:pPr>
        <w:spacing w:line="360" w:lineRule="auto"/>
        <w:jc w:val="center"/>
        <w:rPr>
          <w:rFonts w:ascii="Times New Roman" w:hAnsi="Times New Roman"/>
          <w:b/>
          <w:sz w:val="24"/>
          <w:szCs w:val="24"/>
        </w:rPr>
      </w:pPr>
    </w:p>
    <w:p w14:paraId="2BD972D6" w14:textId="77777777" w:rsidR="001961C5" w:rsidRDefault="001961C5">
      <w:pPr>
        <w:spacing w:line="360" w:lineRule="auto"/>
        <w:jc w:val="center"/>
        <w:rPr>
          <w:rFonts w:ascii="Times New Roman" w:hAnsi="Times New Roman"/>
          <w:b/>
          <w:sz w:val="24"/>
          <w:szCs w:val="24"/>
        </w:rPr>
      </w:pPr>
    </w:p>
    <w:bookmarkEnd w:id="236"/>
    <w:p w14:paraId="50174A87"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在仿真实验中，通过测试</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三种算法中网络的能耗与传输次数，可以得到传输数据包的平均能耗。结果如图</w:t>
      </w:r>
      <w:r>
        <w:rPr>
          <w:rFonts w:ascii="Times New Roman" w:hAnsi="Times New Roman"/>
          <w:sz w:val="24"/>
        </w:rPr>
        <w:t>3.11</w:t>
      </w:r>
      <w:r>
        <w:rPr>
          <w:rFonts w:ascii="Times New Roman" w:hAnsi="Times New Roman" w:hint="eastAsia"/>
          <w:sz w:val="24"/>
        </w:rPr>
        <w:t>所示。从图中可以看出，所提出的</w:t>
      </w:r>
      <w:r>
        <w:rPr>
          <w:rFonts w:ascii="Times New Roman" w:hAnsi="Times New Roman" w:hint="eastAsia"/>
          <w:sz w:val="24"/>
        </w:rPr>
        <w:t>BPDRR</w:t>
      </w:r>
      <w:r>
        <w:rPr>
          <w:rFonts w:ascii="Times New Roman" w:hAnsi="Times New Roman" w:hint="eastAsia"/>
          <w:sz w:val="24"/>
        </w:rPr>
        <w:t>算法一直低于其它两种算法的平均能耗，这与其考虑网络节点剩余能量分布的动态变化是分不开的。</w:t>
      </w:r>
    </w:p>
    <w:p w14:paraId="289309E1" w14:textId="77777777" w:rsidR="001961C5" w:rsidRDefault="00000000">
      <w:pPr>
        <w:spacing w:line="360" w:lineRule="auto"/>
        <w:jc w:val="center"/>
      </w:pPr>
      <w:bookmarkStart w:id="237" w:name="OLE_LINK135"/>
      <w:bookmarkStart w:id="238" w:name="OLE_LINK136"/>
      <w:r>
        <w:rPr>
          <w:noProof/>
        </w:rPr>
        <w:drawing>
          <wp:inline distT="0" distB="0" distL="0" distR="0" wp14:anchorId="152B3821" wp14:editId="361519CA">
            <wp:extent cx="4323715" cy="26092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323715" cy="2609215"/>
                    </a:xfrm>
                    <a:prstGeom prst="rect">
                      <a:avLst/>
                    </a:prstGeom>
                    <a:noFill/>
                  </pic:spPr>
                </pic:pic>
              </a:graphicData>
            </a:graphic>
          </wp:inline>
        </w:drawing>
      </w:r>
    </w:p>
    <w:p w14:paraId="2BEEBD07"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3.11</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协议的平均能耗对比图</w:t>
      </w:r>
    </w:p>
    <w:bookmarkEnd w:id="237"/>
    <w:bookmarkEnd w:id="238"/>
    <w:p w14:paraId="00D6898B" w14:textId="77777777" w:rsidR="001961C5" w:rsidRDefault="001961C5">
      <w:pPr>
        <w:spacing w:line="360" w:lineRule="auto"/>
        <w:jc w:val="center"/>
        <w:rPr>
          <w:rFonts w:ascii="Times New Roman" w:hAnsi="Times New Roman"/>
          <w:sz w:val="24"/>
        </w:rPr>
      </w:pPr>
    </w:p>
    <w:p w14:paraId="41673E5C" w14:textId="77777777" w:rsidR="001961C5" w:rsidRDefault="00000000">
      <w:pPr>
        <w:pStyle w:val="33"/>
        <w:outlineLvl w:val="2"/>
      </w:pPr>
      <w:bookmarkStart w:id="239" w:name="_Toc164095509"/>
      <w:bookmarkStart w:id="240" w:name="_Toc164095571"/>
      <w:r>
        <w:t xml:space="preserve">3.5.3 </w:t>
      </w:r>
      <w:r>
        <w:rPr>
          <w:rFonts w:hint="eastAsia"/>
        </w:rPr>
        <w:t>端到端时延分析</w:t>
      </w:r>
      <w:bookmarkEnd w:id="239"/>
      <w:bookmarkEnd w:id="240"/>
    </w:p>
    <w:p w14:paraId="30D0375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为了评估所提出的算法在高延迟水声环境中的传输性能，图</w:t>
      </w:r>
      <w:r>
        <w:rPr>
          <w:rFonts w:ascii="Times New Roman" w:hAnsi="Times New Roman"/>
          <w:sz w:val="24"/>
        </w:rPr>
        <w:t>3.12</w:t>
      </w:r>
      <w:r>
        <w:rPr>
          <w:rFonts w:ascii="Times New Roman" w:hAnsi="Times New Roman" w:hint="eastAsia"/>
          <w:sz w:val="24"/>
        </w:rPr>
        <w:t>显示了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算法的平均端到端延迟（</w:t>
      </w:r>
      <w:r>
        <w:rPr>
          <w:rFonts w:ascii="Times New Roman" w:hAnsi="Times New Roman" w:hint="eastAsia"/>
          <w:sz w:val="24"/>
        </w:rPr>
        <w:t>A</w:t>
      </w:r>
      <w:r>
        <w:rPr>
          <w:rFonts w:ascii="Times New Roman" w:hAnsi="Times New Roman"/>
          <w:sz w:val="24"/>
        </w:rPr>
        <w:t xml:space="preserve">verage </w:t>
      </w:r>
      <w:r>
        <w:rPr>
          <w:rFonts w:ascii="Times New Roman" w:hAnsi="Times New Roman" w:hint="eastAsia"/>
          <w:sz w:val="24"/>
        </w:rPr>
        <w:t>E</w:t>
      </w:r>
      <w:r>
        <w:rPr>
          <w:rFonts w:ascii="Times New Roman" w:hAnsi="Times New Roman"/>
          <w:sz w:val="24"/>
        </w:rPr>
        <w:t>nd-to-</w:t>
      </w:r>
      <w:r>
        <w:rPr>
          <w:rFonts w:ascii="Times New Roman" w:hAnsi="Times New Roman" w:hint="eastAsia"/>
          <w:sz w:val="24"/>
        </w:rPr>
        <w:t>E</w:t>
      </w:r>
      <w:r>
        <w:rPr>
          <w:rFonts w:ascii="Times New Roman" w:hAnsi="Times New Roman"/>
          <w:sz w:val="24"/>
        </w:rPr>
        <w:t xml:space="preserve">nd </w:t>
      </w:r>
      <w:r>
        <w:rPr>
          <w:rFonts w:ascii="Times New Roman" w:hAnsi="Times New Roman" w:hint="eastAsia"/>
          <w:sz w:val="24"/>
        </w:rPr>
        <w:t>D</w:t>
      </w:r>
      <w:r>
        <w:rPr>
          <w:rFonts w:ascii="Times New Roman" w:hAnsi="Times New Roman"/>
          <w:sz w:val="24"/>
        </w:rPr>
        <w:t>elay</w:t>
      </w:r>
      <w:r>
        <w:rPr>
          <w:rFonts w:ascii="Times New Roman" w:hAnsi="Times New Roman" w:hint="eastAsia"/>
          <w:sz w:val="24"/>
        </w:rPr>
        <w:t>，</w:t>
      </w:r>
      <w:r>
        <w:rPr>
          <w:rFonts w:ascii="Times New Roman" w:hAnsi="Times New Roman" w:hint="eastAsia"/>
          <w:sz w:val="24"/>
        </w:rPr>
        <w:t>AEED</w:t>
      </w:r>
      <w:r>
        <w:rPr>
          <w:rFonts w:ascii="Times New Roman" w:hAnsi="Times New Roman" w:hint="eastAsia"/>
          <w:sz w:val="24"/>
        </w:rPr>
        <w:t>）比较。平均端到端延迟是指在实验中，</w:t>
      </w:r>
      <w:r>
        <w:rPr>
          <w:rFonts w:ascii="Times New Roman" w:hAnsi="Times New Roman" w:hint="eastAsia"/>
          <w:sz w:val="24"/>
        </w:rPr>
        <w:t>Sink</w:t>
      </w:r>
      <w:r>
        <w:rPr>
          <w:rFonts w:ascii="Times New Roman" w:hAnsi="Times New Roman" w:hint="eastAsia"/>
          <w:sz w:val="24"/>
        </w:rPr>
        <w:t>节点成功接收到数据包的时间与源节点发送数据包的时刻之差与数据包传输的总次数之比。计算公式如下：</w:t>
      </w:r>
      <w:r>
        <w:rPr>
          <w:rFonts w:ascii="Times New Roman" w:hAnsi="Times New Roman"/>
          <w:sz w:val="24"/>
        </w:rPr>
        <w:t xml:space="preserve"> </w:t>
      </w:r>
    </w:p>
    <w:p w14:paraId="3EE8342A" w14:textId="77777777" w:rsidR="001961C5" w:rsidRDefault="00000000">
      <w:pPr>
        <w:pStyle w:val="Text"/>
        <w:ind w:firstLine="0"/>
        <w:jc w:val="right"/>
        <w:rPr>
          <w:sz w:val="24"/>
          <w:szCs w:val="24"/>
          <w:lang w:eastAsia="zh-CN"/>
        </w:rPr>
      </w:pPr>
      <w:bookmarkStart w:id="241"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(3-24)</w:t>
      </w:r>
    </w:p>
    <w:bookmarkEnd w:id="241"/>
    <w:p w14:paraId="6D25F922" w14:textId="77777777" w:rsidR="001961C5" w:rsidRDefault="00000000">
      <w:pPr>
        <w:spacing w:line="360" w:lineRule="auto"/>
        <w:rPr>
          <w:rFonts w:ascii="Times New Roman" w:hAnsi="Times New Roman"/>
          <w:sz w:val="24"/>
        </w:rPr>
      </w:pPr>
      <w:r>
        <w:rPr>
          <w:rFonts w:ascii="Times New Roman" w:hAnsi="Times New Roman" w:hint="eastAsia"/>
          <w:sz w:val="24"/>
        </w:rPr>
        <w:t>其中，</w:t>
      </w:r>
      <w:proofErr w:type="spellStart"/>
      <w:r>
        <w:rPr>
          <w:rFonts w:ascii="Times New Roman" w:hAnsi="Times New Roman" w:hint="eastAsia"/>
          <w:sz w:val="24"/>
        </w:rPr>
        <w:t>N</w:t>
      </w:r>
      <w:r>
        <w:rPr>
          <w:rFonts w:ascii="Times New Roman" w:hAnsi="Times New Roman" w:hint="eastAsia"/>
          <w:sz w:val="24"/>
          <w:vertAlign w:val="subscript"/>
        </w:rPr>
        <w:t>trans</w:t>
      </w:r>
      <w:proofErr w:type="spellEnd"/>
      <w:r>
        <w:rPr>
          <w:rFonts w:ascii="Times New Roman" w:hAnsi="Times New Roman" w:hint="eastAsia"/>
          <w:sz w:val="24"/>
        </w:rPr>
        <w:t>表示模拟实验中传输的数据包的总数，</w:t>
      </w:r>
      <w:proofErr w:type="spellStart"/>
      <w:r>
        <w:rPr>
          <w:rFonts w:ascii="Times New Roman" w:hAnsi="Times New Roman" w:hint="eastAsia"/>
          <w:sz w:val="24"/>
        </w:rPr>
        <w:t>T</w:t>
      </w:r>
      <w:r>
        <w:rPr>
          <w:rFonts w:ascii="Times New Roman" w:hAnsi="Times New Roman" w:hint="eastAsia"/>
          <w:sz w:val="24"/>
          <w:vertAlign w:val="subscript"/>
        </w:rPr>
        <w:t>Sink</w:t>
      </w:r>
      <w:proofErr w:type="spellEnd"/>
      <w:r>
        <w:rPr>
          <w:rFonts w:ascii="Times New Roman" w:hAnsi="Times New Roman" w:hint="eastAsia"/>
          <w:sz w:val="24"/>
        </w:rPr>
        <w:t>和</w:t>
      </w:r>
      <w:proofErr w:type="spellStart"/>
      <w:r>
        <w:rPr>
          <w:rFonts w:ascii="Times New Roman" w:hAnsi="Times New Roman" w:hint="eastAsia"/>
          <w:sz w:val="24"/>
        </w:rPr>
        <w:t>T</w:t>
      </w:r>
      <w:r>
        <w:rPr>
          <w:rFonts w:ascii="Times New Roman" w:hAnsi="Times New Roman" w:hint="eastAsia"/>
          <w:sz w:val="24"/>
          <w:vertAlign w:val="subscript"/>
        </w:rPr>
        <w:t>source</w:t>
      </w:r>
      <w:proofErr w:type="spellEnd"/>
      <w:r>
        <w:rPr>
          <w:rFonts w:ascii="Times New Roman" w:hAnsi="Times New Roman" w:hint="eastAsia"/>
          <w:sz w:val="24"/>
        </w:rPr>
        <w:t>表示汇聚节点成功接收数据包的时间和</w:t>
      </w:r>
      <w:proofErr w:type="gramStart"/>
      <w:r>
        <w:rPr>
          <w:rFonts w:ascii="Times New Roman" w:hAnsi="Times New Roman" w:hint="eastAsia"/>
          <w:sz w:val="24"/>
        </w:rPr>
        <w:t>源节点</w:t>
      </w:r>
      <w:proofErr w:type="gramEnd"/>
      <w:r>
        <w:rPr>
          <w:rFonts w:ascii="Times New Roman" w:hAnsi="Times New Roman" w:hint="eastAsia"/>
          <w:sz w:val="24"/>
        </w:rPr>
        <w:t>发送数据包的时刻。</w:t>
      </w:r>
    </w:p>
    <w:p w14:paraId="64D3914C"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从图</w:t>
      </w:r>
      <w:r>
        <w:rPr>
          <w:rFonts w:ascii="Times New Roman" w:hAnsi="Times New Roman" w:hint="eastAsia"/>
          <w:sz w:val="24"/>
        </w:rPr>
        <w:t>3</w:t>
      </w:r>
      <w:r>
        <w:rPr>
          <w:rFonts w:ascii="Times New Roman" w:hAnsi="Times New Roman"/>
          <w:sz w:val="24"/>
        </w:rPr>
        <w:t>.12</w:t>
      </w:r>
      <w:r>
        <w:rPr>
          <w:rFonts w:ascii="Times New Roman" w:hAnsi="Times New Roman" w:hint="eastAsia"/>
          <w:sz w:val="24"/>
        </w:rPr>
        <w:t>中可以看出，</w:t>
      </w:r>
      <w:bookmarkStart w:id="242" w:name="OLE_LINK22"/>
      <w:r>
        <w:rPr>
          <w:rFonts w:ascii="Times New Roman" w:hAnsi="Times New Roman" w:hint="eastAsia"/>
          <w:sz w:val="24"/>
        </w:rPr>
        <w:t>所提出的</w:t>
      </w:r>
      <w:r>
        <w:rPr>
          <w:rFonts w:ascii="Times New Roman" w:hAnsi="Times New Roman" w:hint="eastAsia"/>
          <w:sz w:val="24"/>
        </w:rPr>
        <w:t>BPDLR</w:t>
      </w:r>
      <w:r>
        <w:rPr>
          <w:rFonts w:ascii="Times New Roman" w:hAnsi="Times New Roman" w:hint="eastAsia"/>
          <w:sz w:val="24"/>
        </w:rPr>
        <w:t>算法在总体延迟性能上展现了相较于其他两种对比算法的显著优势。这一突出表现主要源于本方案在选取传输路径策略时，特别纳入了节点间深度差这一重要因素。该算法的独特之处在于，它能够灵活地根据不同网络环境下节点分布的密度变化，</w:t>
      </w:r>
      <w:proofErr w:type="gramStart"/>
      <w:r>
        <w:rPr>
          <w:rFonts w:ascii="Times New Roman" w:hAnsi="Times New Roman" w:hint="eastAsia"/>
          <w:sz w:val="24"/>
        </w:rPr>
        <w:t>实时且</w:t>
      </w:r>
      <w:proofErr w:type="gramEnd"/>
      <w:r>
        <w:rPr>
          <w:rFonts w:ascii="Times New Roman" w:hAnsi="Times New Roman" w:hint="eastAsia"/>
          <w:sz w:val="24"/>
        </w:rPr>
        <w:t>动态地调整深度差因素在路径选择中的作用权重，进而有效地控制并优化网络整体的时延表</w:t>
      </w:r>
      <w:r>
        <w:rPr>
          <w:rFonts w:ascii="Times New Roman" w:hAnsi="Times New Roman" w:hint="eastAsia"/>
          <w:sz w:val="24"/>
        </w:rPr>
        <w:lastRenderedPageBreak/>
        <w:t>现。具体来说，当网络密度逐渐减小时，传统的</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算法可能由于未充分考虑节点深度差异对传输时延的影响，导致数据包在传输过程中可能出现额外的延迟。与此相反，</w:t>
      </w:r>
      <w:r>
        <w:rPr>
          <w:rFonts w:ascii="Times New Roman" w:hAnsi="Times New Roman" w:hint="eastAsia"/>
          <w:sz w:val="24"/>
        </w:rPr>
        <w:t>BPDLR</w:t>
      </w:r>
      <w:r>
        <w:rPr>
          <w:rFonts w:ascii="Times New Roman" w:hAnsi="Times New Roman" w:hint="eastAsia"/>
          <w:sz w:val="24"/>
        </w:rPr>
        <w:t>算法通过对节点深度信息的精确利用和适时调整，能够在各种网络密度条件下，始终保持较之</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算法更为理想的低延迟性能，从而展现出其优越性和适用性。</w:t>
      </w:r>
    </w:p>
    <w:p w14:paraId="237A0BDE" w14:textId="77777777" w:rsidR="001961C5" w:rsidRDefault="00000000">
      <w:pPr>
        <w:spacing w:line="360" w:lineRule="auto"/>
        <w:jc w:val="center"/>
      </w:pPr>
      <w:bookmarkStart w:id="243" w:name="OLE_LINK138"/>
      <w:bookmarkStart w:id="244" w:name="OLE_LINK137"/>
      <w:bookmarkEnd w:id="242"/>
      <w:r>
        <w:rPr>
          <w:noProof/>
        </w:rPr>
        <w:drawing>
          <wp:inline distT="0" distB="0" distL="0" distR="0" wp14:anchorId="628B1F04" wp14:editId="0E31C4FB">
            <wp:extent cx="4552315" cy="33235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552315" cy="3323590"/>
                    </a:xfrm>
                    <a:prstGeom prst="rect">
                      <a:avLst/>
                    </a:prstGeom>
                    <a:noFill/>
                  </pic:spPr>
                </pic:pic>
              </a:graphicData>
            </a:graphic>
          </wp:inline>
        </w:drawing>
      </w:r>
    </w:p>
    <w:p w14:paraId="1C2615C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3.12</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协议的平均端到端时延对比图</w:t>
      </w:r>
    </w:p>
    <w:bookmarkEnd w:id="243"/>
    <w:bookmarkEnd w:id="244"/>
    <w:p w14:paraId="7C1E0366" w14:textId="77777777" w:rsidR="001961C5" w:rsidRDefault="001961C5">
      <w:pPr>
        <w:spacing w:line="360" w:lineRule="auto"/>
        <w:rPr>
          <w:rFonts w:ascii="Times New Roman" w:hAnsi="Times New Roman"/>
          <w:sz w:val="24"/>
        </w:rPr>
      </w:pPr>
    </w:p>
    <w:p w14:paraId="26756248" w14:textId="77777777" w:rsidR="001961C5" w:rsidRDefault="00000000">
      <w:pPr>
        <w:pStyle w:val="33"/>
        <w:outlineLvl w:val="2"/>
      </w:pPr>
      <w:bookmarkStart w:id="245" w:name="_Toc164095510"/>
      <w:bookmarkStart w:id="246" w:name="_Toc164095572"/>
      <w:r>
        <w:t xml:space="preserve">3.5.4 </w:t>
      </w:r>
      <w:r>
        <w:rPr>
          <w:rFonts w:hint="eastAsia"/>
        </w:rPr>
        <w:t>丢包率分析</w:t>
      </w:r>
      <w:bookmarkEnd w:id="245"/>
      <w:bookmarkEnd w:id="246"/>
    </w:p>
    <w:p w14:paraId="0048325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针对</w:t>
      </w:r>
      <w:r>
        <w:rPr>
          <w:rFonts w:ascii="Times New Roman" w:hAnsi="Times New Roman" w:hint="eastAsia"/>
          <w:sz w:val="24"/>
        </w:rPr>
        <w:t>UASNs</w:t>
      </w:r>
      <w:r>
        <w:rPr>
          <w:rFonts w:ascii="Times New Roman" w:hAnsi="Times New Roman" w:hint="eastAsia"/>
          <w:sz w:val="24"/>
        </w:rPr>
        <w:t>的传输可靠性，对三种路由协议算法在传输过程中的丢包率进行了仿真分析。结果如图</w:t>
      </w:r>
      <w:r>
        <w:rPr>
          <w:rFonts w:ascii="Times New Roman" w:hAnsi="Times New Roman"/>
          <w:sz w:val="24"/>
        </w:rPr>
        <w:t>3.13</w:t>
      </w:r>
      <w:r>
        <w:rPr>
          <w:rFonts w:ascii="Times New Roman" w:hAnsi="Times New Roman" w:hint="eastAsia"/>
          <w:sz w:val="24"/>
        </w:rPr>
        <w:t>所示。根据图中所示，传统的</w:t>
      </w:r>
      <w:r>
        <w:rPr>
          <w:rFonts w:ascii="Times New Roman" w:hAnsi="Times New Roman" w:hint="eastAsia"/>
          <w:sz w:val="24"/>
        </w:rPr>
        <w:t>DBR</w:t>
      </w:r>
      <w:r>
        <w:rPr>
          <w:rFonts w:ascii="Times New Roman" w:hAnsi="Times New Roman" w:hint="eastAsia"/>
          <w:sz w:val="24"/>
        </w:rPr>
        <w:t>协议算法自</w:t>
      </w:r>
      <w:r>
        <w:rPr>
          <w:rFonts w:ascii="Times New Roman" w:hAnsi="Times New Roman" w:hint="eastAsia"/>
          <w:sz w:val="24"/>
        </w:rPr>
        <w:t>2000</w:t>
      </w:r>
      <w:r>
        <w:rPr>
          <w:rFonts w:ascii="Times New Roman" w:hAnsi="Times New Roman" w:hint="eastAsia"/>
          <w:sz w:val="24"/>
        </w:rPr>
        <w:t>轮传输以来，已经经历了传输中断，丢包率中断率保持了逐渐上升的趋势，这与网络节点的逐渐死亡和能量空洞的形成直接相关。在大约</w:t>
      </w:r>
      <w:r>
        <w:rPr>
          <w:rFonts w:ascii="Times New Roman" w:hAnsi="Times New Roman" w:hint="eastAsia"/>
          <w:sz w:val="24"/>
        </w:rPr>
        <w:t>3500</w:t>
      </w:r>
      <w:r>
        <w:rPr>
          <w:rFonts w:ascii="Times New Roman" w:hAnsi="Times New Roman" w:hint="eastAsia"/>
          <w:sz w:val="24"/>
        </w:rPr>
        <w:t>轮传输之后，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协议算法也开始出现传输中断，并且随着传输次数的增加，丢包率中断率逐渐增加。在长达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BPDR-</w:t>
      </w:r>
      <w:r>
        <w:rPr>
          <w:rFonts w:ascii="Times New Roman" w:hAnsi="Times New Roman" w:hint="eastAsia"/>
          <w:sz w:val="24"/>
        </w:rPr>
        <w:t>协议仍然可以保持约</w:t>
      </w:r>
      <w:r>
        <w:rPr>
          <w:rFonts w:ascii="Times New Roman" w:hAnsi="Times New Roman" w:hint="eastAsia"/>
          <w:sz w:val="24"/>
        </w:rPr>
        <w:t>32%</w:t>
      </w:r>
      <w:r>
        <w:rPr>
          <w:rFonts w:ascii="Times New Roman" w:hAnsi="Times New Roman" w:hint="eastAsia"/>
          <w:sz w:val="24"/>
        </w:rPr>
        <w:t>的低丢包率中断率，而</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协议算法已经接近</w:t>
      </w:r>
      <w:r>
        <w:rPr>
          <w:rFonts w:ascii="Times New Roman" w:hAnsi="Times New Roman" w:hint="eastAsia"/>
          <w:sz w:val="24"/>
        </w:rPr>
        <w:t>40%</w:t>
      </w:r>
      <w:r>
        <w:rPr>
          <w:rFonts w:ascii="Times New Roman" w:hAnsi="Times New Roman" w:hint="eastAsia"/>
          <w:sz w:val="24"/>
        </w:rPr>
        <w:t>，无法完成大部分随机传输任务，其网络有效性和可靠性远低于</w:t>
      </w:r>
      <w:r>
        <w:rPr>
          <w:rFonts w:ascii="Times New Roman" w:hAnsi="Times New Roman" w:hint="eastAsia"/>
          <w:sz w:val="24"/>
        </w:rPr>
        <w:t>BPDR-</w:t>
      </w:r>
      <w:r>
        <w:rPr>
          <w:rFonts w:ascii="Times New Roman" w:hAnsi="Times New Roman" w:hint="eastAsia"/>
          <w:sz w:val="24"/>
        </w:rPr>
        <w:t>协议。仿真结果充分表明，所提</w:t>
      </w:r>
      <w:r>
        <w:rPr>
          <w:rFonts w:ascii="Times New Roman" w:hAnsi="Times New Roman" w:hint="eastAsia"/>
          <w:sz w:val="24"/>
        </w:rPr>
        <w:t>BPDLR</w:t>
      </w:r>
      <w:r>
        <w:rPr>
          <w:rFonts w:ascii="Times New Roman" w:hAnsi="Times New Roman" w:hint="eastAsia"/>
          <w:sz w:val="24"/>
        </w:rPr>
        <w:t>算法能够有效地缓解水声</w:t>
      </w:r>
      <w:proofErr w:type="gramStart"/>
      <w:r>
        <w:rPr>
          <w:rFonts w:ascii="Times New Roman" w:hAnsi="Times New Roman" w:hint="eastAsia"/>
          <w:sz w:val="24"/>
        </w:rPr>
        <w:t>传感网</w:t>
      </w:r>
      <w:proofErr w:type="gramEnd"/>
      <w:r>
        <w:rPr>
          <w:rFonts w:ascii="Times New Roman" w:hAnsi="Times New Roman" w:hint="eastAsia"/>
          <w:sz w:val="24"/>
        </w:rPr>
        <w:t>UASNs</w:t>
      </w:r>
      <w:r>
        <w:rPr>
          <w:rFonts w:ascii="Times New Roman" w:hAnsi="Times New Roman" w:hint="eastAsia"/>
          <w:sz w:val="24"/>
        </w:rPr>
        <w:t>产生的能量空洞问题，并对其复杂多变的环境条件具有良好的动态适应性和鲁棒性。</w:t>
      </w:r>
      <w:r>
        <w:rPr>
          <w:rFonts w:ascii="Times New Roman" w:hAnsi="Times New Roman" w:hint="eastAsia"/>
          <w:sz w:val="24"/>
        </w:rPr>
        <w:lastRenderedPageBreak/>
        <w:t>它可以显著延长整个网络的整体寿命，同时确保传输质量和可靠性。</w:t>
      </w:r>
    </w:p>
    <w:p w14:paraId="6CBEC57B" w14:textId="77777777" w:rsidR="001961C5" w:rsidRDefault="00000000">
      <w:pPr>
        <w:spacing w:line="360" w:lineRule="auto"/>
        <w:jc w:val="center"/>
      </w:pPr>
      <w:r>
        <w:rPr>
          <w:noProof/>
        </w:rPr>
        <w:drawing>
          <wp:inline distT="0" distB="0" distL="0" distR="0" wp14:anchorId="265E9392" wp14:editId="15501F55">
            <wp:extent cx="5266690" cy="26663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66690" cy="2666365"/>
                    </a:xfrm>
                    <a:prstGeom prst="rect">
                      <a:avLst/>
                    </a:prstGeom>
                    <a:noFill/>
                  </pic:spPr>
                </pic:pic>
              </a:graphicData>
            </a:graphic>
          </wp:inline>
        </w:drawing>
      </w:r>
    </w:p>
    <w:p w14:paraId="6DAAF625"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3.13</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协议的丢包率对比图</w:t>
      </w:r>
    </w:p>
    <w:p w14:paraId="52B1D869" w14:textId="77777777" w:rsidR="001961C5" w:rsidRDefault="001961C5">
      <w:pPr>
        <w:spacing w:line="360" w:lineRule="auto"/>
        <w:ind w:firstLineChars="200" w:firstLine="480"/>
        <w:rPr>
          <w:rFonts w:ascii="Times New Roman" w:hAnsi="Times New Roman"/>
          <w:sz w:val="24"/>
        </w:rPr>
      </w:pPr>
    </w:p>
    <w:p w14:paraId="0BC80E70" w14:textId="77777777" w:rsidR="001961C5" w:rsidRDefault="00000000">
      <w:pPr>
        <w:pStyle w:val="33"/>
        <w:outlineLvl w:val="2"/>
      </w:pPr>
      <w:bookmarkStart w:id="247" w:name="_Toc164095511"/>
      <w:bookmarkStart w:id="248" w:name="_Toc164095573"/>
      <w:r>
        <w:t xml:space="preserve">3.5.5 </w:t>
      </w:r>
      <w:r>
        <w:rPr>
          <w:rFonts w:hint="eastAsia"/>
        </w:rPr>
        <w:t>算法复杂度分析</w:t>
      </w:r>
      <w:bookmarkEnd w:id="247"/>
      <w:bookmarkEnd w:id="248"/>
    </w:p>
    <w:p w14:paraId="14DE8D72"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m</w:t>
      </w:r>
      <w:r>
        <w:rPr>
          <w:rFonts w:ascii="Times New Roman" w:hAnsi="Times New Roman" w:hint="eastAsia"/>
          <w:sz w:val="24"/>
        </w:rPr>
        <w:t>表示传输的数量，</w:t>
      </w:r>
      <w:r>
        <w:rPr>
          <w:rFonts w:ascii="Times New Roman" w:hAnsi="Times New Roman" w:hint="eastAsia"/>
          <w:sz w:val="24"/>
        </w:rPr>
        <w:t>n</w:t>
      </w:r>
      <w:r>
        <w:rPr>
          <w:rFonts w:ascii="Times New Roman" w:hAnsi="Times New Roman" w:hint="eastAsia"/>
          <w:sz w:val="24"/>
        </w:rPr>
        <w:t>表示节点的数量。在表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中，可以看出</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的最大时间复杂度依次增加。这三种算法的最大时间复杂度都是</w:t>
      </w:r>
      <w:proofErr w:type="spellStart"/>
      <w:r>
        <w:rPr>
          <w:rFonts w:ascii="Times New Roman" w:hAnsi="Times New Roman" w:hint="eastAsia"/>
          <w:sz w:val="24"/>
        </w:rPr>
        <w:t>mn</w:t>
      </w:r>
      <w:proofErr w:type="spellEnd"/>
      <w:r>
        <w:rPr>
          <w:rFonts w:ascii="Times New Roman" w:hAnsi="Times New Roman" w:hint="eastAsia"/>
          <w:sz w:val="24"/>
        </w:rPr>
        <w:t>，属于平方阶。随着传输次数的增加和节点数量的增加，三者之间的最大时间复杂度差减小。换言之，当传输次数与节点数量的乘积高于</w:t>
      </w:r>
      <w:r>
        <w:rPr>
          <w:rFonts w:ascii="Times New Roman" w:hAnsi="Times New Roman" w:hint="eastAsia"/>
          <w:sz w:val="24"/>
        </w:rPr>
        <w:t>10</w:t>
      </w:r>
      <w:r>
        <w:rPr>
          <w:rFonts w:ascii="Times New Roman" w:hAnsi="Times New Roman" w:hint="eastAsia"/>
          <w:sz w:val="24"/>
          <w:vertAlign w:val="superscript"/>
        </w:rPr>
        <w:t>3</w:t>
      </w:r>
      <w:r>
        <w:rPr>
          <w:rFonts w:ascii="Times New Roman" w:hAnsi="Times New Roman" w:hint="eastAsia"/>
          <w:sz w:val="24"/>
        </w:rPr>
        <w:t>时，所提出</w:t>
      </w:r>
      <w:r>
        <w:rPr>
          <w:rFonts w:ascii="Times New Roman" w:hAnsi="Times New Roman" w:hint="eastAsia"/>
          <w:sz w:val="24"/>
        </w:rPr>
        <w:t>BPDR-</w:t>
      </w:r>
      <w:r>
        <w:rPr>
          <w:rFonts w:ascii="Times New Roman" w:hAnsi="Times New Roman" w:hint="eastAsia"/>
          <w:sz w:val="24"/>
        </w:rPr>
        <w:t>算法的复杂度水平与</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算法相当。</w:t>
      </w:r>
    </w:p>
    <w:p w14:paraId="38E50F1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3-4 </w:t>
      </w:r>
      <w:r>
        <w:rPr>
          <w:rFonts w:ascii="Times New Roman" w:hAnsi="Times New Roman" w:hint="eastAsia"/>
          <w:b/>
          <w:sz w:val="24"/>
          <w:szCs w:val="24"/>
        </w:rPr>
        <w:t>DBR</w:t>
      </w:r>
      <w:r>
        <w:rPr>
          <w:rFonts w:ascii="Times New Roman" w:hAnsi="Times New Roman" w:hint="eastAsia"/>
          <w:b/>
          <w:sz w:val="24"/>
          <w:szCs w:val="24"/>
        </w:rPr>
        <w:t>、</w:t>
      </w:r>
      <w:r>
        <w:rPr>
          <w:rFonts w:ascii="Times New Roman" w:hAnsi="Times New Roman" w:hint="eastAsia"/>
          <w:b/>
          <w:sz w:val="24"/>
          <w:szCs w:val="24"/>
        </w:rPr>
        <w:t>SLR</w:t>
      </w:r>
      <w:r>
        <w:rPr>
          <w:rFonts w:ascii="Times New Roman" w:hAnsi="Times New Roman" w:hint="eastAsia"/>
          <w:b/>
          <w:sz w:val="24"/>
          <w:szCs w:val="24"/>
        </w:rPr>
        <w:t>和</w:t>
      </w:r>
      <w:r>
        <w:rPr>
          <w:rFonts w:ascii="Times New Roman" w:hAnsi="Times New Roman" w:hint="eastAsia"/>
          <w:b/>
          <w:sz w:val="24"/>
          <w:szCs w:val="24"/>
        </w:rPr>
        <w:t>BPDRR</w:t>
      </w:r>
      <w:r>
        <w:rPr>
          <w:rFonts w:ascii="Times New Roman" w:hAnsi="Times New Roman" w:hint="eastAsia"/>
          <w:b/>
          <w:sz w:val="24"/>
          <w:szCs w:val="24"/>
        </w:rPr>
        <w:t>协议的最大时间复杂度比较</w:t>
      </w:r>
    </w:p>
    <w:tbl>
      <w:tblPr>
        <w:tblW w:w="5024" w:type="dxa"/>
        <w:jc w:val="center"/>
        <w:tblBorders>
          <w:top w:val="single" w:sz="4" w:space="0" w:color="auto"/>
          <w:bottom w:val="single" w:sz="4" w:space="0" w:color="auto"/>
        </w:tblBorders>
        <w:tblLook w:val="04A0" w:firstRow="1" w:lastRow="0" w:firstColumn="1" w:lastColumn="0" w:noHBand="0" w:noVBand="1"/>
      </w:tblPr>
      <w:tblGrid>
        <w:gridCol w:w="2543"/>
        <w:gridCol w:w="2481"/>
      </w:tblGrid>
      <w:tr w:rsidR="001961C5" w14:paraId="5F8388BD" w14:textId="77777777">
        <w:trPr>
          <w:trHeight w:val="284"/>
          <w:jc w:val="center"/>
        </w:trPr>
        <w:tc>
          <w:tcPr>
            <w:tcW w:w="2693" w:type="dxa"/>
            <w:tcBorders>
              <w:top w:val="single" w:sz="12" w:space="0" w:color="auto"/>
              <w:left w:val="nil"/>
              <w:bottom w:val="single" w:sz="12" w:space="0" w:color="auto"/>
              <w:right w:val="nil"/>
            </w:tcBorders>
            <w:vAlign w:val="center"/>
          </w:tcPr>
          <w:p w14:paraId="468042BD" w14:textId="77777777" w:rsidR="001961C5" w:rsidRDefault="00000000">
            <w:pPr>
              <w:jc w:val="center"/>
              <w:rPr>
                <w:rFonts w:ascii="Times New Roman" w:hAnsi="Times New Roman"/>
                <w:b/>
                <w:sz w:val="24"/>
                <w:szCs w:val="21"/>
              </w:rPr>
            </w:pPr>
            <w:r>
              <w:rPr>
                <w:rFonts w:ascii="Times New Roman" w:hAnsi="Times New Roman" w:hint="eastAsia"/>
                <w:b/>
                <w:sz w:val="24"/>
                <w:szCs w:val="21"/>
              </w:rPr>
              <w:t>协议名称</w:t>
            </w:r>
          </w:p>
        </w:tc>
        <w:tc>
          <w:tcPr>
            <w:tcW w:w="2331" w:type="dxa"/>
            <w:tcBorders>
              <w:top w:val="single" w:sz="12" w:space="0" w:color="auto"/>
              <w:left w:val="nil"/>
              <w:bottom w:val="single" w:sz="12" w:space="0" w:color="auto"/>
              <w:right w:val="nil"/>
            </w:tcBorders>
            <w:vAlign w:val="center"/>
          </w:tcPr>
          <w:p w14:paraId="418D29A5" w14:textId="77777777" w:rsidR="001961C5" w:rsidRDefault="00000000">
            <w:pPr>
              <w:jc w:val="center"/>
              <w:rPr>
                <w:rFonts w:ascii="Times New Roman" w:hAnsi="Times New Roman"/>
                <w:b/>
                <w:sz w:val="24"/>
                <w:szCs w:val="21"/>
              </w:rPr>
            </w:pPr>
            <w:r>
              <w:rPr>
                <w:rFonts w:ascii="Times New Roman" w:hAnsi="Times New Roman" w:hint="eastAsia"/>
                <w:b/>
                <w:sz w:val="24"/>
                <w:szCs w:val="21"/>
              </w:rPr>
              <w:t>最大时间复杂度</w:t>
            </w:r>
          </w:p>
        </w:tc>
      </w:tr>
      <w:tr w:rsidR="001961C5" w14:paraId="157192B3" w14:textId="77777777">
        <w:trPr>
          <w:trHeight w:val="557"/>
          <w:jc w:val="center"/>
        </w:trPr>
        <w:tc>
          <w:tcPr>
            <w:tcW w:w="2693" w:type="dxa"/>
            <w:tcBorders>
              <w:top w:val="single" w:sz="12" w:space="0" w:color="auto"/>
              <w:left w:val="nil"/>
              <w:bottom w:val="nil"/>
              <w:right w:val="nil"/>
            </w:tcBorders>
            <w:vAlign w:val="center"/>
          </w:tcPr>
          <w:p w14:paraId="5421A6C8" w14:textId="77777777" w:rsidR="001961C5" w:rsidRDefault="00000000">
            <w:pPr>
              <w:jc w:val="center"/>
              <w:rPr>
                <w:rFonts w:ascii="Times New Roman" w:hAnsi="Times New Roman"/>
                <w:sz w:val="24"/>
                <w:szCs w:val="21"/>
              </w:rPr>
            </w:pPr>
            <w:r>
              <w:rPr>
                <w:rFonts w:ascii="Times New Roman" w:hAnsi="Times New Roman" w:hint="eastAsia"/>
                <w:sz w:val="24"/>
                <w:szCs w:val="21"/>
              </w:rPr>
              <w:t>DBR</w:t>
            </w:r>
          </w:p>
        </w:tc>
        <w:bookmarkStart w:id="249" w:name="OLE_LINK140"/>
        <w:tc>
          <w:tcPr>
            <w:tcW w:w="2331" w:type="dxa"/>
            <w:tcBorders>
              <w:top w:val="single" w:sz="12" w:space="0" w:color="auto"/>
              <w:left w:val="nil"/>
              <w:bottom w:val="nil"/>
              <w:right w:val="nil"/>
            </w:tcBorders>
            <w:vAlign w:val="center"/>
          </w:tcPr>
          <w:p w14:paraId="2A08249E"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1785" w:dyaOrig="525" w14:anchorId="3DCECACF">
                <v:shape id="_x0000_i1069" type="#_x0000_t75" style="width:89.25pt;height:26.25pt" o:ole="">
                  <v:imagedata r:id="rId138" o:title=""/>
                </v:shape>
                <o:OLEObject Type="Embed" ProgID="Equation.DSMT4" ShapeID="_x0000_i1069" DrawAspect="Content" ObjectID="_1802097625" r:id="rId139"/>
              </w:object>
            </w:r>
            <w:bookmarkEnd w:id="249"/>
            <w:r>
              <w:rPr>
                <w:rFonts w:ascii="Times New Roman" w:hAnsi="Times New Roman"/>
                <w:position w:val="-4"/>
                <w:sz w:val="24"/>
                <w:szCs w:val="21"/>
              </w:rPr>
              <w:object w:dxaOrig="180" w:dyaOrig="270" w14:anchorId="41473340">
                <v:shape id="_x0000_i1070" type="#_x0000_t75" style="width:9pt;height:13.5pt" o:ole="">
                  <v:imagedata r:id="rId140" o:title=""/>
                </v:shape>
                <o:OLEObject Type="Embed" ProgID="Equation.DSMT4" ShapeID="_x0000_i1070" DrawAspect="Content" ObjectID="_1802097626" r:id="rId141"/>
              </w:object>
            </w:r>
            <w:r>
              <w:rPr>
                <w:rFonts w:ascii="Times New Roman" w:hAnsi="Times New Roman"/>
                <w:sz w:val="24"/>
                <w:szCs w:val="21"/>
              </w:rPr>
              <w:t xml:space="preserve"> </w:t>
            </w:r>
          </w:p>
        </w:tc>
      </w:tr>
      <w:tr w:rsidR="001961C5" w14:paraId="59F834AD" w14:textId="77777777">
        <w:trPr>
          <w:trHeight w:val="569"/>
          <w:jc w:val="center"/>
        </w:trPr>
        <w:tc>
          <w:tcPr>
            <w:tcW w:w="2693" w:type="dxa"/>
            <w:tcBorders>
              <w:top w:val="nil"/>
              <w:left w:val="nil"/>
              <w:bottom w:val="nil"/>
              <w:right w:val="nil"/>
            </w:tcBorders>
            <w:vAlign w:val="center"/>
          </w:tcPr>
          <w:p w14:paraId="41159393" w14:textId="77777777" w:rsidR="001961C5" w:rsidRDefault="00000000">
            <w:pPr>
              <w:jc w:val="center"/>
              <w:rPr>
                <w:rFonts w:ascii="Times New Roman" w:hAnsi="Times New Roman"/>
                <w:sz w:val="24"/>
                <w:szCs w:val="21"/>
              </w:rPr>
            </w:pPr>
            <w:r>
              <w:rPr>
                <w:rFonts w:ascii="Times New Roman" w:hAnsi="Times New Roman" w:hint="eastAsia"/>
                <w:sz w:val="24"/>
                <w:szCs w:val="21"/>
              </w:rPr>
              <w:t>SLR</w:t>
            </w:r>
          </w:p>
        </w:tc>
        <w:bookmarkStart w:id="250" w:name="OLE_LINK142"/>
        <w:bookmarkStart w:id="251" w:name="OLE_LINK141"/>
        <w:tc>
          <w:tcPr>
            <w:tcW w:w="2331" w:type="dxa"/>
            <w:tcBorders>
              <w:top w:val="nil"/>
              <w:left w:val="nil"/>
              <w:bottom w:val="nil"/>
              <w:right w:val="nil"/>
            </w:tcBorders>
            <w:vAlign w:val="center"/>
          </w:tcPr>
          <w:p w14:paraId="73CB513B"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2055" w:dyaOrig="525" w14:anchorId="63860619">
                <v:shape id="_x0000_i1071" type="#_x0000_t75" style="width:102.75pt;height:26.25pt" o:ole="">
                  <v:imagedata r:id="rId142" o:title=""/>
                </v:shape>
                <o:OLEObject Type="Embed" ProgID="Equation.DSMT4" ShapeID="_x0000_i1071" DrawAspect="Content" ObjectID="_1802097627" r:id="rId143"/>
              </w:object>
            </w:r>
            <w:bookmarkEnd w:id="250"/>
            <w:bookmarkEnd w:id="251"/>
          </w:p>
        </w:tc>
      </w:tr>
      <w:tr w:rsidR="001961C5" w14:paraId="620D0360" w14:textId="77777777">
        <w:trPr>
          <w:trHeight w:val="557"/>
          <w:jc w:val="center"/>
        </w:trPr>
        <w:tc>
          <w:tcPr>
            <w:tcW w:w="2693" w:type="dxa"/>
            <w:tcBorders>
              <w:top w:val="nil"/>
              <w:left w:val="nil"/>
              <w:bottom w:val="single" w:sz="12" w:space="0" w:color="auto"/>
              <w:right w:val="nil"/>
            </w:tcBorders>
            <w:vAlign w:val="center"/>
          </w:tcPr>
          <w:p w14:paraId="2209AE96" w14:textId="77777777" w:rsidR="001961C5" w:rsidRDefault="00000000">
            <w:pPr>
              <w:jc w:val="center"/>
              <w:rPr>
                <w:rFonts w:ascii="Times New Roman" w:hAnsi="Times New Roman"/>
                <w:sz w:val="24"/>
                <w:szCs w:val="21"/>
              </w:rPr>
            </w:pPr>
            <w:r>
              <w:rPr>
                <w:rFonts w:ascii="Times New Roman" w:hAnsi="Times New Roman" w:hint="eastAsia"/>
                <w:sz w:val="24"/>
                <w:szCs w:val="21"/>
              </w:rPr>
              <w:t>BPDLR</w:t>
            </w:r>
          </w:p>
        </w:tc>
        <w:tc>
          <w:tcPr>
            <w:tcW w:w="2331" w:type="dxa"/>
            <w:tcBorders>
              <w:top w:val="nil"/>
              <w:left w:val="nil"/>
              <w:bottom w:val="single" w:sz="12" w:space="0" w:color="auto"/>
              <w:right w:val="nil"/>
            </w:tcBorders>
            <w:vAlign w:val="center"/>
          </w:tcPr>
          <w:p w14:paraId="687B6CE2" w14:textId="77777777" w:rsidR="001961C5" w:rsidRDefault="00000000">
            <w:pPr>
              <w:jc w:val="center"/>
              <w:rPr>
                <w:rFonts w:ascii="Times New Roman" w:hAnsi="Times New Roman"/>
                <w:sz w:val="24"/>
                <w:szCs w:val="21"/>
              </w:rPr>
            </w:pPr>
            <w:r>
              <w:rPr>
                <w:rFonts w:ascii="Times New Roman" w:hAnsi="Times New Roman"/>
                <w:position w:val="-22"/>
                <w:sz w:val="24"/>
                <w:szCs w:val="21"/>
              </w:rPr>
              <w:object w:dxaOrig="2265" w:dyaOrig="570" w14:anchorId="27A4E3D8">
                <v:shape id="_x0000_i1072" type="#_x0000_t75" style="width:113.25pt;height:28.5pt" o:ole="">
                  <v:imagedata r:id="rId144" o:title=""/>
                </v:shape>
                <o:OLEObject Type="Embed" ProgID="Equation.DSMT4" ShapeID="_x0000_i1072" DrawAspect="Content" ObjectID="_1802097628" r:id="rId145"/>
              </w:object>
            </w:r>
          </w:p>
        </w:tc>
      </w:tr>
    </w:tbl>
    <w:p w14:paraId="28475B95" w14:textId="77777777" w:rsidR="001961C5" w:rsidRDefault="001961C5">
      <w:pPr>
        <w:spacing w:line="360" w:lineRule="auto"/>
        <w:ind w:firstLineChars="200" w:firstLine="480"/>
        <w:rPr>
          <w:rFonts w:ascii="Times New Roman" w:hAnsi="Times New Roman"/>
          <w:sz w:val="24"/>
        </w:rPr>
      </w:pPr>
    </w:p>
    <w:p w14:paraId="54913792" w14:textId="77777777" w:rsidR="001961C5" w:rsidRDefault="00000000">
      <w:pPr>
        <w:pStyle w:val="21"/>
        <w:outlineLvl w:val="1"/>
      </w:pPr>
      <w:bookmarkStart w:id="252" w:name="_Toc164095574"/>
      <w:bookmarkStart w:id="253" w:name="_Toc6744974"/>
      <w:bookmarkStart w:id="254" w:name="_Toc164095512"/>
      <w:bookmarkEnd w:id="234"/>
      <w:r>
        <w:t xml:space="preserve">3.6 </w:t>
      </w:r>
      <w:r>
        <w:t>本章小结</w:t>
      </w:r>
      <w:bookmarkEnd w:id="252"/>
      <w:bookmarkEnd w:id="253"/>
      <w:bookmarkEnd w:id="254"/>
    </w:p>
    <w:p w14:paraId="620DD113" w14:textId="77777777" w:rsidR="001961C5" w:rsidRDefault="00000000">
      <w:pPr>
        <w:spacing w:line="360" w:lineRule="auto"/>
        <w:ind w:firstLineChars="200" w:firstLine="480"/>
        <w:rPr>
          <w:rFonts w:ascii="Times New Roman" w:hAnsi="Times New Roman"/>
          <w:sz w:val="24"/>
        </w:rPr>
      </w:pPr>
      <w:bookmarkStart w:id="255" w:name="_Hlk142577733"/>
      <w:bookmarkStart w:id="256" w:name="OLE_LINK98"/>
      <w:r>
        <w:rPr>
          <w:rFonts w:ascii="Times New Roman" w:hAnsi="Times New Roman" w:hint="eastAsia"/>
          <w:sz w:val="24"/>
        </w:rPr>
        <w:t>鉴于水声传感网络在实际应用中面临诸如能量消耗不均导致的“能量空洞”现象、网络拓扑结构的动态变化以及复杂多变的水下环境等挑战性问题，本章提出了一种基于反向传播神经网络技术和自主水下航行器（</w:t>
      </w:r>
      <w:r>
        <w:rPr>
          <w:rFonts w:ascii="Times New Roman" w:hAnsi="Times New Roman" w:hint="eastAsia"/>
          <w:sz w:val="24"/>
        </w:rPr>
        <w:t xml:space="preserve">Autonomous </w:t>
      </w:r>
      <w:r>
        <w:rPr>
          <w:rFonts w:ascii="Times New Roman" w:hAnsi="Times New Roman" w:hint="eastAsia"/>
          <w:sz w:val="24"/>
        </w:rPr>
        <w:lastRenderedPageBreak/>
        <w:t>Underwater Vehicle, AUV</w:t>
      </w:r>
      <w:r>
        <w:rPr>
          <w:rFonts w:ascii="Times New Roman" w:hAnsi="Times New Roman" w:hint="eastAsia"/>
          <w:sz w:val="24"/>
        </w:rPr>
        <w:t>）支持的动态分层路由策略。该策略旨在有效应对并优化上述问题，尤其在克服能量资源局限性和提升网络寿命上展现出了显著优势。从节点生存和数据包传输中断的角度来看，仿真结果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的动态分层路由算法为应对水声传感网络中的多种复杂问题提供了一种高效且实用的解决方案。</w:t>
      </w:r>
    </w:p>
    <w:bookmarkEnd w:id="255"/>
    <w:bookmarkEnd w:id="256"/>
    <w:p w14:paraId="471ABB77" w14:textId="77777777" w:rsidR="001961C5" w:rsidRDefault="001961C5">
      <w:pPr>
        <w:rPr>
          <w:rFonts w:ascii="Times New Roman" w:hAnsi="Times New Roman"/>
        </w:rPr>
        <w:sectPr w:rsidR="001961C5">
          <w:headerReference w:type="default" r:id="rId146"/>
          <w:pgSz w:w="11906" w:h="16838"/>
          <w:pgMar w:top="1440" w:right="1800" w:bottom="1440" w:left="1800" w:header="851" w:footer="992" w:gutter="0"/>
          <w:cols w:space="720"/>
          <w:docGrid w:type="lines" w:linePitch="312"/>
        </w:sectPr>
      </w:pPr>
    </w:p>
    <w:p w14:paraId="67969DD8" w14:textId="77777777" w:rsidR="001961C5" w:rsidRDefault="00000000">
      <w:pPr>
        <w:pStyle w:val="11"/>
        <w:outlineLvl w:val="0"/>
      </w:pPr>
      <w:bookmarkStart w:id="257" w:name="_Toc482206163"/>
      <w:bookmarkStart w:id="258" w:name="_Toc482706357"/>
      <w:bookmarkStart w:id="259" w:name="_Toc6744975"/>
      <w:bookmarkStart w:id="260" w:name="_Toc164095575"/>
      <w:bookmarkStart w:id="261" w:name="_Toc164095513"/>
      <w:r>
        <w:lastRenderedPageBreak/>
        <w:t>第</w:t>
      </w:r>
      <w:r>
        <w:rPr>
          <w:rFonts w:hint="eastAsia"/>
        </w:rPr>
        <w:t>四</w:t>
      </w:r>
      <w:r>
        <w:t>章</w:t>
      </w:r>
      <w:r>
        <w:t xml:space="preserve"> </w:t>
      </w:r>
      <w:bookmarkEnd w:id="257"/>
      <w:bookmarkEnd w:id="258"/>
      <w:bookmarkEnd w:id="259"/>
      <w:r>
        <w:rPr>
          <w:rFonts w:hint="eastAsia"/>
        </w:rPr>
        <w:t>基于图神经网络的水声分层安全路由方案</w:t>
      </w:r>
      <w:bookmarkEnd w:id="260"/>
      <w:bookmarkEnd w:id="261"/>
    </w:p>
    <w:p w14:paraId="18324A9A" w14:textId="77777777" w:rsidR="001961C5" w:rsidRDefault="001961C5">
      <w:pPr>
        <w:pStyle w:val="21"/>
        <w:ind w:firstLineChars="200" w:firstLine="480"/>
        <w:rPr>
          <w:rFonts w:eastAsia="宋体"/>
          <w:b w:val="0"/>
          <w:sz w:val="24"/>
        </w:rPr>
      </w:pPr>
      <w:bookmarkStart w:id="262" w:name="_Toc482706358"/>
      <w:bookmarkStart w:id="263" w:name="_Toc482206164"/>
    </w:p>
    <w:p w14:paraId="5C64B555" w14:textId="77777777" w:rsidR="001961C5" w:rsidRDefault="00000000">
      <w:pPr>
        <w:pStyle w:val="21"/>
        <w:ind w:firstLineChars="200"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264" w:name="_Hlk142577895"/>
      <w:bookmarkStart w:id="265" w:name="OLE_LINK99"/>
      <w:r>
        <w:rPr>
          <w:rFonts w:eastAsia="宋体" w:hint="eastAsia"/>
          <w:b w:val="0"/>
          <w:sz w:val="24"/>
        </w:rPr>
        <w:t>在第三章</w:t>
      </w:r>
      <w:bookmarkStart w:id="266" w:name="OLE_LINK145"/>
      <w:bookmarkStart w:id="267"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66"/>
      <w:bookmarkEnd w:id="267"/>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268"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64"/>
      <w:bookmarkEnd w:id="265"/>
      <w:bookmarkEnd w:id="268"/>
    </w:p>
    <w:p w14:paraId="1E8D7159" w14:textId="77777777" w:rsidR="001961C5" w:rsidRDefault="00000000">
      <w:pPr>
        <w:pStyle w:val="21"/>
        <w:outlineLvl w:val="1"/>
      </w:pPr>
      <w:bookmarkStart w:id="269" w:name="_Toc482206167"/>
      <w:bookmarkStart w:id="270" w:name="_Toc482706361"/>
      <w:bookmarkStart w:id="271" w:name="_Toc164095514"/>
      <w:bookmarkStart w:id="272" w:name="_Toc6744976"/>
      <w:bookmarkStart w:id="273" w:name="_Toc164095576"/>
      <w:bookmarkEnd w:id="262"/>
      <w:bookmarkEnd w:id="263"/>
      <w:r>
        <w:t xml:space="preserve">4.1 </w:t>
      </w:r>
      <w:bookmarkEnd w:id="269"/>
      <w:bookmarkEnd w:id="270"/>
      <w:r>
        <w:t>引言</w:t>
      </w:r>
      <w:bookmarkEnd w:id="271"/>
      <w:bookmarkEnd w:id="272"/>
      <w:bookmarkEnd w:id="273"/>
    </w:p>
    <w:p w14:paraId="3342134A" w14:textId="77777777" w:rsidR="001961C5" w:rsidRDefault="00000000">
      <w:pPr>
        <w:pStyle w:val="21"/>
        <w:ind w:firstLineChars="200" w:firstLine="480"/>
        <w:rPr>
          <w:rFonts w:eastAsia="宋体"/>
          <w:b w:val="0"/>
          <w:sz w:val="24"/>
        </w:rPr>
      </w:pPr>
      <w:r>
        <w:rPr>
          <w:rFonts w:eastAsia="宋体" w:hint="eastAsia"/>
          <w:b w:val="0"/>
          <w:sz w:val="24"/>
        </w:rPr>
        <w:t>由于水下环境无人值守情况复杂多变，水声</w:t>
      </w:r>
      <w:proofErr w:type="gramStart"/>
      <w:r>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水声传感网具有的分散性、动态性、脆弱性、低带宽、长时延、高能耗和能量有限等特点，设计更高效可靠安全的水下路由协议以提高资源利用率和恶意监测准确率是当前的主要研究方向之一。</w:t>
      </w:r>
    </w:p>
    <w:p w14:paraId="08EABAF4" w14:textId="77777777" w:rsidR="001961C5" w:rsidRDefault="00000000">
      <w:pPr>
        <w:pStyle w:val="21"/>
        <w:ind w:firstLineChars="200" w:firstLine="480"/>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点可能会出于节约资源的目的而拒绝合作，尽管这类自私节点并未主动对网络</w:t>
      </w:r>
      <w:r>
        <w:rPr>
          <w:rFonts w:eastAsia="宋体" w:hint="eastAsia"/>
          <w:b w:val="0"/>
          <w:sz w:val="24"/>
        </w:rPr>
        <w:lastRenderedPageBreak/>
        <w:t>进行攻击，但同样会对网络性能造成影响。信任管理是近年来保证路由安全常用的方法，能够令路由中的节点有效识别合理可信的路由。但是，传统信任模型大多针对陆上无线传感器网络设计，而水声</w:t>
      </w:r>
      <w:proofErr w:type="gramStart"/>
      <w:r>
        <w:rPr>
          <w:rFonts w:eastAsia="宋体" w:hint="eastAsia"/>
          <w:b w:val="0"/>
          <w:sz w:val="24"/>
        </w:rPr>
        <w:t>传感网受</w:t>
      </w:r>
      <w:proofErr w:type="gramEnd"/>
      <w:r>
        <w:rPr>
          <w:rFonts w:eastAsia="宋体" w:hint="eastAsia"/>
          <w:b w:val="0"/>
          <w:sz w:val="24"/>
        </w:rPr>
        <w:t>水声信道特性和节点动态性影响，很难直接将其进行应用。</w:t>
      </w:r>
    </w:p>
    <w:p w14:paraId="3012D78B" w14:textId="77777777" w:rsidR="001961C5" w:rsidRDefault="00000000">
      <w:pPr>
        <w:pStyle w:val="21"/>
        <w:ind w:firstLineChars="200" w:firstLine="480"/>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5DE3AC1D" w14:textId="77777777" w:rsidR="001961C5" w:rsidRDefault="00000000">
      <w:pPr>
        <w:pStyle w:val="21"/>
        <w:ind w:firstLineChars="200" w:firstLine="480"/>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。图神经网络与水声</w:t>
      </w:r>
      <w:proofErr w:type="gramStart"/>
      <w:r>
        <w:rPr>
          <w:rFonts w:eastAsia="宋体" w:hint="eastAsia"/>
          <w:b w:val="0"/>
          <w:sz w:val="24"/>
        </w:rPr>
        <w:t>传感网</w:t>
      </w:r>
      <w:proofErr w:type="gramEnd"/>
      <w:r>
        <w:rPr>
          <w:rFonts w:eastAsia="宋体" w:hint="eastAsia"/>
          <w:b w:val="0"/>
          <w:sz w:val="24"/>
        </w:rPr>
        <w:t>结构具有相同图结构，且其点、边、子图等结构均可在水声传感网中找到对应的物理量，通过检查图拓扑和节点属性来检测图异常，可以直接应用于水声传感网中的恶意节点和攻击识别。</w:t>
      </w:r>
    </w:p>
    <w:p w14:paraId="024EAC5B" w14:textId="77777777" w:rsidR="001961C5" w:rsidRDefault="00000000">
      <w:pPr>
        <w:pStyle w:val="21"/>
        <w:ind w:firstLineChars="200" w:firstLine="480"/>
        <w:rPr>
          <w:rFonts w:eastAsia="宋体"/>
          <w:b w:val="0"/>
          <w:sz w:val="24"/>
        </w:rPr>
      </w:pPr>
      <w:r>
        <w:rPr>
          <w:rFonts w:eastAsia="宋体" w:hint="eastAsia"/>
          <w:b w:val="0"/>
          <w:sz w:val="24"/>
        </w:rPr>
        <w:t>综上所述，目前对水声</w:t>
      </w:r>
      <w:proofErr w:type="gramStart"/>
      <w:r>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信任模型问题研究，仅有改进加密认证机制或结合强化学习等手段进行信任值计算的方案，而未见考虑整体网络图拓扑结构特点，结合图神经网络与水声</w:t>
      </w:r>
      <w:proofErr w:type="gramStart"/>
      <w:r>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1F36CE0A" w14:textId="77777777" w:rsidR="001961C5" w:rsidRDefault="00000000">
      <w:pPr>
        <w:pStyle w:val="33"/>
        <w:outlineLvl w:val="1"/>
        <w:rPr>
          <w:sz w:val="28"/>
          <w:szCs w:val="28"/>
        </w:rPr>
      </w:pPr>
      <w:bookmarkStart w:id="274" w:name="_Toc6744977"/>
      <w:bookmarkStart w:id="275" w:name="_Toc164095577"/>
      <w:bookmarkStart w:id="276" w:name="_Toc164095515"/>
      <w:r>
        <w:rPr>
          <w:sz w:val="28"/>
          <w:szCs w:val="28"/>
        </w:rPr>
        <w:t xml:space="preserve">4.2 </w:t>
      </w:r>
      <w:bookmarkEnd w:id="274"/>
      <w:r>
        <w:rPr>
          <w:rFonts w:hint="eastAsia"/>
          <w:sz w:val="28"/>
          <w:szCs w:val="28"/>
        </w:rPr>
        <w:t>系统模型</w:t>
      </w:r>
      <w:bookmarkEnd w:id="275"/>
      <w:bookmarkEnd w:id="276"/>
      <w:r>
        <w:rPr>
          <w:sz w:val="28"/>
          <w:szCs w:val="28"/>
        </w:rPr>
        <w:t xml:space="preserve"> </w:t>
      </w:r>
    </w:p>
    <w:p w14:paraId="148B2B35" w14:textId="77777777" w:rsidR="001961C5" w:rsidRDefault="00000000">
      <w:pPr>
        <w:spacing w:line="360" w:lineRule="auto"/>
        <w:ind w:firstLineChars="200" w:firstLine="480"/>
        <w:rPr>
          <w:rFonts w:ascii="Times New Roman" w:hAnsi="Times New Roman"/>
          <w:sz w:val="24"/>
          <w:szCs w:val="24"/>
        </w:rPr>
      </w:pPr>
      <w:bookmarkStart w:id="277" w:name="_Hlk142578081"/>
      <w:r>
        <w:rPr>
          <w:rFonts w:ascii="Times New Roman" w:hAnsi="Times New Roman" w:hint="eastAsia"/>
          <w:sz w:val="24"/>
          <w:szCs w:val="24"/>
        </w:rPr>
        <w:t>如图</w:t>
      </w:r>
      <w:r>
        <w:rPr>
          <w:rFonts w:ascii="Times New Roman" w:hAnsi="Times New Roman"/>
          <w:sz w:val="24"/>
          <w:szCs w:val="24"/>
        </w:rPr>
        <w:t>4</w:t>
      </w:r>
      <w:r>
        <w:rPr>
          <w:rFonts w:ascii="Times New Roman" w:hAnsi="Times New Roman" w:hint="eastAsia"/>
          <w:sz w:val="24"/>
          <w:szCs w:val="24"/>
        </w:rPr>
        <w:t>.1</w:t>
      </w:r>
      <w:r>
        <w:rPr>
          <w:rFonts w:ascii="Times New Roman" w:hAnsi="Times New Roman" w:hint="eastAsia"/>
          <w:sz w:val="24"/>
          <w:szCs w:val="24"/>
        </w:rPr>
        <w:t>所示，从源节点</w:t>
      </w:r>
      <w:r>
        <w:rPr>
          <w:rFonts w:ascii="Times New Roman" w:hAnsi="Times New Roman" w:hint="eastAsia"/>
          <w:sz w:val="24"/>
          <w:szCs w:val="24"/>
        </w:rPr>
        <w:t>Node</w:t>
      </w:r>
      <w:r>
        <w:rPr>
          <w:rFonts w:ascii="Times New Roman" w:hAnsi="Times New Roman"/>
          <w:sz w:val="24"/>
          <w:szCs w:val="24"/>
        </w:rPr>
        <w:t>1</w:t>
      </w:r>
      <w:r>
        <w:rPr>
          <w:rFonts w:ascii="Times New Roman" w:hAnsi="Times New Roman" w:hint="eastAsia"/>
          <w:sz w:val="24"/>
          <w:szCs w:val="24"/>
        </w:rPr>
        <w:t>到水面</w:t>
      </w:r>
      <w:r>
        <w:rPr>
          <w:rFonts w:ascii="Times New Roman" w:hAnsi="Times New Roman" w:hint="eastAsia"/>
          <w:sz w:val="24"/>
          <w:szCs w:val="24"/>
        </w:rPr>
        <w:t>Sink</w:t>
      </w:r>
      <w:r>
        <w:rPr>
          <w:rFonts w:ascii="Times New Roman" w:hAnsi="Times New Roman" w:hint="eastAsia"/>
          <w:sz w:val="24"/>
          <w:szCs w:val="24"/>
        </w:rPr>
        <w:t>节点，使用第三章的动态分层</w:t>
      </w:r>
      <w:r>
        <w:rPr>
          <w:rFonts w:ascii="Times New Roman" w:hAnsi="Times New Roman" w:hint="eastAsia"/>
          <w:sz w:val="24"/>
          <w:szCs w:val="24"/>
        </w:rPr>
        <w:lastRenderedPageBreak/>
        <w:t>路由算法进行路由规划，在不同层级内以不同转发函数进行下一跳节点的选取。当网络内部节点受到恶意攻击时，如图</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中</w:t>
      </w:r>
      <w:r>
        <w:rPr>
          <w:rFonts w:ascii="Times New Roman" w:hAnsi="Times New Roman" w:hint="eastAsia"/>
          <w:sz w:val="24"/>
          <w:szCs w:val="24"/>
        </w:rPr>
        <w:t>Node</w:t>
      </w:r>
      <w:r>
        <w:rPr>
          <w:rFonts w:ascii="Times New Roman" w:hAnsi="Times New Roman"/>
          <w:sz w:val="24"/>
          <w:szCs w:val="24"/>
        </w:rPr>
        <w:t>4</w:t>
      </w:r>
      <w:r>
        <w:rPr>
          <w:rFonts w:ascii="Times New Roman" w:hAnsi="Times New Roman" w:hint="eastAsia"/>
          <w:sz w:val="24"/>
          <w:szCs w:val="24"/>
        </w:rPr>
        <w:t>，则该节点成为恶意节点，一旦数据包传输至该类节点，将导致数据包丢失、恶意篡改、恶意重放等问题，严重影响网络安全性和可靠性；另一方面，对水声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效能而言，恶意行为造成的节点能量浪费、数据包交付率降低、网络负载不均，也会进一步引发“能量空洞”和“通信空区”问题的产生和演变。为了识别受到攻击的恶意节点，有效应对水声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内部安全问题，本章提出使用基于</w:t>
      </w:r>
      <w:r>
        <w:rPr>
          <w:rFonts w:ascii="Times New Roman" w:hAnsi="Times New Roman" w:hint="eastAsia"/>
          <w:sz w:val="24"/>
          <w:szCs w:val="24"/>
        </w:rPr>
        <w:t>GNN</w:t>
      </w:r>
      <w:r>
        <w:rPr>
          <w:rFonts w:ascii="Times New Roman" w:hAnsi="Times New Roman" w:hint="eastAsia"/>
          <w:sz w:val="24"/>
          <w:szCs w:val="24"/>
        </w:rPr>
        <w:t>的节点信任预测模型。节点移动模型如第三章</w:t>
      </w:r>
      <w:r>
        <w:rPr>
          <w:rFonts w:ascii="Times New Roman" w:hAnsi="Times New Roman"/>
          <w:sz w:val="24"/>
          <w:szCs w:val="24"/>
        </w:rPr>
        <w:t>3.2.2</w:t>
      </w:r>
      <w:r>
        <w:rPr>
          <w:rFonts w:ascii="Times New Roman" w:hAnsi="Times New Roman" w:hint="eastAsia"/>
          <w:sz w:val="24"/>
          <w:szCs w:val="24"/>
        </w:rPr>
        <w:t>节所示，动态分层模型如第三章</w:t>
      </w:r>
      <w:r>
        <w:rPr>
          <w:rFonts w:ascii="Times New Roman" w:hAnsi="Times New Roman" w:hint="eastAsia"/>
          <w:sz w:val="24"/>
          <w:szCs w:val="24"/>
        </w:rPr>
        <w:t>3</w:t>
      </w:r>
      <w:r>
        <w:rPr>
          <w:rFonts w:ascii="Times New Roman" w:hAnsi="Times New Roman"/>
          <w:sz w:val="24"/>
          <w:szCs w:val="24"/>
        </w:rPr>
        <w:t>.3</w:t>
      </w:r>
      <w:r>
        <w:rPr>
          <w:rFonts w:ascii="Times New Roman" w:hAnsi="Times New Roman" w:hint="eastAsia"/>
          <w:sz w:val="24"/>
          <w:szCs w:val="24"/>
        </w:rPr>
        <w:t>和</w:t>
      </w:r>
      <w:r>
        <w:rPr>
          <w:rFonts w:ascii="Times New Roman" w:hAnsi="Times New Roman" w:hint="eastAsia"/>
          <w:sz w:val="24"/>
          <w:szCs w:val="24"/>
        </w:rPr>
        <w:t>3</w:t>
      </w:r>
      <w:r>
        <w:rPr>
          <w:rFonts w:ascii="Times New Roman" w:hAnsi="Times New Roman"/>
          <w:sz w:val="24"/>
          <w:szCs w:val="24"/>
        </w:rPr>
        <w:t>.4</w:t>
      </w:r>
      <w:r>
        <w:rPr>
          <w:rFonts w:ascii="Times New Roman" w:hAnsi="Times New Roman" w:hint="eastAsia"/>
          <w:sz w:val="24"/>
          <w:szCs w:val="24"/>
        </w:rPr>
        <w:t>节所示，以下将介绍候选节点表模型和安全路由传输模型。</w:t>
      </w:r>
    </w:p>
    <w:p w14:paraId="3A054501" w14:textId="77777777" w:rsidR="001961C5" w:rsidRDefault="00000000">
      <w:pPr>
        <w:spacing w:line="360" w:lineRule="auto"/>
        <w:ind w:firstLineChars="200" w:firstLine="482"/>
        <w:jc w:val="center"/>
        <w:rPr>
          <w:rFonts w:ascii="Times New Roman" w:hAnsi="Times New Roman"/>
          <w:b/>
          <w:sz w:val="24"/>
          <w:szCs w:val="24"/>
        </w:rPr>
      </w:pPr>
      <w:bookmarkStart w:id="278" w:name="OLE_LINK152"/>
      <w:r>
        <w:rPr>
          <w:rFonts w:ascii="Times New Roman" w:hAnsi="Times New Roman"/>
          <w:b/>
          <w:noProof/>
          <w:sz w:val="24"/>
          <w:szCs w:val="24"/>
        </w:rPr>
        <w:drawing>
          <wp:inline distT="0" distB="0" distL="0" distR="0" wp14:anchorId="7BC5AB7C" wp14:editId="6950A1F7">
            <wp:extent cx="5142865" cy="32950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142865" cy="3295015"/>
                    </a:xfrm>
                    <a:prstGeom prst="rect">
                      <a:avLst/>
                    </a:prstGeom>
                    <a:noFill/>
                  </pic:spPr>
                </pic:pic>
              </a:graphicData>
            </a:graphic>
          </wp:inline>
        </w:drawing>
      </w:r>
      <w:r>
        <w:rPr>
          <w:rFonts w:ascii="Times New Roman" w:hAnsi="Times New Roman"/>
          <w:b/>
          <w:sz w:val="24"/>
          <w:szCs w:val="24"/>
        </w:rPr>
        <w:t>图</w:t>
      </w:r>
      <w:r>
        <w:rPr>
          <w:rFonts w:ascii="Times New Roman" w:hAnsi="Times New Roman"/>
          <w:b/>
          <w:sz w:val="24"/>
          <w:szCs w:val="24"/>
        </w:rPr>
        <w:t xml:space="preserve">4.1 </w:t>
      </w:r>
      <w:r>
        <w:rPr>
          <w:rFonts w:ascii="Times New Roman" w:hAnsi="Times New Roman" w:hint="eastAsia"/>
          <w:b/>
          <w:sz w:val="24"/>
          <w:szCs w:val="24"/>
        </w:rPr>
        <w:t>GBSRP</w:t>
      </w:r>
      <w:r>
        <w:rPr>
          <w:rFonts w:ascii="Times New Roman" w:hAnsi="Times New Roman" w:hint="eastAsia"/>
          <w:b/>
          <w:sz w:val="24"/>
          <w:szCs w:val="24"/>
        </w:rPr>
        <w:t>协议应用场景图</w:t>
      </w:r>
      <w:bookmarkEnd w:id="277"/>
    </w:p>
    <w:bookmarkEnd w:id="278"/>
    <w:p w14:paraId="77350C67" w14:textId="77777777" w:rsidR="001961C5" w:rsidRDefault="001961C5">
      <w:pPr>
        <w:spacing w:line="360" w:lineRule="auto"/>
        <w:ind w:firstLineChars="200" w:firstLine="480"/>
        <w:rPr>
          <w:rFonts w:ascii="Times New Roman" w:hAnsi="Times New Roman"/>
          <w:sz w:val="24"/>
          <w:szCs w:val="24"/>
        </w:rPr>
      </w:pPr>
    </w:p>
    <w:p w14:paraId="4929D1D7" w14:textId="77777777" w:rsidR="001961C5" w:rsidRDefault="00000000">
      <w:pPr>
        <w:pStyle w:val="33"/>
        <w:outlineLvl w:val="2"/>
      </w:pPr>
      <w:bookmarkStart w:id="279" w:name="_Toc6744979"/>
      <w:bookmarkStart w:id="280" w:name="_Toc164095578"/>
      <w:bookmarkStart w:id="281" w:name="_Toc164095516"/>
      <w:r>
        <w:t xml:space="preserve">4.2.1 </w:t>
      </w:r>
      <w:bookmarkEnd w:id="279"/>
      <w:r>
        <w:rPr>
          <w:rFonts w:hint="eastAsia"/>
        </w:rPr>
        <w:t>候选节点表模型</w:t>
      </w:r>
      <w:bookmarkEnd w:id="280"/>
      <w:bookmarkEnd w:id="281"/>
    </w:p>
    <w:p w14:paraId="6463F9D9" w14:textId="77777777" w:rsidR="001961C5" w:rsidRDefault="00000000">
      <w:pPr>
        <w:pStyle w:val="33"/>
        <w:ind w:firstLine="420"/>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。为了更好地评估邻居节点表中的邻居节点的安全性和可靠性，提出以候选节点表替代邻居节点表。本章中，如图</w:t>
      </w:r>
      <w:r>
        <w:rPr>
          <w:rFonts w:eastAsia="宋体" w:hint="eastAsia"/>
          <w:b w:val="0"/>
          <w:kern w:val="2"/>
        </w:rPr>
        <w:t>4</w:t>
      </w:r>
      <w:r>
        <w:rPr>
          <w:rFonts w:eastAsia="宋体"/>
          <w:b w:val="0"/>
          <w:kern w:val="2"/>
        </w:rPr>
        <w:t>.2</w:t>
      </w:r>
      <w:r>
        <w:rPr>
          <w:rFonts w:eastAsia="宋体" w:hint="eastAsia"/>
          <w:b w:val="0"/>
          <w:kern w:val="2"/>
        </w:rPr>
        <w:t>所示，候选节点表的具体构成为：</w:t>
      </w:r>
      <w:bookmarkStart w:id="282" w:name="OLE_LINK150"/>
      <w:bookmarkStart w:id="283"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82"/>
      <w:bookmarkEnd w:id="283"/>
      <w:r>
        <w:rPr>
          <w:rFonts w:eastAsia="宋体" w:hint="eastAsia"/>
          <w:b w:val="0"/>
          <w:kern w:val="2"/>
        </w:rPr>
        <w:t>，其计算方法见本章</w:t>
      </w:r>
      <w:r>
        <w:rPr>
          <w:rFonts w:eastAsia="宋体" w:hint="eastAsia"/>
          <w:b w:val="0"/>
          <w:kern w:val="2"/>
        </w:rPr>
        <w:t>4</w:t>
      </w:r>
      <w:r>
        <w:rPr>
          <w:rFonts w:eastAsia="宋体"/>
          <w:b w:val="0"/>
          <w:kern w:val="2"/>
        </w:rPr>
        <w:t>.3</w:t>
      </w:r>
      <w:r>
        <w:rPr>
          <w:rFonts w:eastAsia="宋体" w:hint="eastAsia"/>
          <w:b w:val="0"/>
          <w:kern w:val="2"/>
        </w:rPr>
        <w:t>节。</w:t>
      </w:r>
    </w:p>
    <w:p w14:paraId="6A74E461" w14:textId="77777777" w:rsidR="001961C5" w:rsidRDefault="00000000">
      <w:pPr>
        <w:pStyle w:val="33"/>
      </w:pPr>
      <w:r>
        <w:rPr>
          <w:rFonts w:hint="eastAsia"/>
          <w:noProof/>
        </w:rPr>
        <w:lastRenderedPageBreak/>
        <w:drawing>
          <wp:inline distT="0" distB="0" distL="0" distR="0" wp14:anchorId="55626C8D" wp14:editId="3BEB45AC">
            <wp:extent cx="5265420" cy="571500"/>
            <wp:effectExtent l="0" t="0" r="0" b="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5420" cy="571500"/>
                    </a:xfrm>
                    <a:prstGeom prst="rect">
                      <a:avLst/>
                    </a:prstGeom>
                    <a:noFill/>
                    <a:ln>
                      <a:noFill/>
                    </a:ln>
                  </pic:spPr>
                </pic:pic>
              </a:graphicData>
            </a:graphic>
          </wp:inline>
        </w:drawing>
      </w:r>
    </w:p>
    <w:p w14:paraId="216A4252"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4.2</w:t>
      </w:r>
      <w:r>
        <w:rPr>
          <w:rFonts w:ascii="Times New Roman" w:hAnsi="Times New Roman" w:hint="eastAsia"/>
          <w:b/>
          <w:sz w:val="24"/>
          <w:szCs w:val="24"/>
        </w:rPr>
        <w:t xml:space="preserve"> </w:t>
      </w:r>
      <w:r>
        <w:rPr>
          <w:rFonts w:ascii="Times New Roman" w:hAnsi="Times New Roman" w:hint="eastAsia"/>
          <w:b/>
          <w:sz w:val="24"/>
          <w:szCs w:val="24"/>
        </w:rPr>
        <w:t>候选节点表示例图</w:t>
      </w:r>
    </w:p>
    <w:p w14:paraId="047EF88B" w14:textId="77777777" w:rsidR="001961C5" w:rsidRDefault="00000000">
      <w:pPr>
        <w:pStyle w:val="33"/>
        <w:outlineLvl w:val="2"/>
      </w:pPr>
      <w:bookmarkStart w:id="284" w:name="_Toc164095517"/>
      <w:bookmarkStart w:id="285" w:name="_Toc164095579"/>
      <w:r>
        <w:t xml:space="preserve">4.2.2 </w:t>
      </w:r>
      <w:r>
        <w:rPr>
          <w:rFonts w:hint="eastAsia"/>
        </w:rPr>
        <w:t>水声安全路由传输模型</w:t>
      </w:r>
      <w:bookmarkEnd w:id="284"/>
      <w:bookmarkEnd w:id="285"/>
    </w:p>
    <w:p w14:paraId="16119B2E" w14:textId="77777777" w:rsidR="001961C5" w:rsidRDefault="00000000">
      <w:pPr>
        <w:pStyle w:val="33"/>
        <w:ind w:firstLine="420"/>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所示的路由过程，流程如图</w:t>
      </w:r>
      <w:r>
        <w:rPr>
          <w:rFonts w:eastAsia="宋体" w:hint="eastAsia"/>
          <w:b w:val="0"/>
          <w:kern w:val="2"/>
        </w:rPr>
        <w:t>4</w:t>
      </w:r>
      <w:r>
        <w:rPr>
          <w:rFonts w:eastAsia="宋体"/>
          <w:b w:val="0"/>
          <w:kern w:val="2"/>
        </w:rPr>
        <w:t>.3</w:t>
      </w:r>
      <w:r>
        <w:rPr>
          <w:rFonts w:eastAsia="宋体" w:hint="eastAsia"/>
          <w:b w:val="0"/>
          <w:kern w:val="2"/>
        </w:rPr>
        <w:t>所示，具体步骤如下：</w:t>
      </w:r>
    </w:p>
    <w:p w14:paraId="3C7AED68" w14:textId="77777777" w:rsidR="001961C5" w:rsidRDefault="00000000">
      <w:pPr>
        <w:pStyle w:val="33"/>
        <w:ind w:firstLine="420"/>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Pr>
          <w:rFonts w:eastAsia="宋体" w:hint="eastAsia"/>
          <w:b w:val="0"/>
          <w:kern w:val="2"/>
        </w:rPr>
        <w:t>而言，节点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Pr>
          <w:rFonts w:eastAsia="宋体" w:hint="eastAsia"/>
          <w:b w:val="0"/>
          <w:kern w:val="2"/>
        </w:rPr>
        <w:t>而言，节点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52F28360" w14:textId="77777777" w:rsidR="001961C5" w:rsidRDefault="00000000">
      <w:pPr>
        <w:pStyle w:val="33"/>
        <w:ind w:firstLine="420"/>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）确定可信节点的剩余能量是否大于能量阈值。如果剩余能量超过能量阈值，则继续下一步转发节点任务。否则，该节点将被视为已死亡，无法继续正常工作。如图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3CA6D67D" w14:textId="77777777" w:rsidR="001961C5" w:rsidRDefault="00000000">
      <w:pPr>
        <w:pStyle w:val="33"/>
        <w:ind w:firstLine="420"/>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677F405D" w14:textId="77777777" w:rsidR="001961C5" w:rsidRDefault="00000000">
      <w:pPr>
        <w:pStyle w:val="33"/>
        <w:ind w:firstLine="420"/>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7D53084" w14:textId="77777777" w:rsidR="001961C5" w:rsidRDefault="00000000">
      <w:pPr>
        <w:pStyle w:val="33"/>
        <w:ind w:firstLine="420"/>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68B2EDAD" w14:textId="77777777" w:rsidR="001961C5" w:rsidRDefault="00000000">
      <w:pPr>
        <w:pStyle w:val="33"/>
        <w:ind w:firstLine="420"/>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Pr>
          <w:rFonts w:eastAsia="宋体" w:hint="eastAsia"/>
          <w:b w:val="0"/>
          <w:kern w:val="2"/>
        </w:rPr>
        <w:t>Node1</w:t>
      </w:r>
      <w:r>
        <w:rPr>
          <w:rFonts w:eastAsia="宋体" w:hint="eastAsia"/>
          <w:b w:val="0"/>
          <w:kern w:val="2"/>
        </w:rPr>
        <w:t>到汇聚节点的有效链路路径所示。</w:t>
      </w:r>
    </w:p>
    <w:bookmarkStart w:id="286" w:name="OLE_LINK18"/>
    <w:p w14:paraId="3354E8C1" w14:textId="77777777" w:rsidR="001961C5" w:rsidRDefault="00000000">
      <w:pPr>
        <w:spacing w:line="360" w:lineRule="auto"/>
        <w:jc w:val="center"/>
      </w:pPr>
      <w:r>
        <w:rPr>
          <w:rFonts w:eastAsia="Times New Roman"/>
          <w:sz w:val="22"/>
        </w:rPr>
        <w:object w:dxaOrig="7305" w:dyaOrig="10995" w14:anchorId="4BDCB944">
          <v:shape id="_x0000_i1073" type="#_x0000_t75" style="width:365.25pt;height:549.75pt" o:ole="">
            <v:imagedata r:id="rId149" o:title=""/>
          </v:shape>
          <o:OLEObject Type="Embed" ProgID="Visio.Drawing.11" ShapeID="_x0000_i1073" DrawAspect="Content" ObjectID="_1802097629" r:id="rId150"/>
        </w:object>
      </w:r>
      <w:bookmarkEnd w:id="286"/>
    </w:p>
    <w:p w14:paraId="5B7204F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4.3 </w:t>
      </w:r>
      <w:r>
        <w:rPr>
          <w:rFonts w:ascii="Times New Roman" w:hAnsi="Times New Roman" w:hint="eastAsia"/>
          <w:b/>
          <w:sz w:val="24"/>
          <w:szCs w:val="24"/>
        </w:rPr>
        <w:t>基于图神经网络的安全路由流程图</w:t>
      </w:r>
    </w:p>
    <w:p w14:paraId="40352AD5" w14:textId="77777777" w:rsidR="001961C5" w:rsidRDefault="001961C5">
      <w:pPr>
        <w:pStyle w:val="33"/>
        <w:jc w:val="both"/>
        <w:rPr>
          <w:rFonts w:eastAsia="宋体"/>
          <w:b w:val="0"/>
          <w:kern w:val="2"/>
        </w:rPr>
      </w:pPr>
    </w:p>
    <w:p w14:paraId="52B90292" w14:textId="77777777" w:rsidR="001961C5" w:rsidRDefault="00000000">
      <w:pPr>
        <w:pStyle w:val="33"/>
        <w:outlineLvl w:val="1"/>
        <w:rPr>
          <w:sz w:val="28"/>
          <w:szCs w:val="28"/>
        </w:rPr>
      </w:pPr>
      <w:bookmarkStart w:id="287" w:name="_Toc6744980"/>
      <w:bookmarkStart w:id="288" w:name="_Toc164095518"/>
      <w:bookmarkStart w:id="289" w:name="_Toc164095580"/>
      <w:r>
        <w:rPr>
          <w:sz w:val="28"/>
          <w:szCs w:val="28"/>
        </w:rPr>
        <w:t>4.3</w:t>
      </w:r>
      <w:bookmarkEnd w:id="287"/>
      <w:r>
        <w:rPr>
          <w:rFonts w:hint="eastAsia"/>
          <w:sz w:val="28"/>
          <w:szCs w:val="28"/>
        </w:rPr>
        <w:t>信任模型</w:t>
      </w:r>
      <w:bookmarkEnd w:id="288"/>
      <w:bookmarkEnd w:id="289"/>
    </w:p>
    <w:p w14:paraId="1EA4890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本节介绍引入</w:t>
      </w:r>
      <w:bookmarkStart w:id="290" w:name="OLE_LINK14"/>
      <w:bookmarkStart w:id="291" w:name="OLE_LINK13"/>
      <w:r>
        <w:rPr>
          <w:rFonts w:ascii="Times New Roman" w:hAnsi="Times New Roman" w:hint="eastAsia"/>
          <w:sz w:val="24"/>
          <w:szCs w:val="24"/>
        </w:rPr>
        <w:t>基于图神经网络的节点信任预测模型的动态分层水声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路由</w:t>
      </w:r>
      <w:bookmarkEnd w:id="290"/>
      <w:bookmarkEnd w:id="291"/>
      <w:r>
        <w:rPr>
          <w:rFonts w:ascii="Times New Roman" w:hAnsi="Times New Roman" w:hint="eastAsia"/>
          <w:sz w:val="24"/>
          <w:szCs w:val="24"/>
        </w:rPr>
        <w:t>算法，即</w:t>
      </w:r>
      <w:r>
        <w:rPr>
          <w:rFonts w:ascii="Times New Roman" w:hAnsi="Times New Roman" w:hint="eastAsia"/>
          <w:sz w:val="24"/>
          <w:szCs w:val="24"/>
        </w:rPr>
        <w:t>GBSRP</w:t>
      </w:r>
      <w:r>
        <w:rPr>
          <w:rFonts w:ascii="Times New Roman" w:hAnsi="Times New Roman" w:hint="eastAsia"/>
          <w:sz w:val="24"/>
          <w:szCs w:val="24"/>
        </w:rPr>
        <w:t>算法</w:t>
      </w:r>
      <w:bookmarkStart w:id="292" w:name="OLE_LINK154"/>
      <w:bookmarkStart w:id="293" w:name="OLE_LINK153"/>
      <w:r>
        <w:rPr>
          <w:rFonts w:ascii="Times New Roman" w:hAnsi="Times New Roman" w:hint="eastAsia"/>
          <w:sz w:val="24"/>
          <w:szCs w:val="24"/>
        </w:rPr>
        <w:t>。</w:t>
      </w:r>
      <w:bookmarkStart w:id="294" w:name="_Hlk142578240"/>
      <w:r>
        <w:rPr>
          <w:rFonts w:ascii="Times New Roman" w:hAnsi="Times New Roman" w:hint="eastAsia"/>
          <w:sz w:val="24"/>
          <w:szCs w:val="24"/>
        </w:rPr>
        <w:t>该算</w:t>
      </w:r>
      <w:bookmarkEnd w:id="292"/>
      <w:bookmarkEnd w:id="293"/>
      <w:r>
        <w:rPr>
          <w:rFonts w:ascii="Times New Roman" w:hAnsi="Times New Roman" w:hint="eastAsia"/>
          <w:sz w:val="24"/>
          <w:szCs w:val="24"/>
        </w:rPr>
        <w:t>法包括图神经网络模型、节点信任预测模型和</w:t>
      </w:r>
      <w:r>
        <w:rPr>
          <w:rFonts w:ascii="Times New Roman" w:hAnsi="Times New Roman" w:hint="eastAsia"/>
          <w:sz w:val="24"/>
          <w:szCs w:val="24"/>
        </w:rPr>
        <w:lastRenderedPageBreak/>
        <w:t>动态分层路由三个部分，其中动态分层路由如第三章所述，本章不再重复。具体结构图如图</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所示。</w:t>
      </w:r>
      <w:bookmarkEnd w:id="294"/>
    </w:p>
    <w:p w14:paraId="2929EAA0" w14:textId="77777777" w:rsidR="001961C5" w:rsidRDefault="00000000">
      <w:pPr>
        <w:spacing w:line="360" w:lineRule="auto"/>
        <w:jc w:val="center"/>
      </w:pPr>
      <w:bookmarkStart w:id="295" w:name="_Hlk142578261"/>
      <w:r>
        <w:rPr>
          <w:rFonts w:cs="Calibri"/>
          <w:noProof/>
          <w:szCs w:val="21"/>
        </w:rPr>
        <w:drawing>
          <wp:inline distT="0" distB="0" distL="0" distR="0" wp14:anchorId="6DBC411D" wp14:editId="19F00C12">
            <wp:extent cx="4956175" cy="2252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4956175" cy="2252980"/>
                    </a:xfrm>
                    <a:prstGeom prst="rect">
                      <a:avLst/>
                    </a:prstGeom>
                    <a:noFill/>
                    <a:ln>
                      <a:noFill/>
                    </a:ln>
                  </pic:spPr>
                </pic:pic>
              </a:graphicData>
            </a:graphic>
          </wp:inline>
        </w:drawing>
      </w:r>
    </w:p>
    <w:p w14:paraId="481AB31F"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4.4 </w:t>
      </w:r>
      <w:r>
        <w:rPr>
          <w:rFonts w:ascii="Times New Roman" w:hAnsi="Times New Roman" w:hint="eastAsia"/>
          <w:b/>
          <w:sz w:val="24"/>
          <w:szCs w:val="24"/>
        </w:rPr>
        <w:t>基于图神经网络的节点信任预测模型结构图</w:t>
      </w:r>
    </w:p>
    <w:bookmarkEnd w:id="295"/>
    <w:p w14:paraId="4356928A" w14:textId="77777777" w:rsidR="001961C5" w:rsidRDefault="001961C5">
      <w:pPr>
        <w:spacing w:line="360" w:lineRule="auto"/>
        <w:rPr>
          <w:rFonts w:ascii="Times New Roman" w:hAnsi="Times New Roman"/>
          <w:sz w:val="24"/>
          <w:szCs w:val="24"/>
        </w:rPr>
      </w:pPr>
    </w:p>
    <w:p w14:paraId="6B408FA6" w14:textId="77777777" w:rsidR="001961C5" w:rsidRDefault="00000000">
      <w:pPr>
        <w:pStyle w:val="33"/>
        <w:outlineLvl w:val="2"/>
      </w:pPr>
      <w:bookmarkStart w:id="296" w:name="_Toc6744981"/>
      <w:bookmarkStart w:id="297" w:name="_Toc164095519"/>
      <w:bookmarkStart w:id="298" w:name="_Toc164095581"/>
      <w:r>
        <w:t xml:space="preserve">4.3.1 </w:t>
      </w:r>
      <w:bookmarkEnd w:id="296"/>
      <w:r>
        <w:rPr>
          <w:rFonts w:hint="eastAsia"/>
        </w:rPr>
        <w:t>图神经网络模型</w:t>
      </w:r>
      <w:bookmarkEnd w:id="297"/>
      <w:bookmarkEnd w:id="298"/>
    </w:p>
    <w:p w14:paraId="26D3B324" w14:textId="77777777" w:rsidR="001961C5" w:rsidRDefault="00000000">
      <w:pPr>
        <w:spacing w:line="360" w:lineRule="auto"/>
        <w:ind w:firstLineChars="200" w:firstLine="480"/>
        <w:rPr>
          <w:rFonts w:ascii="Times New Roman" w:hAnsi="Times New Roman"/>
          <w:sz w:val="24"/>
          <w:szCs w:val="24"/>
        </w:rPr>
      </w:pPr>
      <w:bookmarkStart w:id="299" w:name="_Hlk142578321"/>
      <w:r>
        <w:rPr>
          <w:rFonts w:ascii="Times New Roman" w:hAnsi="Times New Roman" w:hint="eastAsia"/>
          <w:sz w:val="24"/>
          <w:szCs w:val="24"/>
        </w:rPr>
        <w:t>与传统卷积神经网络和其它图像算法相比，使用非欧几里德结构作为</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的图神经网络（</w:t>
      </w:r>
      <w:r>
        <w:rPr>
          <w:rFonts w:ascii="Times New Roman" w:hAnsi="Times New Roman" w:hint="eastAsia"/>
          <w:sz w:val="24"/>
          <w:szCs w:val="24"/>
        </w:rPr>
        <w:t>GNN</w:t>
      </w:r>
      <w:r>
        <w:rPr>
          <w:rFonts w:ascii="Times New Roman" w:hAnsi="Times New Roman" w:hint="eastAsia"/>
          <w:sz w:val="24"/>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_Ref160391049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[149]</w:t>
      </w:r>
      <w:r>
        <w:rPr>
          <w:rFonts w:ascii="Times New Roman" w:hAnsi="Times New Roman"/>
          <w:sz w:val="24"/>
          <w:szCs w:val="24"/>
          <w:vertAlign w:val="superscript"/>
        </w:rPr>
        <w:fldChar w:fldCharType="end"/>
      </w:r>
      <w:r>
        <w:rPr>
          <w:rFonts w:ascii="Times New Roman" w:hAnsi="Times New Roman" w:hint="eastAsia"/>
          <w:sz w:val="24"/>
          <w:szCs w:val="24"/>
        </w:rPr>
        <w:t>。如图</w:t>
      </w:r>
      <w:r>
        <w:rPr>
          <w:rFonts w:ascii="Times New Roman" w:hAnsi="Times New Roman" w:hint="eastAsia"/>
          <w:sz w:val="24"/>
          <w:szCs w:val="24"/>
        </w:rPr>
        <w:t>4</w:t>
      </w:r>
      <w:r>
        <w:rPr>
          <w:rFonts w:ascii="Times New Roman" w:hAnsi="Times New Roman"/>
          <w:sz w:val="24"/>
          <w:szCs w:val="24"/>
        </w:rPr>
        <w:t>.5</w:t>
      </w:r>
      <w:r>
        <w:rPr>
          <w:rFonts w:ascii="Times New Roman" w:hAnsi="Times New Roman" w:hint="eastAsia"/>
          <w:sz w:val="24"/>
          <w:szCs w:val="24"/>
        </w:rPr>
        <w:t>所示，图神经网络与水声传感网具有相同的图结构，其点、边、子图等结构可以在水声传感网中找到相应的物理量。通过检查图拓扑和节点属性来检测图异常，可以直接应用于水声传感网中的恶意节点和攻击识别。为了有效检测恶意攻击并确保网络环境的安全，汇聚节点将使用图神经网络提前在岸上训练和生成信任预测模型，如图</w:t>
      </w:r>
      <w:r>
        <w:rPr>
          <w:rFonts w:ascii="Times New Roman" w:hAnsi="Times New Roman"/>
          <w:sz w:val="24"/>
          <w:szCs w:val="24"/>
        </w:rPr>
        <w:t>4.6</w:t>
      </w:r>
      <w:r>
        <w:rPr>
          <w:rFonts w:ascii="Times New Roman" w:hAnsi="Times New Roman" w:hint="eastAsia"/>
          <w:sz w:val="24"/>
          <w:szCs w:val="24"/>
        </w:rPr>
        <w:t>所示。具体步骤如下：</w:t>
      </w:r>
    </w:p>
    <w:p w14:paraId="228C2BD8" w14:textId="77777777" w:rsidR="001961C5" w:rsidRDefault="00000000">
      <w:pPr>
        <w:spacing w:line="360" w:lineRule="auto"/>
        <w:jc w:val="center"/>
        <w:rPr>
          <w:rFonts w:ascii="Times New Roman" w:hAnsi="Times New Roman"/>
          <w:sz w:val="24"/>
          <w:szCs w:val="24"/>
        </w:rPr>
      </w:pPr>
      <w:bookmarkStart w:id="300" w:name="OLE_LINK65"/>
      <w:bookmarkStart w:id="301" w:name="OLE_LINK215"/>
      <w:bookmarkStart w:id="302" w:name="OLE_LINK64"/>
      <w:r>
        <w:rPr>
          <w:rFonts w:ascii="Times New Roman" w:hAnsi="Times New Roman"/>
          <w:noProof/>
          <w:sz w:val="24"/>
          <w:szCs w:val="24"/>
        </w:rPr>
        <w:drawing>
          <wp:inline distT="0" distB="0" distL="0" distR="0" wp14:anchorId="2507BFCB" wp14:editId="35558572">
            <wp:extent cx="4897755" cy="14839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897755" cy="1483995"/>
                    </a:xfrm>
                    <a:prstGeom prst="rect">
                      <a:avLst/>
                    </a:prstGeom>
                    <a:noFill/>
                    <a:ln>
                      <a:noFill/>
                    </a:ln>
                  </pic:spPr>
                </pic:pic>
              </a:graphicData>
            </a:graphic>
          </wp:inline>
        </w:drawing>
      </w:r>
    </w:p>
    <w:p w14:paraId="767AC70C"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4.5 </w:t>
      </w:r>
      <w:r>
        <w:rPr>
          <w:rFonts w:ascii="Times New Roman" w:hAnsi="Times New Roman" w:hint="eastAsia"/>
          <w:b/>
          <w:sz w:val="24"/>
          <w:szCs w:val="24"/>
        </w:rPr>
        <w:t>图神经网络结构示意图</w:t>
      </w:r>
    </w:p>
    <w:p w14:paraId="5F32FF6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抽象为相应的图数据，其中特征矩阵</w:t>
      </w:r>
      <w:r>
        <w:rPr>
          <w:rFonts w:ascii="Times New Roman" w:hAnsi="Times New Roman" w:hint="eastAsia"/>
          <w:b/>
          <w:sz w:val="24"/>
          <w:szCs w:val="24"/>
        </w:rPr>
        <w:t>X</w:t>
      </w:r>
      <w:r>
        <w:rPr>
          <w:rFonts w:ascii="Times New Roman" w:hAnsi="Times New Roman" w:hint="eastAsia"/>
          <w:sz w:val="24"/>
          <w:szCs w:val="24"/>
        </w:rPr>
        <w:t>包括每个节点的直接信任证据、能量信任证据和推荐信任证据。邻接矩阵</w:t>
      </w:r>
      <w:r>
        <w:rPr>
          <w:rFonts w:ascii="Times New Roman" w:hAnsi="Times New Roman" w:hint="eastAsia"/>
          <w:b/>
          <w:sz w:val="24"/>
          <w:szCs w:val="24"/>
        </w:rPr>
        <w:t>A</w:t>
      </w:r>
      <w:r>
        <w:rPr>
          <w:rFonts w:ascii="Times New Roman" w:hAnsi="Times New Roman" w:hint="eastAsia"/>
          <w:sz w:val="24"/>
          <w:szCs w:val="24"/>
        </w:rPr>
        <w:t>描述节点之间的链路状态，</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A</w:t>
      </w:r>
      <w:r>
        <w:rPr>
          <w:rFonts w:ascii="Times New Roman" w:hAnsi="Times New Roman" w:hint="eastAsia"/>
          <w:sz w:val="24"/>
          <w:szCs w:val="24"/>
        </w:rPr>
        <w:t>作为输入。</w:t>
      </w:r>
    </w:p>
    <w:p w14:paraId="427E2AB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）将图神经网络的层数设置为</w:t>
      </w:r>
      <w:r>
        <w:rPr>
          <w:rFonts w:ascii="Times New Roman" w:hAnsi="Times New Roman" w:hint="eastAsia"/>
          <w:sz w:val="24"/>
          <w:szCs w:val="24"/>
        </w:rPr>
        <w:t>K</w:t>
      </w:r>
      <w:r>
        <w:rPr>
          <w:rFonts w:ascii="Times New Roman" w:hAnsi="Times New Roman" w:hint="eastAsia"/>
          <w:sz w:val="24"/>
          <w:szCs w:val="24"/>
        </w:rPr>
        <w:t>，并将学习权重设置为</w:t>
      </w:r>
      <w:r>
        <w:rPr>
          <w:rFonts w:ascii="Times New Roman" w:hAnsi="Times New Roman" w:hint="eastAsia"/>
          <w:b/>
          <w:sz w:val="24"/>
          <w:szCs w:val="24"/>
        </w:rPr>
        <w:t>W</w:t>
      </w:r>
      <w:r>
        <w:rPr>
          <w:rFonts w:ascii="Times New Roman" w:hAnsi="Times New Roman" w:hint="eastAsia"/>
          <w:sz w:val="24"/>
          <w:szCs w:val="24"/>
        </w:rPr>
        <w:t>。</w:t>
      </w:r>
    </w:p>
    <w:p w14:paraId="7D390C0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）通过图神经网络从</w:t>
      </w:r>
      <w:proofErr w:type="gramStart"/>
      <w:r>
        <w:rPr>
          <w:rFonts w:ascii="Times New Roman" w:hAnsi="Times New Roman" w:hint="eastAsia"/>
          <w:sz w:val="24"/>
          <w:szCs w:val="24"/>
        </w:rPr>
        <w:t>图数据</w:t>
      </w:r>
      <w:proofErr w:type="gramEnd"/>
      <w:r>
        <w:rPr>
          <w:rFonts w:ascii="Times New Roman" w:hAnsi="Times New Roman" w:hint="eastAsia"/>
          <w:sz w:val="24"/>
          <w:szCs w:val="24"/>
        </w:rPr>
        <w:t>中学习和提取特征，设置激活函数，可以获得网络每层的图嵌入</w:t>
      </w:r>
      <w:r>
        <w:rPr>
          <w:rFonts w:ascii="Times New Roman" w:hAnsi="Times New Roman" w:hint="eastAsia"/>
          <w:b/>
          <w:sz w:val="24"/>
          <w:szCs w:val="24"/>
        </w:rPr>
        <w:t>H</w:t>
      </w:r>
      <w:r>
        <w:rPr>
          <w:rFonts w:ascii="Times New Roman" w:hAnsi="Times New Roman" w:hint="eastAsia"/>
          <w:sz w:val="24"/>
          <w:szCs w:val="24"/>
        </w:rPr>
        <w:t>。具体公式表示为：</w:t>
      </w:r>
    </w:p>
    <w:p w14:paraId="108EBA0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w:object w:dxaOrig="2010" w:dyaOrig="495" w14:anchorId="2CED30D2">
          <v:shape id="_x0000_i1074" type="#_x0000_t75" style="width:100.5pt;height:24.75pt" o:ole="">
            <v:imagedata r:id="rId153" o:title=""/>
          </v:shape>
          <o:OLEObject Type="Embed" ProgID="Equation.DSMT4" ShapeID="_x0000_i1074" DrawAspect="Content" ObjectID="_1802097630" r:id="rId154"/>
        </w:objec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(4-1)</w:t>
      </w:r>
    </w:p>
    <w:p w14:paraId="4E82E6B9"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405" w:dyaOrig="720" w14:anchorId="2276A9EE">
          <v:shape id="_x0000_i1075" type="#_x0000_t75" style="width:170.25pt;height:36pt" o:ole="">
            <v:imagedata r:id="rId155" o:title=""/>
          </v:shape>
          <o:OLEObject Type="Embed" ProgID="Equation.DSMT4" ShapeID="_x0000_i1075" DrawAspect="Content" ObjectID="_1802097631" r:id="rId156"/>
        </w:object>
      </w:r>
      <w:r>
        <w:rPr>
          <w:rFonts w:ascii="Calibri" w:hAnsi="Calibri"/>
          <w:b/>
          <w:kern w:val="2"/>
          <w:sz w:val="24"/>
          <w:szCs w:val="22"/>
          <w:lang w:eastAsia="zh-CN"/>
        </w:rPr>
        <w:t xml:space="preserve">                                  </w:t>
      </w:r>
      <w:r>
        <w:rPr>
          <w:sz w:val="24"/>
          <w:szCs w:val="24"/>
          <w:lang w:eastAsia="zh-CN"/>
        </w:rPr>
        <w:t xml:space="preserve"> (4-2)</w:t>
      </w:r>
    </w:p>
    <w:p w14:paraId="0EDA14B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k</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i/>
          <w:sz w:val="24"/>
          <w:szCs w:val="24"/>
        </w:rPr>
        <w:t>k</w:t>
      </w:r>
      <w:r>
        <w:rPr>
          <w:rFonts w:ascii="Times New Roman" w:hAnsi="Times New Roman" w:hint="eastAsia"/>
          <w:sz w:val="24"/>
          <w:szCs w:val="24"/>
        </w:rPr>
        <w:t>-1}</w:t>
      </w:r>
      <w:r>
        <w:rPr>
          <w:rFonts w:ascii="Times New Roman" w:hAnsi="Times New Roman" w:hint="eastAsia"/>
          <w:sz w:val="24"/>
          <w:szCs w:val="24"/>
        </w:rPr>
        <w:t>表示当前层，</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0</w:t>
      </w:r>
      <w:r>
        <w:rPr>
          <w:rFonts w:ascii="Times New Roman" w:hAnsi="Times New Roman" w:hint="eastAsia"/>
          <w:sz w:val="24"/>
          <w:szCs w:val="24"/>
        </w:rPr>
        <w:t>=</w:t>
      </w:r>
      <w:proofErr w:type="spellStart"/>
      <w:r>
        <w:rPr>
          <w:rFonts w:ascii="Times New Roman" w:hAnsi="Times New Roman" w:hint="eastAsia"/>
          <w:b/>
          <w:sz w:val="24"/>
          <w:szCs w:val="24"/>
        </w:rPr>
        <w:t>X</w:t>
      </w:r>
      <w:r>
        <w:rPr>
          <w:rFonts w:ascii="Times New Roman" w:hAnsi="Times New Roman" w:hint="eastAsia"/>
          <w:sz w:val="24"/>
          <w:szCs w:val="24"/>
          <w:vertAlign w:val="subscript"/>
        </w:rPr>
        <w:t>v</w:t>
      </w:r>
      <w:proofErr w:type="spellEnd"/>
      <w:r>
        <w:rPr>
          <w:rFonts w:ascii="Times New Roman" w:hAnsi="Times New Roman" w:hint="eastAsia"/>
          <w:sz w:val="24"/>
          <w:szCs w:val="24"/>
        </w:rPr>
        <w:t>，</w:t>
      </w:r>
      <w:r>
        <w:rPr>
          <w:rFonts w:ascii="Times New Roman" w:hAnsi="Times New Roman" w:hint="eastAsia"/>
          <w:i/>
          <w:sz w:val="24"/>
          <w:szCs w:val="24"/>
        </w:rPr>
        <w:t>v</w:t>
      </w:r>
      <w:r>
        <w:rPr>
          <w:rFonts w:ascii="Times New Roman" w:hAnsi="Times New Roman" w:hint="eastAsia"/>
          <w:sz w:val="24"/>
          <w:szCs w:val="24"/>
        </w:rPr>
        <w:t>表示顶点，即图的节点，</w:t>
      </w:r>
      <w:proofErr w:type="spellStart"/>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w:t>
      </w:r>
      <w:proofErr w:type="spellEnd"/>
      <w:r>
        <w:rPr>
          <w:rFonts w:ascii="Times New Roman" w:hAnsi="Times New Roman" w:hint="eastAsia"/>
          <w:sz w:val="24"/>
          <w:szCs w:val="24"/>
        </w:rPr>
        <w:t>是前一层的嵌入向量，</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k+1</w:t>
      </w:r>
      <w:r>
        <w:rPr>
          <w:rFonts w:ascii="Times New Roman" w:hAnsi="Times New Roman" w:hint="eastAsia"/>
          <w:sz w:val="24"/>
          <w:szCs w:val="24"/>
        </w:rPr>
        <w:t>是当前层的嵌入矢量。</w:t>
      </w:r>
      <w:r>
        <w:rPr>
          <w:rFonts w:ascii="Times New Roman" w:hAnsi="Times New Roman" w:hint="eastAsia"/>
          <w:sz w:val="24"/>
          <w:szCs w:val="24"/>
        </w:rPr>
        <w:t>sigmoid</w:t>
      </w:r>
      <w:r>
        <w:rPr>
          <w:rFonts w:ascii="Times New Roman" w:hAnsi="Times New Roman" w:hint="eastAsia"/>
          <w:sz w:val="24"/>
          <w:szCs w:val="24"/>
        </w:rPr>
        <w:t>函数是用于引入非线性量并用作分类器的激活函数，</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k</w:t>
      </w:r>
      <w:proofErr w:type="spellEnd"/>
      <w:r>
        <w:rPr>
          <w:rFonts w:ascii="Times New Roman" w:hAnsi="Times New Roman" w:hint="eastAsia"/>
          <w:sz w:val="24"/>
          <w:szCs w:val="24"/>
        </w:rPr>
        <w:t>是当前层的学习权重，</w:t>
      </w:r>
      <w:r>
        <w:rPr>
          <w:rFonts w:ascii="Times New Roman" w:hAnsi="Times New Roman" w:hint="eastAsia"/>
          <w:i/>
          <w:sz w:val="24"/>
          <w:szCs w:val="24"/>
        </w:rPr>
        <w:t>N</w:t>
      </w:r>
      <w:r>
        <w:rPr>
          <w:rFonts w:ascii="Times New Roman" w:hAnsi="Times New Roman" w:hint="eastAsia"/>
          <w:i/>
          <w:sz w:val="24"/>
          <w:szCs w:val="24"/>
          <w:vertAlign w:val="subscript"/>
        </w:rPr>
        <w:t>v</w:t>
      </w:r>
      <w:r>
        <w:rPr>
          <w:rFonts w:ascii="Times New Roman" w:hAnsi="Times New Roman" w:hint="eastAsia"/>
          <w:sz w:val="24"/>
          <w:szCs w:val="24"/>
        </w:rPr>
        <w:t>是链接数，</w:t>
      </w:r>
      <w:r>
        <w:rPr>
          <w:rFonts w:ascii="Times New Roman" w:hAnsi="Times New Roman" w:hint="eastAsia"/>
          <w:i/>
          <w:sz w:val="24"/>
          <w:szCs w:val="24"/>
        </w:rPr>
        <w:t>B</w:t>
      </w:r>
      <w:r>
        <w:rPr>
          <w:rFonts w:ascii="Times New Roman" w:hAnsi="Times New Roman" w:hint="eastAsia"/>
          <w:i/>
          <w:sz w:val="24"/>
          <w:szCs w:val="24"/>
          <w:vertAlign w:val="subscript"/>
        </w:rPr>
        <w:t>k</w:t>
      </w:r>
      <w:r>
        <w:rPr>
          <w:rFonts w:ascii="Times New Roman" w:hAnsi="Times New Roman" w:hint="eastAsia"/>
          <w:sz w:val="24"/>
          <w:szCs w:val="24"/>
        </w:rPr>
        <w:t>是前一层的学习权值。如果没有这个术语，嵌入公式将成为一个恒等映射，称为残差连接。</w:t>
      </w:r>
    </w:p>
    <w:p w14:paraId="5F58505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）设置损失函数，具体表示为：</w:t>
      </w:r>
    </w:p>
    <w:p w14:paraId="5A101B56"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525" w:dyaOrig="675" w14:anchorId="3D61C76F">
          <v:shape id="_x0000_i1076" type="#_x0000_t75" style="width:176.25pt;height:33.75pt" o:ole="">
            <v:imagedata r:id="rId157" o:title=""/>
          </v:shape>
          <o:OLEObject Type="Embed" ProgID="Equation.DSMT4" ShapeID="_x0000_i1076" DrawAspect="Content" ObjectID="_1802097632" r:id="rId158"/>
        </w:object>
      </w:r>
      <w:r>
        <w:rPr>
          <w:rFonts w:ascii="Calibri" w:hAnsi="Calibri"/>
          <w:b/>
          <w:kern w:val="2"/>
          <w:sz w:val="24"/>
          <w:szCs w:val="22"/>
          <w:lang w:eastAsia="zh-CN"/>
        </w:rPr>
        <w:t xml:space="preserve">                             </w:t>
      </w:r>
      <w:r>
        <w:rPr>
          <w:sz w:val="24"/>
          <w:szCs w:val="24"/>
          <w:lang w:eastAsia="zh-CN"/>
        </w:rPr>
        <w:t xml:space="preserve"> (4-3)</w:t>
      </w:r>
    </w:p>
    <w:p w14:paraId="36F58F6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v</w:t>
      </w:r>
      <w:r>
        <w:rPr>
          <w:rFonts w:ascii="Times New Roman" w:hAnsi="Times New Roman" w:hint="eastAsia"/>
          <w:sz w:val="24"/>
          <w:szCs w:val="24"/>
        </w:rPr>
        <w:t>是节点数，</w:t>
      </w:r>
      <w:r>
        <w:rPr>
          <w:rFonts w:ascii="Times New Roman" w:hAnsi="Times New Roman" w:hint="eastAsia"/>
          <w:i/>
          <w:sz w:val="24"/>
          <w:szCs w:val="24"/>
        </w:rPr>
        <w:t>y</w:t>
      </w:r>
      <w:r>
        <w:rPr>
          <w:rFonts w:ascii="Times New Roman" w:hAnsi="Times New Roman" w:hint="eastAsia"/>
          <w:sz w:val="24"/>
          <w:szCs w:val="24"/>
        </w:rPr>
        <w:t>是真实输出值，</w:t>
      </w:r>
      <w:proofErr w:type="spellStart"/>
      <w:r>
        <w:rPr>
          <w:rFonts w:ascii="Times New Roman" w:hAnsi="Times New Roman" w:hint="eastAsia"/>
          <w:sz w:val="24"/>
          <w:szCs w:val="24"/>
        </w:rPr>
        <w:t>Softmax</w:t>
      </w:r>
      <w:proofErr w:type="spellEnd"/>
      <w:r>
        <w:rPr>
          <w:rFonts w:ascii="Times New Roman" w:hAnsi="Times New Roman" w:hint="eastAsia"/>
          <w:sz w:val="24"/>
          <w:szCs w:val="24"/>
        </w:rPr>
        <w:t>函数是非线性激活函数，</w:t>
      </w:r>
      <w:r>
        <w:rPr>
          <w:rFonts w:ascii="Times New Roman" w:hAnsi="Times New Roman" w:hint="eastAsia"/>
          <w:i/>
          <w:sz w:val="24"/>
          <w:szCs w:val="24"/>
        </w:rPr>
        <w:t>p</w:t>
      </w:r>
      <w:r>
        <w:rPr>
          <w:rFonts w:ascii="Times New Roman" w:hAnsi="Times New Roman" w:hint="eastAsia"/>
          <w:sz w:val="24"/>
          <w:szCs w:val="24"/>
        </w:rPr>
        <w:t>是预测输出值，并且输出对应于节点信任类型，可以是可信的，也可以是不可信的。</w:t>
      </w:r>
    </w:p>
    <w:p w14:paraId="058A4D9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）以损失为目标函数，通过参数优化将其最小化。</w:t>
      </w:r>
    </w:p>
    <w:p w14:paraId="25D03D8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）输出信任预测模型。</w:t>
      </w:r>
    </w:p>
    <w:bookmarkStart w:id="303" w:name="OLE_LINK168"/>
    <w:p w14:paraId="40D628EF" w14:textId="77777777" w:rsidR="001961C5" w:rsidRDefault="00000000">
      <w:pPr>
        <w:spacing w:line="360" w:lineRule="auto"/>
        <w:jc w:val="center"/>
        <w:rPr>
          <w:rFonts w:cs="Calibri"/>
          <w:szCs w:val="21"/>
        </w:rPr>
      </w:pPr>
      <w:r>
        <w:rPr>
          <w:rFonts w:cs="Calibri"/>
          <w:szCs w:val="21"/>
        </w:rPr>
        <w:object w:dxaOrig="3825" w:dyaOrig="6675" w14:anchorId="6B2CBB19">
          <v:shape id="_x0000_i1077" type="#_x0000_t75" style="width:191.25pt;height:333.75pt" o:ole="">
            <v:imagedata r:id="rId159" o:title="" grayscale="t" bilevel="t"/>
          </v:shape>
          <o:OLEObject Type="Embed" ProgID="Visio.Drawing.11" ShapeID="_x0000_i1077" DrawAspect="Content" ObjectID="_1802097633" r:id="rId160"/>
        </w:object>
      </w:r>
      <w:bookmarkEnd w:id="300"/>
      <w:bookmarkEnd w:id="301"/>
      <w:bookmarkEnd w:id="302"/>
    </w:p>
    <w:p w14:paraId="72ED231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4.6 </w:t>
      </w:r>
      <w:r>
        <w:rPr>
          <w:rFonts w:ascii="Times New Roman" w:hAnsi="Times New Roman" w:hint="eastAsia"/>
          <w:b/>
          <w:sz w:val="24"/>
          <w:szCs w:val="24"/>
        </w:rPr>
        <w:t>图神经网络算法流程图</w:t>
      </w:r>
    </w:p>
    <w:bookmarkEnd w:id="299"/>
    <w:p w14:paraId="0E679055" w14:textId="77777777" w:rsidR="001961C5" w:rsidRDefault="001961C5">
      <w:pPr>
        <w:spacing w:line="360" w:lineRule="auto"/>
        <w:rPr>
          <w:rFonts w:ascii="Times New Roman" w:hAnsi="Times New Roman"/>
          <w:sz w:val="24"/>
          <w:szCs w:val="24"/>
        </w:rPr>
      </w:pPr>
    </w:p>
    <w:p w14:paraId="3618CD3E" w14:textId="77777777" w:rsidR="001961C5" w:rsidRDefault="00000000">
      <w:pPr>
        <w:pStyle w:val="33"/>
        <w:outlineLvl w:val="2"/>
      </w:pPr>
      <w:bookmarkStart w:id="304" w:name="_Toc6744982"/>
      <w:bookmarkStart w:id="305" w:name="_Toc164095520"/>
      <w:bookmarkStart w:id="306" w:name="_Toc164095582"/>
      <w:bookmarkEnd w:id="303"/>
      <w:r>
        <w:t xml:space="preserve">4.3.2 </w:t>
      </w:r>
      <w:bookmarkEnd w:id="304"/>
      <w:r>
        <w:rPr>
          <w:rFonts w:hint="eastAsia"/>
        </w:rPr>
        <w:t>节点信任预测模型</w:t>
      </w:r>
      <w:bookmarkEnd w:id="305"/>
      <w:bookmarkEnd w:id="306"/>
    </w:p>
    <w:p w14:paraId="70869E7C" w14:textId="77777777" w:rsidR="001961C5" w:rsidRDefault="00000000">
      <w:pPr>
        <w:spacing w:line="360" w:lineRule="auto"/>
        <w:ind w:firstLineChars="200" w:firstLine="480"/>
        <w:rPr>
          <w:rFonts w:ascii="Times New Roman" w:hAnsi="Times New Roman"/>
          <w:sz w:val="24"/>
          <w:szCs w:val="24"/>
        </w:rPr>
      </w:pPr>
      <w:bookmarkStart w:id="307" w:name="_Hlk142578162"/>
      <w:bookmarkStart w:id="308" w:name="OLE_LINK11"/>
      <w:bookmarkStart w:id="309" w:name="OLE_LINK12"/>
      <w:bookmarkStart w:id="310" w:name="OLE_LINK103"/>
      <w:bookmarkStart w:id="311" w:name="_Hlk142578936"/>
      <w:r>
        <w:rPr>
          <w:rFonts w:ascii="Times New Roman" w:hAnsi="Times New Roman" w:hint="eastAsia"/>
          <w:sz w:val="24"/>
          <w:szCs w:val="24"/>
        </w:rPr>
        <w:t>定义信任值，用于描述节点的可信任程度，信任值越大则表示节点可信程度越高，即安全性越高。将信任证据分为三类：直接信任证据、能量信任证据和推荐信任证据。具体说明如下：</w:t>
      </w:r>
    </w:p>
    <w:p w14:paraId="777AE88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）直接信任</w:t>
      </w:r>
    </w:p>
    <w:p w14:paraId="4136F8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直接信任证据用于表征通信成功次数对候选节点可信程度的作用，用</w:t>
      </w:r>
      <w:r>
        <w:rPr>
          <w:rFonts w:ascii="Times New Roman" w:hAnsi="Times New Roman" w:hint="eastAsia"/>
          <w:i/>
          <w:sz w:val="24"/>
          <w:szCs w:val="24"/>
        </w:rPr>
        <w:t>T</w:t>
      </w:r>
      <w:r>
        <w:rPr>
          <w:rFonts w:ascii="Times New Roman" w:hAnsi="Times New Roman" w:hint="eastAsia"/>
          <w:i/>
          <w:sz w:val="24"/>
          <w:szCs w:val="24"/>
          <w:vertAlign w:val="subscript"/>
        </w:rPr>
        <w:t>c</w:t>
      </w:r>
      <w:r>
        <w:rPr>
          <w:rFonts w:ascii="Times New Roman" w:hAnsi="Times New Roman" w:hint="eastAsia"/>
          <w:sz w:val="24"/>
          <w:szCs w:val="24"/>
        </w:rPr>
        <w:t>表示，计算公式为：</w:t>
      </w:r>
    </w:p>
    <w:p w14:paraId="74E1896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170" w:dyaOrig="615" w14:anchorId="2E129CC1">
          <v:shape id="_x0000_i1078" type="#_x0000_t75" style="width:58.5pt;height:30.75pt" o:ole="">
            <v:imagedata r:id="rId161" o:title=""/>
          </v:shape>
          <o:OLEObject Type="Embed" ProgID="Equation.DSMT4" ShapeID="_x0000_i1078" DrawAspect="Content" ObjectID="_1802097634" r:id="rId162"/>
        </w:object>
      </w:r>
      <w:r>
        <w:rPr>
          <w:rFonts w:ascii="Calibri" w:hAnsi="Calibri"/>
          <w:b/>
          <w:kern w:val="2"/>
          <w:sz w:val="24"/>
          <w:szCs w:val="22"/>
          <w:lang w:eastAsia="zh-CN"/>
        </w:rPr>
        <w:t xml:space="preserve">                                                      </w:t>
      </w:r>
      <w:r>
        <w:rPr>
          <w:sz w:val="24"/>
          <w:szCs w:val="24"/>
          <w:lang w:eastAsia="zh-CN"/>
        </w:rPr>
        <w:t xml:space="preserve"> (4-4)</w:t>
      </w:r>
    </w:p>
    <w:p w14:paraId="0B611AEC"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1B145688">
          <v:shape id="_x0000_i1079" type="#_x0000_t75" style="width:63pt;height:32.25pt" o:ole="">
            <v:imagedata r:id="rId163" o:title=""/>
          </v:shape>
          <o:OLEObject Type="Embed" ProgID="Equation.DSMT4" ShapeID="_x0000_i1079" DrawAspect="Content" ObjectID="_1802097635" r:id="rId164"/>
        </w:object>
      </w:r>
      <w:r>
        <w:rPr>
          <w:rFonts w:ascii="Calibri" w:hAnsi="Calibri"/>
          <w:b/>
          <w:kern w:val="2"/>
          <w:sz w:val="24"/>
          <w:szCs w:val="22"/>
          <w:lang w:eastAsia="zh-CN"/>
        </w:rPr>
        <w:t xml:space="preserve">                                                    </w:t>
      </w:r>
      <w:r>
        <w:rPr>
          <w:sz w:val="24"/>
          <w:szCs w:val="24"/>
          <w:lang w:eastAsia="zh-CN"/>
        </w:rPr>
        <w:t xml:space="preserve"> (4-5)</w:t>
      </w:r>
    </w:p>
    <w:p w14:paraId="275295C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76485EA5">
          <v:shape id="_x0000_i1080" type="#_x0000_t75" style="width:63pt;height:32.25pt" o:ole="">
            <v:imagedata r:id="rId165" o:title=""/>
          </v:shape>
          <o:OLEObject Type="Embed" ProgID="Equation.DSMT4" ShapeID="_x0000_i1080" DrawAspect="Content" ObjectID="_1802097636" r:id="rId166"/>
        </w:object>
      </w:r>
      <w:r>
        <w:rPr>
          <w:rFonts w:ascii="Calibri" w:hAnsi="Calibri"/>
          <w:b/>
          <w:kern w:val="2"/>
          <w:sz w:val="24"/>
          <w:szCs w:val="22"/>
          <w:lang w:eastAsia="zh-CN"/>
        </w:rPr>
        <w:t xml:space="preserve">                                                   </w:t>
      </w:r>
      <w:r>
        <w:rPr>
          <w:sz w:val="24"/>
          <w:szCs w:val="24"/>
          <w:lang w:eastAsia="zh-CN"/>
        </w:rPr>
        <w:t xml:space="preserve"> (4-6)</w:t>
      </w:r>
    </w:p>
    <w:p w14:paraId="264960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b</w:t>
      </w:r>
      <w:r>
        <w:rPr>
          <w:rFonts w:ascii="Times New Roman" w:hAnsi="Times New Roman" w:hint="eastAsia"/>
          <w:sz w:val="24"/>
          <w:szCs w:val="24"/>
        </w:rPr>
        <w:t>为信任程度，</w:t>
      </w:r>
      <w:r>
        <w:rPr>
          <w:rFonts w:ascii="Times New Roman" w:hAnsi="Times New Roman" w:hint="eastAsia"/>
          <w:i/>
          <w:sz w:val="24"/>
          <w:szCs w:val="24"/>
        </w:rPr>
        <w:t>u</w:t>
      </w:r>
      <w:r>
        <w:rPr>
          <w:rFonts w:ascii="Times New Roman" w:hAnsi="Times New Roman" w:hint="eastAsia"/>
          <w:sz w:val="24"/>
          <w:szCs w:val="24"/>
        </w:rPr>
        <w:t>为不确定程度，</w:t>
      </w:r>
      <w:r>
        <w:rPr>
          <w:rFonts w:ascii="Times New Roman" w:hAnsi="Times New Roman" w:hint="eastAsia"/>
          <w:i/>
          <w:sz w:val="24"/>
          <w:szCs w:val="24"/>
        </w:rPr>
        <w:t>s</w:t>
      </w:r>
      <w:r>
        <w:rPr>
          <w:rFonts w:ascii="Times New Roman" w:hAnsi="Times New Roman" w:hint="eastAsia"/>
          <w:sz w:val="24"/>
          <w:szCs w:val="24"/>
        </w:rPr>
        <w:t>为成功传输次数，</w:t>
      </w:r>
      <w:r>
        <w:rPr>
          <w:rFonts w:ascii="Times New Roman" w:hAnsi="Times New Roman" w:hint="eastAsia"/>
          <w:i/>
          <w:sz w:val="24"/>
          <w:szCs w:val="24"/>
        </w:rPr>
        <w:t>f</w:t>
      </w:r>
      <w:r>
        <w:rPr>
          <w:rFonts w:ascii="Times New Roman" w:hAnsi="Times New Roman" w:hint="eastAsia"/>
          <w:sz w:val="24"/>
          <w:szCs w:val="24"/>
        </w:rPr>
        <w:t>为失败传输次数。</w:t>
      </w:r>
    </w:p>
    <w:p w14:paraId="67FD052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）能量信任</w:t>
      </w:r>
    </w:p>
    <w:p w14:paraId="70BBADF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能量信任证据用于表征剩余能量和能耗速率对候选节点的可信程度的作用，用</w:t>
      </w:r>
      <w:proofErr w:type="spellStart"/>
      <w:r>
        <w:rPr>
          <w:rFonts w:ascii="Times New Roman" w:hAnsi="Times New Roman" w:hint="eastAsia"/>
          <w:i/>
          <w:sz w:val="24"/>
          <w:szCs w:val="24"/>
        </w:rPr>
        <w:t>T</w:t>
      </w:r>
      <w:r>
        <w:rPr>
          <w:rFonts w:ascii="Times New Roman" w:hAnsi="Times New Roman" w:hint="eastAsia"/>
          <w:i/>
          <w:sz w:val="24"/>
          <w:szCs w:val="24"/>
          <w:vertAlign w:val="subscript"/>
        </w:rPr>
        <w:t>e</w:t>
      </w:r>
      <w:proofErr w:type="spellEnd"/>
      <w:r>
        <w:rPr>
          <w:rFonts w:ascii="Times New Roman" w:hAnsi="Times New Roman" w:hint="eastAsia"/>
          <w:sz w:val="24"/>
          <w:szCs w:val="24"/>
        </w:rPr>
        <w:t>表示，计算公式为：</w:t>
      </w:r>
    </w:p>
    <w:p w14:paraId="6B0CCB4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12" w:name="MTBlankEqn"/>
      <w:r>
        <w:rPr>
          <w:position w:val="-34"/>
        </w:rPr>
        <w:object w:dxaOrig="2700" w:dyaOrig="795" w14:anchorId="5163C578">
          <v:shape id="_x0000_i1081" type="#_x0000_t75" style="width:135pt;height:39.75pt" o:ole="">
            <v:imagedata r:id="rId167" o:title=""/>
          </v:shape>
          <o:OLEObject Type="Embed" ProgID="Equation.DSMT4" ShapeID="_x0000_i1081" DrawAspect="Content" ObjectID="_1802097637" r:id="rId168"/>
        </w:object>
      </w:r>
      <w:bookmarkEnd w:id="312"/>
      <w:r>
        <w:rPr>
          <w:rFonts w:ascii="Calibri" w:hAnsi="Calibri"/>
          <w:b/>
          <w:kern w:val="2"/>
          <w:sz w:val="24"/>
          <w:szCs w:val="22"/>
          <w:lang w:eastAsia="zh-CN"/>
        </w:rPr>
        <w:t xml:space="preserve">                              </w:t>
      </w:r>
      <w:r>
        <w:rPr>
          <w:sz w:val="24"/>
          <w:szCs w:val="24"/>
          <w:lang w:eastAsia="zh-CN"/>
        </w:rPr>
        <w:t xml:space="preserve"> (4-7)</w:t>
      </w:r>
    </w:p>
    <w:p w14:paraId="64DFE6D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i/>
          <w:sz w:val="24"/>
          <w:szCs w:val="24"/>
          <w:vertAlign w:val="subscript"/>
        </w:rPr>
        <w:t>e</w:t>
      </w:r>
      <w:r>
        <w:rPr>
          <w:rFonts w:ascii="Times New Roman" w:hAnsi="Times New Roman" w:hint="eastAsia"/>
          <w:sz w:val="24"/>
          <w:szCs w:val="24"/>
        </w:rPr>
        <w:t>为实际能耗速率，</w:t>
      </w:r>
      <w:proofErr w:type="spellStart"/>
      <w:r>
        <w:rPr>
          <w:rFonts w:ascii="Times New Roman" w:hAnsi="Times New Roman" w:hint="eastAsia"/>
          <w:i/>
          <w:sz w:val="24"/>
          <w:szCs w:val="24"/>
        </w:rPr>
        <w:t>r</w:t>
      </w:r>
      <w:r>
        <w:rPr>
          <w:rFonts w:ascii="Times New Roman" w:hAnsi="Times New Roman" w:hint="eastAsia"/>
          <w:i/>
          <w:sz w:val="24"/>
          <w:szCs w:val="24"/>
          <w:vertAlign w:val="subscript"/>
        </w:rPr>
        <w:t>n</w:t>
      </w:r>
      <w:proofErr w:type="spellEnd"/>
      <w:r>
        <w:rPr>
          <w:rFonts w:ascii="Times New Roman" w:hAnsi="Times New Roman" w:hint="eastAsia"/>
          <w:sz w:val="24"/>
          <w:szCs w:val="24"/>
        </w:rPr>
        <w:t>为正常能耗速率，二者之差越大，表示该节点越不可信，</w:t>
      </w:r>
      <w:r>
        <w:rPr>
          <w:rFonts w:ascii="Times New Roman" w:hAnsi="Times New Roman" w:hint="eastAsia"/>
          <w:i/>
          <w:sz w:val="24"/>
          <w:szCs w:val="24"/>
        </w:rPr>
        <w:t>E</w:t>
      </w:r>
      <w:r>
        <w:rPr>
          <w:rFonts w:ascii="Times New Roman" w:hAnsi="Times New Roman" w:hint="eastAsia"/>
          <w:i/>
          <w:sz w:val="24"/>
          <w:szCs w:val="24"/>
          <w:vertAlign w:val="subscript"/>
        </w:rPr>
        <w:t>res</w:t>
      </w:r>
      <w:r>
        <w:rPr>
          <w:rFonts w:ascii="Times New Roman" w:hAnsi="Times New Roman" w:hint="eastAsia"/>
          <w:sz w:val="24"/>
          <w:szCs w:val="24"/>
        </w:rPr>
        <w:t>为节点剩余能量，</w:t>
      </w:r>
      <w:r>
        <w:rPr>
          <w:rFonts w:ascii="Times New Roman" w:hAnsi="Times New Roman" w:hint="eastAsia"/>
          <w:i/>
          <w:sz w:val="24"/>
          <w:szCs w:val="24"/>
        </w:rPr>
        <w:t>E</w:t>
      </w:r>
      <w:r>
        <w:rPr>
          <w:rFonts w:ascii="Times New Roman" w:hAnsi="Times New Roman" w:hint="eastAsia"/>
          <w:i/>
          <w:sz w:val="24"/>
          <w:szCs w:val="24"/>
          <w:vertAlign w:val="subscript"/>
        </w:rPr>
        <w:t>th</w:t>
      </w:r>
      <w:r>
        <w:rPr>
          <w:rFonts w:ascii="Times New Roman" w:hAnsi="Times New Roman" w:hint="eastAsia"/>
          <w:sz w:val="24"/>
          <w:szCs w:val="24"/>
        </w:rPr>
        <w:t>为能量阈值，根据具体场景调整。</w:t>
      </w:r>
    </w:p>
    <w:p w14:paraId="7CA8BEC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）推荐信任</w:t>
      </w:r>
    </w:p>
    <w:p w14:paraId="70AB698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推荐信任证据用于表征水下环境特性对候选节点的可信程度的作用，用</w:t>
      </w:r>
      <w:r>
        <w:rPr>
          <w:rFonts w:ascii="Times New Roman" w:hAnsi="Times New Roman" w:hint="eastAsia"/>
          <w:i/>
          <w:sz w:val="24"/>
          <w:szCs w:val="24"/>
        </w:rPr>
        <w:t>T</w:t>
      </w:r>
      <w:r>
        <w:rPr>
          <w:rFonts w:ascii="Times New Roman" w:hAnsi="Times New Roman" w:hint="eastAsia"/>
          <w:i/>
          <w:sz w:val="24"/>
          <w:szCs w:val="24"/>
          <w:vertAlign w:val="subscript"/>
        </w:rPr>
        <w:t>r</w:t>
      </w:r>
      <w:r>
        <w:rPr>
          <w:rFonts w:ascii="Times New Roman" w:hAnsi="Times New Roman" w:hint="eastAsia"/>
          <w:sz w:val="24"/>
          <w:szCs w:val="24"/>
        </w:rPr>
        <w:t>表示，计算公式为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_Ref160391784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_Ref160387901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[72]</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 xml:space="preserve"> </w:t>
      </w:r>
    </w:p>
    <w:p w14:paraId="7AFC317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815" w:dyaOrig="375" w14:anchorId="7B9B6B3A">
          <v:shape id="_x0000_i1082" type="#_x0000_t75" style="width:90.75pt;height:18.75pt" o:ole="">
            <v:imagedata r:id="rId169" o:title=""/>
          </v:shape>
          <o:OLEObject Type="Embed" ProgID="Equation.DSMT4" ShapeID="_x0000_i1082" DrawAspect="Content" ObjectID="_1802097638" r:id="rId170"/>
        </w:object>
      </w:r>
      <w:r>
        <w:rPr>
          <w:rFonts w:ascii="Calibri" w:hAnsi="Calibri"/>
          <w:b/>
          <w:kern w:val="2"/>
          <w:sz w:val="24"/>
          <w:szCs w:val="22"/>
          <w:lang w:eastAsia="zh-CN"/>
        </w:rPr>
        <w:t xml:space="preserve">                                          </w:t>
      </w:r>
      <w:r>
        <w:rPr>
          <w:sz w:val="24"/>
          <w:szCs w:val="24"/>
          <w:lang w:eastAsia="zh-CN"/>
        </w:rPr>
        <w:t xml:space="preserve"> (4-8)</w:t>
      </w:r>
    </w:p>
    <w:p w14:paraId="38037355"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w:object w:dxaOrig="4170" w:dyaOrig="1290" w14:anchorId="146D79B9">
          <v:shape id="_x0000_i1083" type="#_x0000_t75" style="width:208.5pt;height:64.5pt" o:ole="">
            <v:imagedata r:id="rId171" o:title=""/>
          </v:shape>
          <o:OLEObject Type="Embed" ProgID="Equation.DSMT4" ShapeID="_x0000_i1083" DrawAspect="Content" ObjectID="_1802097639" r:id="rId172"/>
        </w:object>
      </w:r>
      <w:r>
        <w:rPr>
          <w:rFonts w:ascii="Calibri" w:hAnsi="Calibri"/>
          <w:b/>
          <w:kern w:val="2"/>
          <w:sz w:val="24"/>
          <w:szCs w:val="22"/>
          <w:lang w:eastAsia="zh-CN"/>
        </w:rPr>
        <w:t xml:space="preserve">                     </w:t>
      </w:r>
      <w:r>
        <w:rPr>
          <w:sz w:val="24"/>
          <w:szCs w:val="24"/>
          <w:lang w:eastAsia="zh-CN"/>
        </w:rPr>
        <w:t xml:space="preserve"> (4-9)</w:t>
      </w:r>
    </w:p>
    <w:p w14:paraId="776C658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w:object w:dxaOrig="2385" w:dyaOrig="1260" w14:anchorId="46E3662E">
          <v:shape id="_x0000_i1084" type="#_x0000_t75" style="width:119.25pt;height:63pt" o:ole="">
            <v:imagedata r:id="rId173" o:title=""/>
          </v:shape>
          <o:OLEObject Type="Embed" ProgID="Equation.DSMT4" ShapeID="_x0000_i1084" DrawAspect="Content" ObjectID="_1802097640" r:id="rId174"/>
        </w:object>
      </w:r>
      <w:r>
        <w:rPr>
          <w:rFonts w:ascii="Calibri" w:hAnsi="Calibri"/>
          <w:b/>
          <w:kern w:val="2"/>
          <w:sz w:val="24"/>
          <w:szCs w:val="22"/>
          <w:lang w:eastAsia="zh-CN"/>
        </w:rPr>
        <w:t xml:space="preserve">                                       </w:t>
      </w:r>
      <w:r>
        <w:rPr>
          <w:sz w:val="24"/>
          <w:szCs w:val="24"/>
          <w:lang w:eastAsia="zh-CN"/>
        </w:rPr>
        <w:t xml:space="preserve"> (4-10)</w:t>
      </w:r>
    </w:p>
    <w:p w14:paraId="147F201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410" w:dyaOrig="375" w14:anchorId="1CD3C07D">
          <v:shape id="_x0000_i1085" type="#_x0000_t75" style="width:70.5pt;height:18.75pt" o:ole="">
            <v:imagedata r:id="rId175" o:title=""/>
          </v:shape>
          <o:OLEObject Type="Embed" ProgID="Equation.DSMT4" ShapeID="_x0000_i1085" DrawAspect="Content" ObjectID="_1802097641" r:id="rId176"/>
        </w:object>
      </w:r>
      <w:r>
        <w:rPr>
          <w:rFonts w:ascii="Calibri" w:hAnsi="Calibri"/>
          <w:b/>
          <w:kern w:val="2"/>
          <w:sz w:val="24"/>
          <w:szCs w:val="22"/>
          <w:lang w:eastAsia="zh-CN"/>
        </w:rPr>
        <w:t xml:space="preserve">                                                  </w:t>
      </w:r>
      <w:r>
        <w:rPr>
          <w:sz w:val="24"/>
          <w:szCs w:val="24"/>
          <w:lang w:eastAsia="zh-CN"/>
        </w:rPr>
        <w:t xml:space="preserve"> (4-11)</w:t>
      </w:r>
    </w:p>
    <w:p w14:paraId="6BFDFF1E"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w:object w:dxaOrig="1665" w:dyaOrig="345" w14:anchorId="028C43B8">
          <v:shape id="_x0000_i1086" type="#_x0000_t75" style="width:83.25pt;height:17.25pt" o:ole="">
            <v:imagedata r:id="rId177" o:title=""/>
          </v:shape>
          <o:OLEObject Type="Embed" ProgID="Equation.DSMT4" ShapeID="_x0000_i1086" DrawAspect="Content" ObjectID="_1802097642" r:id="rId178"/>
        </w:object>
      </w:r>
      <w:r>
        <w:rPr>
          <w:rFonts w:ascii="Calibri" w:hAnsi="Calibri"/>
          <w:b/>
          <w:kern w:val="2"/>
          <w:sz w:val="24"/>
          <w:szCs w:val="22"/>
          <w:lang w:eastAsia="zh-CN"/>
        </w:rPr>
        <w:t xml:space="preserve">                                               </w:t>
      </w:r>
      <w:r>
        <w:rPr>
          <w:sz w:val="24"/>
          <w:szCs w:val="24"/>
          <w:lang w:eastAsia="zh-CN"/>
        </w:rPr>
        <w:t xml:space="preserve"> (4-12)</w:t>
      </w:r>
    </w:p>
    <w:p w14:paraId="0A31250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620" w:dyaOrig="645" w14:anchorId="5A0EA82F">
          <v:shape id="_x0000_i1087" type="#_x0000_t75" style="width:81pt;height:32.25pt" o:ole="">
            <v:imagedata r:id="rId179" o:title=""/>
          </v:shape>
          <o:OLEObject Type="Embed" ProgID="Equation.DSMT4" ShapeID="_x0000_i1087" DrawAspect="Content" ObjectID="_1802097643" r:id="rId180"/>
        </w:object>
      </w:r>
      <w:r>
        <w:rPr>
          <w:rFonts w:ascii="Calibri" w:hAnsi="Calibri"/>
          <w:b/>
          <w:kern w:val="2"/>
          <w:sz w:val="24"/>
          <w:szCs w:val="22"/>
          <w:lang w:eastAsia="zh-CN"/>
        </w:rPr>
        <w:t xml:space="preserve">                                               </w:t>
      </w:r>
      <w:r>
        <w:rPr>
          <w:sz w:val="24"/>
          <w:szCs w:val="24"/>
          <w:lang w:eastAsia="zh-CN"/>
        </w:rPr>
        <w:t xml:space="preserve"> (4-13)</w:t>
      </w:r>
    </w:p>
    <w:p w14:paraId="1A662C3A"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515" w:dyaOrig="615" w14:anchorId="7F56F1B5">
          <v:shape id="_x0000_i1088" type="#_x0000_t75" style="width:75.75pt;height:30.75pt" o:ole="">
            <v:imagedata r:id="rId181" o:title=""/>
          </v:shape>
          <o:OLEObject Type="Embed" ProgID="Equation.DSMT4" ShapeID="_x0000_i1088" DrawAspect="Content" ObjectID="_1802097644" r:id="rId182"/>
        </w:object>
      </w:r>
      <w:r>
        <w:rPr>
          <w:rFonts w:ascii="Calibri" w:hAnsi="Calibri"/>
          <w:b/>
          <w:kern w:val="2"/>
          <w:sz w:val="24"/>
          <w:szCs w:val="22"/>
          <w:lang w:eastAsia="zh-CN"/>
        </w:rPr>
        <w:t xml:space="preserve">                                                  </w:t>
      </w:r>
      <w:r>
        <w:rPr>
          <w:sz w:val="24"/>
          <w:szCs w:val="24"/>
          <w:lang w:eastAsia="zh-CN"/>
        </w:rPr>
        <w:t xml:space="preserve"> (4-14)</w:t>
      </w:r>
    </w:p>
    <w:p w14:paraId="5CBB66C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w:object w:dxaOrig="5265" w:dyaOrig="945" w14:anchorId="4583AD68">
          <v:shape id="_x0000_i1089" type="#_x0000_t75" style="width:263.25pt;height:47.25pt" o:ole="">
            <v:imagedata r:id="rId183" o:title=""/>
          </v:shape>
          <o:OLEObject Type="Embed" ProgID="Equation.DSMT4" ShapeID="_x0000_i1089" DrawAspect="Content" ObjectID="_1802097645" r:id="rId184"/>
        </w:object>
      </w:r>
      <w:r>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C6241C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2160" w:dyaOrig="375" w14:anchorId="67A043F9">
          <v:shape id="_x0000_i1090" type="#_x0000_t75" style="width:108pt;height:18.75pt" o:ole="">
            <v:imagedata r:id="rId185" o:title=""/>
          </v:shape>
          <o:OLEObject Type="Embed" ProgID="Equation.DSMT4" ShapeID="_x0000_i1090" DrawAspect="Content" ObjectID="_1802097646" r:id="rId186"/>
        </w:object>
      </w:r>
      <w:r>
        <w:rPr>
          <w:rFonts w:ascii="Calibri" w:hAnsi="Calibri"/>
          <w:b/>
          <w:kern w:val="2"/>
          <w:sz w:val="24"/>
          <w:szCs w:val="22"/>
          <w:lang w:eastAsia="zh-CN"/>
        </w:rPr>
        <w:t xml:space="preserve">                                       </w:t>
      </w:r>
      <w:r>
        <w:rPr>
          <w:sz w:val="24"/>
          <w:szCs w:val="24"/>
          <w:lang w:eastAsia="zh-CN"/>
        </w:rPr>
        <w:t xml:space="preserve"> (4-16)</w:t>
      </w:r>
    </w:p>
    <w:p w14:paraId="00830B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P</w:t>
      </w:r>
      <w:r>
        <w:rPr>
          <w:rFonts w:ascii="Times New Roman" w:hAnsi="Times New Roman" w:hint="eastAsia"/>
          <w:i/>
          <w:sz w:val="24"/>
          <w:szCs w:val="24"/>
          <w:vertAlign w:val="subscript"/>
        </w:rPr>
        <w:t>1</w:t>
      </w:r>
      <w:r>
        <w:rPr>
          <w:rFonts w:ascii="Times New Roman" w:hAnsi="Times New Roman" w:hint="eastAsia"/>
          <w:sz w:val="24"/>
          <w:szCs w:val="24"/>
        </w:rPr>
        <w:t>为可信程度受到水流移动性影响的概率；</w:t>
      </w:r>
      <w:r>
        <w:rPr>
          <w:rFonts w:ascii="Times New Roman" w:hAnsi="Times New Roman" w:hint="eastAsia"/>
          <w:i/>
          <w:sz w:val="24"/>
          <w:szCs w:val="24"/>
        </w:rPr>
        <w:t>P</w:t>
      </w:r>
      <w:r>
        <w:rPr>
          <w:rFonts w:ascii="Times New Roman" w:hAnsi="Times New Roman" w:hint="eastAsia"/>
          <w:i/>
          <w:sz w:val="24"/>
          <w:szCs w:val="24"/>
          <w:vertAlign w:val="subscript"/>
        </w:rPr>
        <w:t>2</w:t>
      </w:r>
      <w:r>
        <w:rPr>
          <w:rFonts w:ascii="Times New Roman" w:hAnsi="Times New Roman" w:hint="eastAsia"/>
          <w:sz w:val="24"/>
          <w:szCs w:val="24"/>
        </w:rPr>
        <w:t>为可信程度受到水下声学信道影响的概率，</w:t>
      </w:r>
      <w:proofErr w:type="gramStart"/>
      <w:r>
        <w:rPr>
          <w:rFonts w:ascii="Times New Roman" w:hAnsi="Times New Roman" w:hint="eastAsia"/>
          <w:sz w:val="24"/>
          <w:szCs w:val="24"/>
        </w:rPr>
        <w:t>用瑞利</w:t>
      </w:r>
      <w:proofErr w:type="gramEnd"/>
      <w:r>
        <w:rPr>
          <w:rFonts w:ascii="Times New Roman" w:hAnsi="Times New Roman" w:hint="eastAsia"/>
          <w:sz w:val="24"/>
          <w:szCs w:val="24"/>
        </w:rPr>
        <w:t>分布进行描述，</w:t>
      </w:r>
      <w:r>
        <w:rPr>
          <w:rFonts w:ascii="Times New Roman" w:hAnsi="Times New Roman" w:hint="eastAsia"/>
          <w:i/>
          <w:sz w:val="24"/>
          <w:szCs w:val="24"/>
        </w:rPr>
        <w:t>σ</w:t>
      </w:r>
      <w:r>
        <w:rPr>
          <w:rFonts w:ascii="Times New Roman" w:hAnsi="Times New Roman" w:hint="eastAsia"/>
          <w:i/>
          <w:sz w:val="24"/>
          <w:szCs w:val="24"/>
          <w:vertAlign w:val="subscript"/>
        </w:rPr>
        <w:t>1</w:t>
      </w:r>
      <w:r>
        <w:rPr>
          <w:rFonts w:ascii="Times New Roman" w:hAnsi="Times New Roman" w:hint="eastAsia"/>
          <w:i/>
          <w:sz w:val="24"/>
          <w:szCs w:val="24"/>
          <w:vertAlign w:val="superscript"/>
        </w:rPr>
        <w:t>2</w:t>
      </w:r>
      <w:r>
        <w:rPr>
          <w:rFonts w:ascii="Times New Roman" w:hAnsi="Times New Roman" w:hint="eastAsia"/>
          <w:sz w:val="24"/>
          <w:szCs w:val="24"/>
        </w:rPr>
        <w:t>为瑞利衰落系数，</w:t>
      </w:r>
      <w:r>
        <w:rPr>
          <w:rFonts w:ascii="Times New Roman" w:hAnsi="Times New Roman" w:hint="eastAsia"/>
          <w:i/>
          <w:sz w:val="24"/>
          <w:szCs w:val="24"/>
        </w:rPr>
        <w:t>N</w:t>
      </w:r>
      <w:r>
        <w:rPr>
          <w:rFonts w:ascii="Times New Roman" w:hAnsi="Times New Roman" w:hint="eastAsia"/>
          <w:sz w:val="24"/>
          <w:szCs w:val="24"/>
        </w:rPr>
        <w:t>为可以调整的常数，</w:t>
      </w:r>
      <w:r>
        <w:rPr>
          <w:rFonts w:ascii="Times New Roman" w:hAnsi="Times New Roman" w:hint="eastAsia"/>
          <w:i/>
          <w:sz w:val="24"/>
          <w:szCs w:val="24"/>
        </w:rPr>
        <w:t>C</w:t>
      </w:r>
      <w:r>
        <w:rPr>
          <w:rFonts w:ascii="Times New Roman" w:hAnsi="Times New Roman" w:hint="eastAsia"/>
          <w:i/>
          <w:sz w:val="24"/>
          <w:szCs w:val="24"/>
          <w:vertAlign w:val="subscript"/>
        </w:rPr>
        <w:t>i</w:t>
      </w:r>
      <w:r>
        <w:rPr>
          <w:rFonts w:ascii="Times New Roman" w:hAnsi="Times New Roman" w:hint="eastAsia"/>
          <w:sz w:val="24"/>
          <w:szCs w:val="24"/>
        </w:rPr>
        <w:t>和</w:t>
      </w:r>
      <w:proofErr w:type="spellStart"/>
      <w:r>
        <w:rPr>
          <w:rFonts w:ascii="Times New Roman" w:hAnsi="Times New Roman" w:hint="eastAsia"/>
          <w:i/>
          <w:sz w:val="24"/>
          <w:szCs w:val="24"/>
        </w:rPr>
        <w:t>C</w:t>
      </w:r>
      <w:r>
        <w:rPr>
          <w:rFonts w:ascii="Times New Roman" w:hAnsi="Times New Roman" w:hint="eastAsia"/>
          <w:i/>
          <w:sz w:val="24"/>
          <w:szCs w:val="24"/>
          <w:vertAlign w:val="subscript"/>
        </w:rPr>
        <w:t>j</w:t>
      </w:r>
      <w:proofErr w:type="spellEnd"/>
      <w:r>
        <w:rPr>
          <w:rFonts w:ascii="Times New Roman" w:hAnsi="Times New Roman" w:hint="eastAsia"/>
          <w:sz w:val="24"/>
          <w:szCs w:val="24"/>
        </w:rPr>
        <w:t>分别为节点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和节点</w:t>
      </w:r>
      <w:r>
        <w:rPr>
          <w:rFonts w:ascii="Times New Roman" w:hAnsi="Times New Roman" w:hint="eastAsia"/>
          <w:i/>
          <w:sz w:val="24"/>
          <w:szCs w:val="24"/>
        </w:rPr>
        <w:t>j</w:t>
      </w:r>
      <w:r>
        <w:rPr>
          <w:rFonts w:ascii="Times New Roman" w:hAnsi="Times New Roman" w:hint="eastAsia"/>
          <w:sz w:val="24"/>
          <w:szCs w:val="24"/>
        </w:rPr>
        <w:t>的预测位置，</w:t>
      </w:r>
      <w:r>
        <w:rPr>
          <w:rFonts w:ascii="Times New Roman" w:hAnsi="Times New Roman" w:hint="eastAsia"/>
          <w:i/>
          <w:sz w:val="24"/>
          <w:szCs w:val="24"/>
        </w:rPr>
        <w:t>x</w:t>
      </w:r>
      <w:r>
        <w:rPr>
          <w:rFonts w:ascii="Times New Roman" w:hAnsi="Times New Roman" w:hint="eastAsia"/>
          <w:sz w:val="24"/>
          <w:szCs w:val="24"/>
        </w:rPr>
        <w:t>和</w:t>
      </w:r>
      <w:r>
        <w:rPr>
          <w:rFonts w:ascii="Times New Roman" w:hAnsi="Times New Roman"/>
          <w:i/>
          <w:sz w:val="24"/>
          <w:szCs w:val="24"/>
        </w:rPr>
        <w:t>y</w:t>
      </w:r>
      <w:r>
        <w:rPr>
          <w:rFonts w:ascii="Times New Roman" w:hAnsi="Times New Roman" w:hint="eastAsia"/>
          <w:sz w:val="24"/>
          <w:szCs w:val="24"/>
        </w:rPr>
        <w:t>表示节点当前位置坐标，使用</w:t>
      </w:r>
      <w:r>
        <w:rPr>
          <w:rFonts w:ascii="Times New Roman" w:hAnsi="Times New Roman" w:hint="eastAsia"/>
          <w:sz w:val="24"/>
          <w:szCs w:val="24"/>
        </w:rPr>
        <w:t>MCM</w:t>
      </w:r>
      <w:r>
        <w:rPr>
          <w:rFonts w:ascii="Times New Roman" w:hAnsi="Times New Roman" w:hint="eastAsia"/>
          <w:sz w:val="24"/>
          <w:szCs w:val="24"/>
        </w:rPr>
        <w:t>模型进行预测，</w:t>
      </w:r>
      <w:r>
        <w:rPr>
          <w:position w:val="-6"/>
        </w:rPr>
        <w:object w:dxaOrig="180" w:dyaOrig="270" w14:anchorId="0A5C9575">
          <v:shape id="_x0000_i1091" type="#_x0000_t75" style="width:9pt;height:13.5pt" o:ole="">
            <v:imagedata r:id="rId187" o:title=""/>
          </v:shape>
          <o:OLEObject Type="Embed" ProgID="Equation.3" ShapeID="_x0000_i1091" DrawAspect="Content" ObjectID="_1802097647" r:id="rId188"/>
        </w:object>
      </w:r>
      <w:r>
        <w:rPr>
          <w:rFonts w:ascii="Times New Roman" w:hAnsi="Times New Roman" w:hint="eastAsia"/>
          <w:sz w:val="24"/>
          <w:szCs w:val="24"/>
        </w:rPr>
        <w:t>是速度场的纬向</w:t>
      </w:r>
      <w:r>
        <w:rPr>
          <w:rFonts w:ascii="Times New Roman" w:hAnsi="Times New Roman" w:hint="eastAsia"/>
          <w:sz w:val="24"/>
          <w:szCs w:val="24"/>
        </w:rPr>
        <w:t>(</w:t>
      </w:r>
      <w:r>
        <w:rPr>
          <w:rFonts w:ascii="Times New Roman" w:hAnsi="Times New Roman" w:hint="eastAsia"/>
          <w:sz w:val="24"/>
          <w:szCs w:val="24"/>
        </w:rPr>
        <w:t>向东方向</w:t>
      </w:r>
      <w:r>
        <w:rPr>
          <w:rFonts w:ascii="Times New Roman" w:hAnsi="Times New Roman" w:hint="eastAsia"/>
          <w:sz w:val="24"/>
          <w:szCs w:val="24"/>
        </w:rPr>
        <w:t>)</w:t>
      </w:r>
      <w:r>
        <w:rPr>
          <w:rFonts w:ascii="Times New Roman" w:hAnsi="Times New Roman" w:hint="eastAsia"/>
          <w:sz w:val="24"/>
          <w:szCs w:val="24"/>
        </w:rPr>
        <w:t>分量，</w:t>
      </w:r>
      <w:r>
        <w:rPr>
          <w:rFonts w:hint="eastAsia"/>
          <w:position w:val="-10"/>
        </w:rPr>
        <w:object w:dxaOrig="225" w:dyaOrig="345" w14:anchorId="1CDE4F7F">
          <v:shape id="_x0000_i1092" type="#_x0000_t75" style="width:11.25pt;height:17.25pt" o:ole="">
            <v:imagedata r:id="rId189" o:title=""/>
          </v:shape>
          <o:OLEObject Type="Embed" ProgID="Equation.3" ShapeID="_x0000_i1092" DrawAspect="Content" ObjectID="_1802097648" r:id="rId190"/>
        </w:object>
      </w:r>
      <w:r>
        <w:rPr>
          <w:rFonts w:ascii="Times New Roman" w:hAnsi="Times New Roman" w:hint="eastAsia"/>
          <w:sz w:val="24"/>
          <w:szCs w:val="24"/>
        </w:rPr>
        <w:t>是经向</w:t>
      </w:r>
      <w:r>
        <w:rPr>
          <w:rFonts w:ascii="Times New Roman" w:hAnsi="Times New Roman" w:hint="eastAsia"/>
          <w:sz w:val="24"/>
          <w:szCs w:val="24"/>
        </w:rPr>
        <w:t>(</w:t>
      </w:r>
      <w:r>
        <w:rPr>
          <w:rFonts w:ascii="Times New Roman" w:hAnsi="Times New Roman" w:hint="eastAsia"/>
          <w:sz w:val="24"/>
          <w:szCs w:val="24"/>
        </w:rPr>
        <w:t>向北方向</w:t>
      </w:r>
      <w:r>
        <w:rPr>
          <w:rFonts w:ascii="Times New Roman" w:hAnsi="Times New Roman" w:hint="eastAsia"/>
          <w:sz w:val="24"/>
          <w:szCs w:val="24"/>
        </w:rPr>
        <w:t>)</w:t>
      </w:r>
      <w:r>
        <w:rPr>
          <w:rFonts w:ascii="Times New Roman" w:hAnsi="Times New Roman" w:hint="eastAsia"/>
          <w:sz w:val="24"/>
          <w:szCs w:val="24"/>
        </w:rPr>
        <w:t>分量，</w:t>
      </w:r>
      <w:r>
        <w:rPr>
          <w:rFonts w:ascii="Times New Roman" w:hAnsi="Times New Roman" w:hint="eastAsia"/>
          <w:i/>
          <w:sz w:val="24"/>
          <w:szCs w:val="24"/>
        </w:rPr>
        <w:t>ψ</w:t>
      </w:r>
      <w:r>
        <w:rPr>
          <w:rFonts w:ascii="Times New Roman" w:hAnsi="Times New Roman" w:hint="eastAsia"/>
          <w:sz w:val="24"/>
          <w:szCs w:val="24"/>
        </w:rPr>
        <w:t>是流函数，</w:t>
      </w:r>
      <w:r>
        <w:rPr>
          <w:rFonts w:ascii="Times New Roman" w:hAnsi="Times New Roman" w:hint="eastAsia"/>
          <w:i/>
          <w:sz w:val="24"/>
          <w:szCs w:val="24"/>
        </w:rPr>
        <w:t>κ</w:t>
      </w:r>
      <w:r>
        <w:rPr>
          <w:rFonts w:ascii="Times New Roman" w:hAnsi="Times New Roman" w:hint="eastAsia"/>
          <w:sz w:val="24"/>
          <w:szCs w:val="24"/>
        </w:rPr>
        <w:t>为水流波数，</w:t>
      </w:r>
      <w:proofErr w:type="spellStart"/>
      <w:r>
        <w:rPr>
          <w:rFonts w:ascii="Times New Roman" w:hAnsi="Times New Roman"/>
          <w:i/>
          <w:sz w:val="24"/>
          <w:szCs w:val="24"/>
        </w:rPr>
        <w:t>C</w:t>
      </w:r>
      <w:r>
        <w:rPr>
          <w:rFonts w:ascii="Times New Roman" w:hAnsi="Times New Roman" w:hint="eastAsia"/>
          <w:i/>
          <w:sz w:val="24"/>
          <w:szCs w:val="24"/>
          <w:vertAlign w:val="subscript"/>
        </w:rPr>
        <w:t>phase</w:t>
      </w:r>
      <w:proofErr w:type="spellEnd"/>
      <w:r>
        <w:rPr>
          <w:rFonts w:ascii="Times New Roman" w:hAnsi="Times New Roman" w:hint="eastAsia"/>
          <w:sz w:val="24"/>
          <w:szCs w:val="24"/>
        </w:rPr>
        <w:t>为相位速度，</w:t>
      </w:r>
      <w:r>
        <w:rPr>
          <w:rFonts w:ascii="Times New Roman" w:hAnsi="Times New Roman" w:hint="eastAsia"/>
          <w:i/>
          <w:sz w:val="24"/>
          <w:szCs w:val="24"/>
        </w:rPr>
        <w:t>B</w:t>
      </w:r>
      <w:r>
        <w:rPr>
          <w:rFonts w:ascii="Times New Roman" w:hAnsi="Times New Roman" w:hint="eastAsia"/>
          <w:sz w:val="24"/>
          <w:szCs w:val="24"/>
        </w:rPr>
        <w:t>(</w:t>
      </w:r>
      <w:r>
        <w:rPr>
          <w:rFonts w:ascii="Times New Roman" w:hAnsi="Times New Roman" w:hint="eastAsia"/>
          <w:i/>
          <w:sz w:val="24"/>
          <w:szCs w:val="24"/>
        </w:rPr>
        <w:t>t</w:t>
      </w:r>
      <w:r>
        <w:rPr>
          <w:rFonts w:ascii="Times New Roman" w:hAnsi="Times New Roman" w:hint="eastAsia"/>
          <w:sz w:val="24"/>
          <w:szCs w:val="24"/>
        </w:rPr>
        <w:t>)</w:t>
      </w:r>
      <w:r>
        <w:rPr>
          <w:rFonts w:ascii="Times New Roman" w:hAnsi="Times New Roman" w:hint="eastAsia"/>
          <w:sz w:val="24"/>
          <w:szCs w:val="24"/>
        </w:rPr>
        <w:t>表示水流幅值函数，</w:t>
      </w:r>
      <w:r>
        <w:rPr>
          <w:rFonts w:ascii="Times New Roman" w:hAnsi="Times New Roman" w:hint="eastAsia"/>
          <w:i/>
          <w:sz w:val="24"/>
          <w:szCs w:val="24"/>
        </w:rPr>
        <w:t>B</w:t>
      </w:r>
      <w:r>
        <w:rPr>
          <w:rFonts w:ascii="Times New Roman" w:hAnsi="Times New Roman" w:hint="eastAsia"/>
          <w:i/>
          <w:sz w:val="24"/>
          <w:szCs w:val="24"/>
          <w:vertAlign w:val="subscript"/>
        </w:rPr>
        <w:t>0</w:t>
      </w:r>
      <w:r>
        <w:rPr>
          <w:rFonts w:ascii="Times New Roman" w:hAnsi="Times New Roman" w:hint="eastAsia"/>
          <w:sz w:val="24"/>
          <w:szCs w:val="24"/>
        </w:rPr>
        <w:t>表示水流平均宽度；</w:t>
      </w:r>
      <w:r>
        <w:rPr>
          <w:rFonts w:ascii="Times New Roman" w:hAnsi="Times New Roman" w:hint="eastAsia"/>
          <w:i/>
          <w:sz w:val="24"/>
          <w:szCs w:val="24"/>
        </w:rPr>
        <w:t>φ</w:t>
      </w:r>
      <w:r>
        <w:rPr>
          <w:rFonts w:ascii="Times New Roman" w:hAnsi="Times New Roman" w:hint="eastAsia"/>
          <w:sz w:val="24"/>
          <w:szCs w:val="24"/>
        </w:rPr>
        <w:t>表示调制幅值，</w:t>
      </w:r>
      <w:r>
        <w:rPr>
          <w:rFonts w:ascii="Times New Roman" w:hAnsi="Times New Roman" w:hint="eastAsia"/>
          <w:i/>
          <w:sz w:val="24"/>
          <w:szCs w:val="24"/>
        </w:rPr>
        <w:t>ω</w:t>
      </w:r>
      <w:r>
        <w:rPr>
          <w:rFonts w:ascii="Times New Roman" w:hAnsi="Times New Roman" w:hint="eastAsia"/>
          <w:sz w:val="24"/>
          <w:szCs w:val="24"/>
        </w:rPr>
        <w:t>表示调制频率；</w:t>
      </w:r>
      <w:r>
        <w:rPr>
          <w:rFonts w:ascii="Times New Roman" w:hAnsi="Times New Roman" w:hint="eastAsia"/>
          <w:i/>
          <w:sz w:val="24"/>
          <w:szCs w:val="24"/>
        </w:rPr>
        <w:t>R</w:t>
      </w:r>
      <w:r>
        <w:rPr>
          <w:rFonts w:ascii="Times New Roman" w:hAnsi="Times New Roman" w:hint="eastAsia"/>
          <w:sz w:val="24"/>
          <w:szCs w:val="24"/>
        </w:rPr>
        <w:t>为节点通信半径；</w:t>
      </w:r>
      <w:r>
        <w:rPr>
          <w:rFonts w:ascii="Times New Roman" w:hAnsi="Times New Roman" w:hint="eastAsia"/>
          <w:i/>
          <w:sz w:val="24"/>
          <w:szCs w:val="24"/>
        </w:rPr>
        <w:t>P</w:t>
      </w:r>
      <w:r>
        <w:rPr>
          <w:rFonts w:ascii="Times New Roman" w:hAnsi="Times New Roman" w:hint="eastAsia"/>
          <w:i/>
          <w:sz w:val="24"/>
          <w:szCs w:val="24"/>
          <w:vertAlign w:val="subscript"/>
        </w:rPr>
        <w:t>3</w:t>
      </w:r>
      <w:r>
        <w:rPr>
          <w:rFonts w:ascii="Times New Roman" w:hAnsi="Times New Roman" w:hint="eastAsia"/>
          <w:sz w:val="24"/>
          <w:szCs w:val="24"/>
        </w:rPr>
        <w:t>为可信程度受到水下温度、盐度和压强因素影响的概率，用正态分布进行描述，</w:t>
      </w:r>
      <w:r>
        <w:rPr>
          <w:rFonts w:ascii="Times New Roman" w:hAnsi="Times New Roman" w:hint="eastAsia"/>
          <w:i/>
          <w:sz w:val="24"/>
          <w:szCs w:val="24"/>
        </w:rPr>
        <w:t>μ</w:t>
      </w:r>
      <w:r>
        <w:rPr>
          <w:rFonts w:ascii="Times New Roman" w:hAnsi="Times New Roman" w:hint="eastAsia"/>
          <w:sz w:val="24"/>
          <w:szCs w:val="24"/>
        </w:rPr>
        <w:t>为期望，</w:t>
      </w:r>
      <w:r>
        <w:rPr>
          <w:rFonts w:ascii="Times New Roman" w:hAnsi="Times New Roman" w:hint="eastAsia"/>
          <w:i/>
          <w:sz w:val="24"/>
          <w:szCs w:val="24"/>
        </w:rPr>
        <w:t>σ</w:t>
      </w:r>
      <w:r>
        <w:rPr>
          <w:rFonts w:ascii="Times New Roman" w:hAnsi="Times New Roman" w:hint="eastAsia"/>
          <w:i/>
          <w:sz w:val="24"/>
          <w:szCs w:val="24"/>
          <w:vertAlign w:val="subscript"/>
        </w:rPr>
        <w:t>2</w:t>
      </w:r>
      <w:r>
        <w:rPr>
          <w:rFonts w:ascii="Times New Roman" w:hAnsi="Times New Roman" w:hint="eastAsia"/>
          <w:i/>
          <w:sz w:val="24"/>
          <w:szCs w:val="24"/>
          <w:vertAlign w:val="superscript"/>
        </w:rPr>
        <w:t>2</w:t>
      </w:r>
      <w:r>
        <w:rPr>
          <w:rFonts w:ascii="Times New Roman" w:hAnsi="Times New Roman" w:hint="eastAsia"/>
          <w:sz w:val="24"/>
          <w:szCs w:val="24"/>
        </w:rPr>
        <w:t>为方差。</w:t>
      </w:r>
    </w:p>
    <w:bookmarkEnd w:id="307"/>
    <w:bookmarkEnd w:id="308"/>
    <w:bookmarkEnd w:id="309"/>
    <w:p w14:paraId="3E657F2A" w14:textId="77777777" w:rsidR="001961C5" w:rsidRDefault="001961C5">
      <w:pPr>
        <w:spacing w:line="360" w:lineRule="auto"/>
        <w:jc w:val="left"/>
        <w:rPr>
          <w:rFonts w:ascii="Times New Roman" w:hAnsi="Times New Roman"/>
          <w:b/>
          <w:sz w:val="24"/>
          <w:szCs w:val="24"/>
        </w:rPr>
      </w:pPr>
    </w:p>
    <w:p w14:paraId="56CC489F" w14:textId="77777777" w:rsidR="001961C5" w:rsidRDefault="00000000">
      <w:pPr>
        <w:pStyle w:val="33"/>
        <w:outlineLvl w:val="1"/>
        <w:rPr>
          <w:sz w:val="28"/>
          <w:szCs w:val="28"/>
        </w:rPr>
      </w:pPr>
      <w:bookmarkStart w:id="313" w:name="_Toc6744983"/>
      <w:bookmarkStart w:id="314" w:name="_Toc164095521"/>
      <w:bookmarkStart w:id="315" w:name="_Toc164095583"/>
      <w:bookmarkEnd w:id="310"/>
      <w:bookmarkEnd w:id="311"/>
      <w:r>
        <w:rPr>
          <w:sz w:val="28"/>
          <w:szCs w:val="28"/>
        </w:rPr>
        <w:t xml:space="preserve">4.4 </w:t>
      </w:r>
      <w:r>
        <w:rPr>
          <w:sz w:val="28"/>
          <w:szCs w:val="28"/>
        </w:rPr>
        <w:t>仿真结果及分析</w:t>
      </w:r>
      <w:bookmarkEnd w:id="313"/>
      <w:bookmarkEnd w:id="314"/>
      <w:bookmarkEnd w:id="315"/>
    </w:p>
    <w:p w14:paraId="760AE34F" w14:textId="77777777" w:rsidR="001961C5" w:rsidRDefault="00000000">
      <w:pPr>
        <w:pStyle w:val="33"/>
        <w:outlineLvl w:val="2"/>
      </w:pPr>
      <w:bookmarkStart w:id="316" w:name="_Toc164095584"/>
      <w:bookmarkStart w:id="317" w:name="_Toc164095522"/>
      <w:bookmarkStart w:id="318" w:name="_Toc6744984"/>
      <w:r>
        <w:t xml:space="preserve">4.4.1 </w:t>
      </w:r>
      <w:r>
        <w:t>仿真参数设置</w:t>
      </w:r>
      <w:bookmarkEnd w:id="316"/>
      <w:bookmarkEnd w:id="317"/>
      <w:bookmarkEnd w:id="318"/>
    </w:p>
    <w:p w14:paraId="1ABF4EF4" w14:textId="77777777" w:rsidR="001961C5" w:rsidRDefault="00000000">
      <w:pPr>
        <w:spacing w:line="360" w:lineRule="auto"/>
        <w:ind w:firstLine="420"/>
        <w:jc w:val="left"/>
        <w:rPr>
          <w:rFonts w:ascii="Times New Roman" w:hAnsi="Times New Roman"/>
          <w:sz w:val="24"/>
          <w:szCs w:val="24"/>
        </w:rPr>
      </w:pPr>
      <w:bookmarkStart w:id="319" w:name="_Hlk142579092"/>
      <w:bookmarkStart w:id="320" w:name="OLE_LINK105"/>
      <w:r>
        <w:rPr>
          <w:rFonts w:ascii="Times New Roman" w:hAnsi="Times New Roman" w:hint="eastAsia"/>
          <w:sz w:val="24"/>
          <w:szCs w:val="24"/>
        </w:rPr>
        <w:t>考虑到水下攻击场景情况，当节点规模达到</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2</w:t>
      </w:r>
      <w:r>
        <w:rPr>
          <w:rFonts w:ascii="Times New Roman" w:hAnsi="Times New Roman" w:hint="eastAsia"/>
          <w:sz w:val="24"/>
          <w:szCs w:val="24"/>
        </w:rPr>
        <w:t>量级后，节点路由选择更多，网络受到内部攻击的可能性和恶性影响更大。同时由于拓扑关系复杂，设置三维水下场景更有助于安全路由性能的分析。网络仿真实验基于</w:t>
      </w:r>
      <w:proofErr w:type="spellStart"/>
      <w:r>
        <w:rPr>
          <w:rFonts w:ascii="Times New Roman" w:hAnsi="Times New Roman" w:hint="eastAsia"/>
          <w:sz w:val="24"/>
          <w:szCs w:val="24"/>
        </w:rPr>
        <w:t>Matlab</w:t>
      </w:r>
      <w:proofErr w:type="spellEnd"/>
      <w:r>
        <w:rPr>
          <w:rFonts w:ascii="Times New Roman" w:hAnsi="Times New Roman" w:hint="eastAsia"/>
          <w:sz w:val="24"/>
          <w:szCs w:val="24"/>
        </w:rPr>
        <w:t>平台。参考文献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_Ref163757842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REF _Ref160220875 \r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[62]</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_Ref163757756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[154]</w:t>
      </w:r>
      <w:r>
        <w:rPr>
          <w:rFonts w:ascii="Times New Roman" w:hAnsi="Times New Roman"/>
          <w:sz w:val="24"/>
          <w:szCs w:val="24"/>
        </w:rPr>
        <w:fldChar w:fldCharType="end"/>
      </w:r>
      <w:r>
        <w:rPr>
          <w:rFonts w:ascii="Times New Roman" w:hAnsi="Times New Roman" w:hint="eastAsia"/>
          <w:sz w:val="24"/>
          <w:szCs w:val="24"/>
        </w:rPr>
        <w:t>中的仿真实验设置，假设</w:t>
      </w:r>
      <w:r>
        <w:rPr>
          <w:rFonts w:ascii="Times New Roman" w:hAnsi="Times New Roman" w:hint="eastAsia"/>
          <w:sz w:val="24"/>
          <w:szCs w:val="24"/>
        </w:rPr>
        <w:t>UASN</w:t>
      </w:r>
      <w:r>
        <w:rPr>
          <w:rFonts w:ascii="Times New Roman" w:hAnsi="Times New Roman" w:hint="eastAsia"/>
          <w:sz w:val="24"/>
          <w:szCs w:val="24"/>
        </w:rPr>
        <w:t>范围为</w:t>
      </w:r>
      <w:r>
        <w:rPr>
          <w:rFonts w:ascii="Times New Roman" w:hAnsi="Times New Roman" w:hint="eastAsia"/>
          <w:sz w:val="24"/>
          <w:szCs w:val="24"/>
        </w:rPr>
        <w:t xml:space="preserve">1 </w:t>
      </w:r>
      <w:r>
        <w:rPr>
          <w:rFonts w:ascii="Times New Roman" w:hAnsi="Times New Roman"/>
          <w:sz w:val="24"/>
          <w:szCs w:val="24"/>
        </w:rPr>
        <w:t>000</w:t>
      </w:r>
      <w:r>
        <w:rPr>
          <w:rFonts w:ascii="Times New Roman" w:hAnsi="Times New Roman" w:hint="eastAsia"/>
          <w:sz w:val="24"/>
          <w:szCs w:val="24"/>
        </w:rPr>
        <w:t>m</w:t>
      </w:r>
      <w:bookmarkStart w:id="321" w:name="OLE_LINK163"/>
      <w:bookmarkStart w:id="322" w:name="OLE_LINK16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bookmarkEnd w:id="321"/>
      <w:bookmarkEnd w:id="32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r>
        <w:rPr>
          <w:rFonts w:ascii="Times New Roman" w:hAnsi="Times New Roman" w:hint="eastAsia"/>
          <w:sz w:val="24"/>
          <w:szCs w:val="24"/>
        </w:rPr>
        <w:t>，网络中两个节点之间的最大传输距离为</w:t>
      </w:r>
      <w:r>
        <w:rPr>
          <w:rFonts w:ascii="Times New Roman" w:hAnsi="Times New Roman" w:hint="eastAsia"/>
          <w:sz w:val="24"/>
          <w:szCs w:val="24"/>
        </w:rPr>
        <w:t>200 m</w:t>
      </w:r>
      <w:r>
        <w:rPr>
          <w:rFonts w:ascii="Times New Roman" w:hAnsi="Times New Roman" w:hint="eastAsia"/>
          <w:sz w:val="24"/>
          <w:szCs w:val="24"/>
        </w:rPr>
        <w:t>。如果数据包被传输到</w:t>
      </w:r>
      <w:r>
        <w:rPr>
          <w:rFonts w:ascii="Times New Roman" w:hAnsi="Times New Roman" w:hint="eastAsia"/>
          <w:sz w:val="24"/>
          <w:szCs w:val="24"/>
        </w:rPr>
        <w:t>Sink</w:t>
      </w:r>
      <w:r>
        <w:rPr>
          <w:rFonts w:ascii="Times New Roman" w:hAnsi="Times New Roman" w:hint="eastAsia"/>
          <w:sz w:val="24"/>
          <w:szCs w:val="24"/>
        </w:rPr>
        <w:t>节点，则确定传输成功。否则，则认定为传输任务失败。节点在发送、接收和空闲模式下的功耗和节点最初配备能量同表</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。其它参数设置如表</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所示。</w:t>
      </w:r>
    </w:p>
    <w:p w14:paraId="3844A6DB" w14:textId="77777777" w:rsidR="001961C5" w:rsidRDefault="001961C5">
      <w:pPr>
        <w:spacing w:line="360" w:lineRule="auto"/>
        <w:ind w:firstLine="420"/>
        <w:jc w:val="left"/>
        <w:rPr>
          <w:rFonts w:ascii="Times New Roman" w:hAnsi="Times New Roman"/>
          <w:sz w:val="24"/>
          <w:szCs w:val="24"/>
        </w:rPr>
      </w:pPr>
    </w:p>
    <w:p w14:paraId="3CC1EC96" w14:textId="77777777" w:rsidR="001961C5" w:rsidRDefault="001961C5">
      <w:pPr>
        <w:spacing w:line="360" w:lineRule="auto"/>
        <w:ind w:firstLine="420"/>
        <w:jc w:val="left"/>
        <w:rPr>
          <w:rFonts w:ascii="Times New Roman" w:hAnsi="Times New Roman"/>
          <w:sz w:val="24"/>
          <w:szCs w:val="24"/>
        </w:rPr>
      </w:pPr>
    </w:p>
    <w:p w14:paraId="769E05D7" w14:textId="77777777" w:rsidR="001961C5" w:rsidRDefault="001961C5">
      <w:pPr>
        <w:spacing w:line="360" w:lineRule="auto"/>
        <w:ind w:firstLine="420"/>
        <w:jc w:val="left"/>
        <w:rPr>
          <w:rFonts w:ascii="Times New Roman" w:hAnsi="Times New Roman"/>
          <w:sz w:val="24"/>
          <w:szCs w:val="24"/>
        </w:rPr>
      </w:pPr>
    </w:p>
    <w:p w14:paraId="2752F0A9" w14:textId="77777777" w:rsidR="001961C5" w:rsidRDefault="001961C5">
      <w:pPr>
        <w:spacing w:line="360" w:lineRule="auto"/>
        <w:ind w:firstLine="420"/>
        <w:jc w:val="left"/>
        <w:rPr>
          <w:rFonts w:ascii="Times New Roman" w:hAnsi="Times New Roman"/>
          <w:sz w:val="24"/>
          <w:szCs w:val="24"/>
        </w:rPr>
      </w:pPr>
    </w:p>
    <w:p w14:paraId="33E73812" w14:textId="77777777" w:rsidR="001961C5" w:rsidRDefault="001961C5">
      <w:pPr>
        <w:spacing w:line="360" w:lineRule="auto"/>
        <w:ind w:firstLine="420"/>
        <w:jc w:val="left"/>
        <w:rPr>
          <w:rFonts w:ascii="Times New Roman" w:hAnsi="Times New Roman"/>
          <w:sz w:val="24"/>
          <w:szCs w:val="24"/>
        </w:rPr>
      </w:pPr>
    </w:p>
    <w:p w14:paraId="485ED89D" w14:textId="77777777" w:rsidR="001961C5" w:rsidRDefault="001961C5">
      <w:pPr>
        <w:spacing w:line="360" w:lineRule="auto"/>
        <w:ind w:firstLine="420"/>
        <w:jc w:val="left"/>
        <w:rPr>
          <w:rFonts w:ascii="Times New Roman" w:hAnsi="Times New Roman"/>
          <w:sz w:val="24"/>
          <w:szCs w:val="24"/>
        </w:rPr>
      </w:pPr>
    </w:p>
    <w:p w14:paraId="79A8E336" w14:textId="77777777" w:rsidR="001961C5" w:rsidRDefault="001961C5">
      <w:pPr>
        <w:spacing w:line="360" w:lineRule="auto"/>
        <w:ind w:firstLine="420"/>
        <w:jc w:val="left"/>
        <w:rPr>
          <w:rFonts w:ascii="Times New Roman" w:hAnsi="Times New Roman"/>
          <w:sz w:val="24"/>
          <w:szCs w:val="24"/>
        </w:rPr>
      </w:pPr>
    </w:p>
    <w:p w14:paraId="5F218933" w14:textId="77777777" w:rsidR="001961C5" w:rsidRDefault="001961C5">
      <w:pPr>
        <w:spacing w:line="360" w:lineRule="auto"/>
        <w:ind w:firstLine="420"/>
        <w:jc w:val="left"/>
        <w:rPr>
          <w:rFonts w:ascii="Times New Roman" w:hAnsi="Times New Roman"/>
          <w:sz w:val="24"/>
          <w:szCs w:val="24"/>
        </w:rPr>
      </w:pPr>
    </w:p>
    <w:p w14:paraId="249949AA" w14:textId="77777777" w:rsidR="001961C5" w:rsidRDefault="001961C5">
      <w:pPr>
        <w:spacing w:line="360" w:lineRule="auto"/>
        <w:ind w:firstLine="420"/>
        <w:jc w:val="left"/>
        <w:rPr>
          <w:rFonts w:ascii="Times New Roman" w:hAnsi="Times New Roman"/>
          <w:sz w:val="24"/>
          <w:szCs w:val="24"/>
        </w:rPr>
      </w:pPr>
    </w:p>
    <w:p w14:paraId="27ABB3F5" w14:textId="77777777" w:rsidR="001961C5" w:rsidRDefault="001961C5">
      <w:pPr>
        <w:spacing w:line="360" w:lineRule="auto"/>
        <w:ind w:firstLine="420"/>
        <w:jc w:val="left"/>
        <w:rPr>
          <w:rFonts w:ascii="Times New Roman" w:hAnsi="Times New Roman"/>
          <w:sz w:val="24"/>
          <w:szCs w:val="24"/>
        </w:rPr>
      </w:pPr>
    </w:p>
    <w:p w14:paraId="01239680" w14:textId="77777777" w:rsidR="001961C5" w:rsidRDefault="001961C5">
      <w:pPr>
        <w:spacing w:line="360" w:lineRule="auto"/>
        <w:ind w:firstLine="420"/>
        <w:jc w:val="left"/>
        <w:rPr>
          <w:rFonts w:ascii="Times New Roman" w:hAnsi="Times New Roman"/>
          <w:sz w:val="24"/>
          <w:szCs w:val="24"/>
        </w:rPr>
      </w:pPr>
    </w:p>
    <w:p w14:paraId="4D514D78" w14:textId="77777777" w:rsidR="001961C5" w:rsidRDefault="00000000">
      <w:pPr>
        <w:spacing w:line="360" w:lineRule="auto"/>
        <w:jc w:val="center"/>
        <w:rPr>
          <w:rFonts w:ascii="Times New Roman" w:hAnsi="Times New Roman"/>
          <w:b/>
          <w:sz w:val="24"/>
          <w:szCs w:val="24"/>
        </w:rPr>
      </w:pPr>
      <w:r>
        <w:rPr>
          <w:rFonts w:ascii="Times New Roman" w:hAnsi="Times New Roman" w:hint="eastAsia"/>
          <w:b/>
          <w:sz w:val="24"/>
          <w:szCs w:val="24"/>
        </w:rPr>
        <w:t>表</w:t>
      </w:r>
      <w:r>
        <w:rPr>
          <w:rFonts w:ascii="Times New Roman" w:hAnsi="Times New Roman" w:hint="eastAsia"/>
          <w:b/>
          <w:sz w:val="24"/>
          <w:szCs w:val="24"/>
        </w:rPr>
        <w:t>4-</w:t>
      </w:r>
      <w:r>
        <w:rPr>
          <w:rFonts w:ascii="Times New Roman" w:hAnsi="Times New Roman"/>
          <w:b/>
          <w:sz w:val="24"/>
          <w:szCs w:val="24"/>
        </w:rPr>
        <w:t xml:space="preserve">1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11E3D59E" w14:textId="77777777">
        <w:trPr>
          <w:trHeight w:val="284"/>
          <w:jc w:val="center"/>
        </w:trPr>
        <w:tc>
          <w:tcPr>
            <w:tcW w:w="2693" w:type="dxa"/>
            <w:tcBorders>
              <w:top w:val="single" w:sz="12" w:space="0" w:color="auto"/>
              <w:left w:val="nil"/>
              <w:bottom w:val="single" w:sz="12" w:space="0" w:color="auto"/>
              <w:right w:val="nil"/>
            </w:tcBorders>
            <w:vAlign w:val="center"/>
          </w:tcPr>
          <w:p w14:paraId="4315CB70" w14:textId="77777777" w:rsidR="001961C5" w:rsidRDefault="00000000">
            <w:pPr>
              <w:jc w:val="center"/>
              <w:rPr>
                <w:rFonts w:ascii="Times New Roman" w:hAnsi="Times New Roman"/>
                <w:b/>
                <w:sz w:val="24"/>
                <w:szCs w:val="21"/>
              </w:rPr>
            </w:pPr>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362A5AA2"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20BDD8F8" w14:textId="77777777">
        <w:trPr>
          <w:trHeight w:val="557"/>
          <w:jc w:val="center"/>
        </w:trPr>
        <w:tc>
          <w:tcPr>
            <w:tcW w:w="2693" w:type="dxa"/>
            <w:tcBorders>
              <w:top w:val="single" w:sz="12" w:space="0" w:color="auto"/>
              <w:left w:val="nil"/>
              <w:bottom w:val="nil"/>
              <w:right w:val="nil"/>
            </w:tcBorders>
            <w:vAlign w:val="center"/>
          </w:tcPr>
          <w:p w14:paraId="6C86BCED"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080AC896"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4860B18E" w14:textId="77777777">
        <w:trPr>
          <w:trHeight w:val="569"/>
          <w:jc w:val="center"/>
        </w:trPr>
        <w:tc>
          <w:tcPr>
            <w:tcW w:w="2693" w:type="dxa"/>
            <w:tcBorders>
              <w:top w:val="nil"/>
              <w:left w:val="nil"/>
              <w:bottom w:val="nil"/>
              <w:right w:val="nil"/>
            </w:tcBorders>
            <w:vAlign w:val="center"/>
          </w:tcPr>
          <w:p w14:paraId="2E39579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68E23038"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214C73A5" w14:textId="77777777">
        <w:trPr>
          <w:trHeight w:val="569"/>
          <w:jc w:val="center"/>
        </w:trPr>
        <w:tc>
          <w:tcPr>
            <w:tcW w:w="2693" w:type="dxa"/>
            <w:tcBorders>
              <w:top w:val="nil"/>
              <w:left w:val="nil"/>
              <w:bottom w:val="nil"/>
              <w:right w:val="nil"/>
            </w:tcBorders>
            <w:vAlign w:val="center"/>
          </w:tcPr>
          <w:p w14:paraId="40886CED"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4CC79FDB"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5FDB01C9" w14:textId="77777777">
        <w:trPr>
          <w:trHeight w:val="569"/>
          <w:jc w:val="center"/>
        </w:trPr>
        <w:tc>
          <w:tcPr>
            <w:tcW w:w="2693" w:type="dxa"/>
            <w:tcBorders>
              <w:top w:val="nil"/>
              <w:left w:val="nil"/>
              <w:bottom w:val="nil"/>
              <w:right w:val="nil"/>
            </w:tcBorders>
            <w:vAlign w:val="center"/>
          </w:tcPr>
          <w:p w14:paraId="0CFD47AD"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BB37D4E"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2D340EF3" w14:textId="77777777">
        <w:trPr>
          <w:trHeight w:val="569"/>
          <w:jc w:val="center"/>
        </w:trPr>
        <w:tc>
          <w:tcPr>
            <w:tcW w:w="2693" w:type="dxa"/>
            <w:tcBorders>
              <w:top w:val="nil"/>
              <w:left w:val="nil"/>
              <w:bottom w:val="nil"/>
              <w:right w:val="nil"/>
            </w:tcBorders>
            <w:vAlign w:val="center"/>
          </w:tcPr>
          <w:p w14:paraId="6FE05DF3"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0D811CA1"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785DDBF9" w14:textId="77777777">
        <w:trPr>
          <w:trHeight w:val="569"/>
          <w:jc w:val="center"/>
        </w:trPr>
        <w:tc>
          <w:tcPr>
            <w:tcW w:w="2693" w:type="dxa"/>
            <w:tcBorders>
              <w:top w:val="nil"/>
              <w:left w:val="nil"/>
              <w:bottom w:val="nil"/>
              <w:right w:val="nil"/>
            </w:tcBorders>
            <w:vAlign w:val="center"/>
          </w:tcPr>
          <w:p w14:paraId="412E5E8A" w14:textId="77777777" w:rsidR="001961C5" w:rsidRDefault="00000000">
            <w:pPr>
              <w:jc w:val="center"/>
              <w:rPr>
                <w:rFonts w:ascii="Times New Roman" w:hAnsi="Times New Roman"/>
                <w:sz w:val="24"/>
                <w:szCs w:val="21"/>
              </w:rPr>
            </w:pPr>
            <w:r>
              <w:rPr>
                <w:rFonts w:ascii="Times New Roman" w:hAnsi="Times New Roman" w:hint="eastAsia"/>
                <w:sz w:val="24"/>
                <w:szCs w:val="21"/>
              </w:rPr>
              <w:t>节点数</w:t>
            </w:r>
          </w:p>
        </w:tc>
        <w:tc>
          <w:tcPr>
            <w:tcW w:w="2331" w:type="dxa"/>
            <w:tcBorders>
              <w:top w:val="nil"/>
              <w:left w:val="nil"/>
              <w:bottom w:val="nil"/>
              <w:right w:val="nil"/>
            </w:tcBorders>
            <w:vAlign w:val="center"/>
          </w:tcPr>
          <w:p w14:paraId="2AED9AF1"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58</w:t>
            </w:r>
          </w:p>
        </w:tc>
      </w:tr>
      <w:tr w:rsidR="001961C5" w14:paraId="4D6BB621" w14:textId="77777777">
        <w:trPr>
          <w:trHeight w:val="569"/>
          <w:jc w:val="center"/>
        </w:trPr>
        <w:tc>
          <w:tcPr>
            <w:tcW w:w="2693" w:type="dxa"/>
            <w:tcBorders>
              <w:top w:val="nil"/>
              <w:left w:val="nil"/>
              <w:bottom w:val="nil"/>
              <w:right w:val="nil"/>
            </w:tcBorders>
            <w:vAlign w:val="center"/>
          </w:tcPr>
          <w:p w14:paraId="43CCEA26" w14:textId="77777777" w:rsidR="001961C5" w:rsidRDefault="00000000">
            <w:pPr>
              <w:jc w:val="center"/>
              <w:rPr>
                <w:rFonts w:ascii="Times New Roman" w:hAnsi="Times New Roman"/>
                <w:sz w:val="24"/>
                <w:szCs w:val="21"/>
              </w:rPr>
            </w:pPr>
            <w:r>
              <w:rPr>
                <w:rFonts w:ascii="Times New Roman" w:hAnsi="Times New Roman" w:hint="eastAsia"/>
                <w:sz w:val="24"/>
                <w:szCs w:val="21"/>
              </w:rPr>
              <w:t>网络范围（</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73F960A" w14:textId="77777777" w:rsidR="001961C5" w:rsidRDefault="00000000">
            <w:pPr>
              <w:jc w:val="center"/>
              <w:rPr>
                <w:rFonts w:ascii="Times New Roman" w:hAnsi="Times New Roman"/>
                <w:sz w:val="24"/>
                <w:szCs w:val="21"/>
              </w:rPr>
            </w:pPr>
            <w:r>
              <w:rPr>
                <w:rFonts w:ascii="Times New Roman" w:hAnsi="Times New Roman"/>
                <w:sz w:val="24"/>
                <w:szCs w:val="21"/>
              </w:rPr>
              <w:t>1000×1000×1000</w:t>
            </w:r>
          </w:p>
        </w:tc>
      </w:tr>
      <w:tr w:rsidR="001961C5" w14:paraId="22B28EBC" w14:textId="77777777">
        <w:trPr>
          <w:trHeight w:val="569"/>
          <w:jc w:val="center"/>
        </w:trPr>
        <w:tc>
          <w:tcPr>
            <w:tcW w:w="2693" w:type="dxa"/>
            <w:tcBorders>
              <w:top w:val="nil"/>
              <w:left w:val="nil"/>
              <w:bottom w:val="nil"/>
              <w:right w:val="nil"/>
            </w:tcBorders>
            <w:vAlign w:val="center"/>
          </w:tcPr>
          <w:p w14:paraId="3836E82E" w14:textId="77777777" w:rsidR="001961C5" w:rsidRDefault="00000000">
            <w:pPr>
              <w:jc w:val="center"/>
              <w:rPr>
                <w:rFonts w:ascii="Times New Roman" w:hAnsi="Times New Roman"/>
                <w:sz w:val="24"/>
                <w:szCs w:val="21"/>
              </w:rPr>
            </w:pPr>
            <w:r>
              <w:rPr>
                <w:rFonts w:ascii="Times New Roman" w:hAnsi="Times New Roman" w:hint="eastAsia"/>
                <w:sz w:val="24"/>
                <w:szCs w:val="21"/>
              </w:rPr>
              <w:t>最大通信距离（</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D75FE89" w14:textId="77777777" w:rsidR="001961C5" w:rsidRDefault="00000000">
            <w:pPr>
              <w:jc w:val="center"/>
              <w:rPr>
                <w:rFonts w:ascii="Times New Roman" w:hAnsi="Times New Roman"/>
                <w:sz w:val="24"/>
                <w:szCs w:val="21"/>
              </w:rPr>
            </w:pPr>
            <w:r>
              <w:rPr>
                <w:rFonts w:ascii="Times New Roman" w:hAnsi="Times New Roman"/>
                <w:sz w:val="24"/>
                <w:szCs w:val="21"/>
              </w:rPr>
              <w:t>300</w:t>
            </w:r>
          </w:p>
        </w:tc>
      </w:tr>
      <w:tr w:rsidR="001961C5" w14:paraId="45385E54" w14:textId="77777777">
        <w:trPr>
          <w:trHeight w:val="569"/>
          <w:jc w:val="center"/>
        </w:trPr>
        <w:tc>
          <w:tcPr>
            <w:tcW w:w="2693" w:type="dxa"/>
            <w:tcBorders>
              <w:top w:val="nil"/>
              <w:left w:val="nil"/>
              <w:bottom w:val="nil"/>
              <w:right w:val="nil"/>
            </w:tcBorders>
            <w:vAlign w:val="center"/>
          </w:tcPr>
          <w:p w14:paraId="371A8848" w14:textId="77777777" w:rsidR="001961C5" w:rsidRDefault="00000000">
            <w:pPr>
              <w:jc w:val="center"/>
              <w:rPr>
                <w:rFonts w:ascii="Times New Roman" w:hAnsi="Times New Roman"/>
                <w:sz w:val="24"/>
                <w:szCs w:val="21"/>
              </w:rPr>
            </w:pPr>
            <w:r>
              <w:rPr>
                <w:rFonts w:ascii="Times New Roman" w:hAnsi="Times New Roman" w:hint="eastAsia"/>
                <w:sz w:val="24"/>
                <w:szCs w:val="21"/>
              </w:rPr>
              <w:t>恶意节点比率</w:t>
            </w:r>
          </w:p>
        </w:tc>
        <w:tc>
          <w:tcPr>
            <w:tcW w:w="2331" w:type="dxa"/>
            <w:tcBorders>
              <w:top w:val="nil"/>
              <w:left w:val="nil"/>
              <w:bottom w:val="nil"/>
              <w:right w:val="nil"/>
            </w:tcBorders>
            <w:vAlign w:val="center"/>
          </w:tcPr>
          <w:p w14:paraId="0FEAFEA9" w14:textId="77777777" w:rsidR="001961C5" w:rsidRDefault="00000000">
            <w:pPr>
              <w:jc w:val="center"/>
              <w:rPr>
                <w:rFonts w:ascii="Times New Roman" w:hAnsi="Times New Roman"/>
                <w:sz w:val="24"/>
                <w:szCs w:val="21"/>
              </w:rPr>
            </w:pPr>
            <w:r>
              <w:rPr>
                <w:rFonts w:ascii="Times New Roman" w:hAnsi="Times New Roman"/>
                <w:sz w:val="24"/>
                <w:szCs w:val="21"/>
              </w:rPr>
              <w:t>5% - 10%</w:t>
            </w:r>
          </w:p>
        </w:tc>
      </w:tr>
      <w:tr w:rsidR="001961C5" w14:paraId="7C96F332" w14:textId="77777777">
        <w:trPr>
          <w:trHeight w:val="569"/>
          <w:jc w:val="center"/>
        </w:trPr>
        <w:tc>
          <w:tcPr>
            <w:tcW w:w="2693" w:type="dxa"/>
            <w:tcBorders>
              <w:top w:val="nil"/>
              <w:left w:val="nil"/>
              <w:bottom w:val="nil"/>
              <w:right w:val="nil"/>
            </w:tcBorders>
            <w:vAlign w:val="center"/>
          </w:tcPr>
          <w:p w14:paraId="1E879A8E"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5340EB7D"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6859E03" w14:textId="77777777">
        <w:trPr>
          <w:trHeight w:val="569"/>
          <w:jc w:val="center"/>
        </w:trPr>
        <w:tc>
          <w:tcPr>
            <w:tcW w:w="2693" w:type="dxa"/>
            <w:tcBorders>
              <w:top w:val="nil"/>
              <w:left w:val="nil"/>
              <w:bottom w:val="nil"/>
              <w:right w:val="nil"/>
            </w:tcBorders>
            <w:vAlign w:val="center"/>
          </w:tcPr>
          <w:p w14:paraId="45FCCE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0E93C8A8"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27226056" w14:textId="77777777">
        <w:trPr>
          <w:trHeight w:val="569"/>
          <w:jc w:val="center"/>
        </w:trPr>
        <w:tc>
          <w:tcPr>
            <w:tcW w:w="2693" w:type="dxa"/>
            <w:tcBorders>
              <w:top w:val="nil"/>
              <w:left w:val="nil"/>
              <w:bottom w:val="nil"/>
              <w:right w:val="nil"/>
            </w:tcBorders>
            <w:vAlign w:val="center"/>
          </w:tcPr>
          <w:p w14:paraId="5F0BAFC8"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5E636B90"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D946959" w14:textId="77777777">
        <w:trPr>
          <w:trHeight w:val="569"/>
          <w:jc w:val="center"/>
        </w:trPr>
        <w:tc>
          <w:tcPr>
            <w:tcW w:w="2693" w:type="dxa"/>
            <w:tcBorders>
              <w:top w:val="nil"/>
              <w:left w:val="nil"/>
              <w:bottom w:val="nil"/>
              <w:right w:val="nil"/>
            </w:tcBorders>
            <w:vAlign w:val="center"/>
          </w:tcPr>
          <w:p w14:paraId="6CD681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7C3BCF80"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0C7222B1" w14:textId="77777777">
        <w:trPr>
          <w:trHeight w:val="557"/>
          <w:jc w:val="center"/>
        </w:trPr>
        <w:tc>
          <w:tcPr>
            <w:tcW w:w="2693" w:type="dxa"/>
            <w:tcBorders>
              <w:top w:val="nil"/>
              <w:left w:val="nil"/>
              <w:bottom w:val="single" w:sz="12" w:space="0" w:color="auto"/>
              <w:right w:val="nil"/>
            </w:tcBorders>
            <w:vAlign w:val="center"/>
          </w:tcPr>
          <w:p w14:paraId="619A3AF2"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74D437E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tbl>
    <w:p w14:paraId="11A99E92" w14:textId="77777777" w:rsidR="001961C5" w:rsidRDefault="001961C5">
      <w:pPr>
        <w:spacing w:line="360" w:lineRule="auto"/>
        <w:jc w:val="center"/>
        <w:rPr>
          <w:rFonts w:ascii="Times New Roman" w:hAnsi="Times New Roman"/>
          <w:b/>
          <w:sz w:val="24"/>
          <w:szCs w:val="24"/>
        </w:rPr>
      </w:pPr>
    </w:p>
    <w:p w14:paraId="3334F858" w14:textId="77777777" w:rsidR="001961C5" w:rsidRDefault="001961C5">
      <w:pPr>
        <w:spacing w:line="360" w:lineRule="auto"/>
        <w:jc w:val="center"/>
        <w:rPr>
          <w:rFonts w:ascii="Times New Roman" w:hAnsi="Times New Roman"/>
          <w:b/>
          <w:sz w:val="24"/>
          <w:szCs w:val="24"/>
        </w:rPr>
      </w:pPr>
    </w:p>
    <w:bookmarkEnd w:id="319"/>
    <w:bookmarkEnd w:id="320"/>
    <w:p w14:paraId="12280F61" w14:textId="77777777" w:rsidR="001961C5" w:rsidRDefault="001961C5">
      <w:pPr>
        <w:spacing w:line="360" w:lineRule="auto"/>
        <w:ind w:firstLineChars="200" w:firstLine="480"/>
        <w:jc w:val="center"/>
        <w:rPr>
          <w:rFonts w:ascii="Times New Roman" w:hAnsi="Times New Roman"/>
          <w:sz w:val="24"/>
          <w:szCs w:val="24"/>
        </w:rPr>
      </w:pPr>
    </w:p>
    <w:p w14:paraId="25E2B3B0" w14:textId="77777777" w:rsidR="001961C5" w:rsidRDefault="00000000">
      <w:pPr>
        <w:pStyle w:val="33"/>
        <w:outlineLvl w:val="2"/>
      </w:pPr>
      <w:bookmarkStart w:id="323" w:name="_Toc164095523"/>
      <w:bookmarkStart w:id="324" w:name="_Toc164095585"/>
      <w:bookmarkStart w:id="325" w:name="_Toc6744985"/>
      <w:r>
        <w:t xml:space="preserve">4.4.2 </w:t>
      </w:r>
      <w:r>
        <w:rPr>
          <w:rFonts w:hint="eastAsia"/>
        </w:rPr>
        <w:t>安全性能分析</w:t>
      </w:r>
      <w:bookmarkEnd w:id="323"/>
      <w:bookmarkEnd w:id="324"/>
    </w:p>
    <w:p w14:paraId="05142A4D" w14:textId="77777777" w:rsidR="001961C5" w:rsidRDefault="00000000">
      <w:pPr>
        <w:spacing w:line="360" w:lineRule="auto"/>
        <w:ind w:firstLineChars="200" w:firstLine="480"/>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hint="eastAsia"/>
          <w:sz w:val="24"/>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）所示。图</w:t>
      </w:r>
      <w:r>
        <w:rPr>
          <w:rFonts w:ascii="Times New Roman" w:hAnsi="Times New Roman" w:hint="eastAsia"/>
          <w:sz w:val="24"/>
          <w:szCs w:val="24"/>
        </w:rPr>
        <w:t>4</w:t>
      </w:r>
      <w:bookmarkStart w:id="326" w:name="OLE_LINK170"/>
      <w:r>
        <w:rPr>
          <w:rFonts w:ascii="Times New Roman" w:hAnsi="Times New Roman" w:hint="eastAsia"/>
          <w:sz w:val="24"/>
          <w:szCs w:val="24"/>
        </w:rPr>
        <w:t>.7</w:t>
      </w:r>
      <w:bookmarkEnd w:id="326"/>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）中的紫色矩形表示需要发送数据包的源节点，绿色实心圆表示源节点的候选节点集。图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c</w:t>
      </w:r>
      <w:r>
        <w:rPr>
          <w:rFonts w:ascii="Times New Roman" w:hAnsi="Times New Roman" w:hint="eastAsia"/>
          <w:sz w:val="24"/>
          <w:szCs w:val="24"/>
        </w:rPr>
        <w:t>）中的红色实心圆表示路由算法计算的选定下一跳节点。图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d</w:t>
      </w:r>
      <w:r>
        <w:rPr>
          <w:rFonts w:ascii="Times New Roman" w:hAnsi="Times New Roman" w:hint="eastAsia"/>
          <w:sz w:val="24"/>
          <w:szCs w:val="24"/>
        </w:rPr>
        <w:t>）中的红色实线表示算法提供的数据包传输路径。可见，</w:t>
      </w:r>
      <w:r>
        <w:rPr>
          <w:rFonts w:ascii="Times New Roman" w:hAnsi="Times New Roman" w:hint="eastAsia"/>
          <w:sz w:val="24"/>
          <w:szCs w:val="24"/>
        </w:rPr>
        <w:lastRenderedPageBreak/>
        <w:t>所提出的安全路由算法可以有效避免将数据包传输到恶意节点，从而防止数据包被恶意篡改或丢弃，有效提高网络的安全性。</w:t>
      </w:r>
      <w:bookmarkStart w:id="327" w:name="_Hlk154762984"/>
    </w:p>
    <w:p w14:paraId="71A78AC3" w14:textId="77777777" w:rsidR="001961C5" w:rsidRDefault="00000000">
      <w:pPr>
        <w:spacing w:line="360" w:lineRule="auto"/>
        <w:jc w:val="center"/>
        <w:rPr>
          <w:rFonts w:cs="Calibri"/>
          <w:szCs w:val="21"/>
        </w:rPr>
      </w:pPr>
      <w:r>
        <w:rPr>
          <w:rFonts w:cs="Calibri"/>
          <w:noProof/>
          <w:szCs w:val="21"/>
        </w:rPr>
        <w:drawing>
          <wp:inline distT="0" distB="0" distL="0" distR="0" wp14:anchorId="179C7223" wp14:editId="67D368A0">
            <wp:extent cx="3190240" cy="22955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190240" cy="2295525"/>
                    </a:xfrm>
                    <a:prstGeom prst="rect">
                      <a:avLst/>
                    </a:prstGeom>
                    <a:noFill/>
                  </pic:spPr>
                </pic:pic>
              </a:graphicData>
            </a:graphic>
          </wp:inline>
        </w:drawing>
      </w:r>
    </w:p>
    <w:p w14:paraId="43833CE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(a)</w:t>
      </w:r>
    </w:p>
    <w:p w14:paraId="1CC4FABC"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461C001" wp14:editId="250FC633">
            <wp:extent cx="3237865" cy="22764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3237865" cy="2276475"/>
                    </a:xfrm>
                    <a:prstGeom prst="rect">
                      <a:avLst/>
                    </a:prstGeom>
                    <a:noFill/>
                  </pic:spPr>
                </pic:pic>
              </a:graphicData>
            </a:graphic>
          </wp:inline>
        </w:drawing>
      </w:r>
    </w:p>
    <w:p w14:paraId="4BD3BF56"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(b)</w:t>
      </w:r>
    </w:p>
    <w:p w14:paraId="15601332" w14:textId="77777777" w:rsidR="001961C5" w:rsidRDefault="00000000">
      <w:pPr>
        <w:spacing w:line="360" w:lineRule="auto"/>
        <w:jc w:val="center"/>
        <w:rPr>
          <w:rFonts w:cs="Calibri"/>
          <w:szCs w:val="21"/>
        </w:rPr>
      </w:pPr>
      <w:r>
        <w:rPr>
          <w:rFonts w:cs="Calibri"/>
          <w:noProof/>
          <w:szCs w:val="21"/>
        </w:rPr>
        <w:drawing>
          <wp:inline distT="0" distB="0" distL="0" distR="0" wp14:anchorId="69335237" wp14:editId="70E5F0F4">
            <wp:extent cx="3523615" cy="25425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3523615" cy="2542540"/>
                    </a:xfrm>
                    <a:prstGeom prst="rect">
                      <a:avLst/>
                    </a:prstGeom>
                    <a:noFill/>
                  </pic:spPr>
                </pic:pic>
              </a:graphicData>
            </a:graphic>
          </wp:inline>
        </w:drawing>
      </w:r>
    </w:p>
    <w:p w14:paraId="21CD2D8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(c)</w:t>
      </w:r>
    </w:p>
    <w:p w14:paraId="5759192B" w14:textId="77777777" w:rsidR="001961C5" w:rsidRDefault="00000000">
      <w:pPr>
        <w:spacing w:line="360" w:lineRule="auto"/>
        <w:jc w:val="center"/>
        <w:rPr>
          <w:rFonts w:cs="Calibri"/>
          <w:szCs w:val="21"/>
        </w:rPr>
      </w:pPr>
      <w:r>
        <w:rPr>
          <w:rFonts w:cs="Calibri"/>
          <w:noProof/>
          <w:szCs w:val="21"/>
        </w:rPr>
        <w:lastRenderedPageBreak/>
        <w:drawing>
          <wp:inline distT="0" distB="0" distL="0" distR="0" wp14:anchorId="4059ACD6" wp14:editId="4B4872AC">
            <wp:extent cx="3142615" cy="2286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142615" cy="2286000"/>
                    </a:xfrm>
                    <a:prstGeom prst="rect">
                      <a:avLst/>
                    </a:prstGeom>
                    <a:noFill/>
                  </pic:spPr>
                </pic:pic>
              </a:graphicData>
            </a:graphic>
          </wp:inline>
        </w:drawing>
      </w:r>
    </w:p>
    <w:p w14:paraId="10276123"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d)</w:t>
      </w:r>
    </w:p>
    <w:p w14:paraId="51C63F60"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4.7</w:t>
      </w:r>
      <w:bookmarkStart w:id="328" w:name="OLE_LINK171"/>
      <w:r>
        <w:rPr>
          <w:rFonts w:ascii="Times New Roman" w:hAnsi="Times New Roman" w:hint="eastAsia"/>
          <w:b/>
          <w:sz w:val="24"/>
          <w:szCs w:val="24"/>
        </w:rPr>
        <w:t>恶意节点比率</w:t>
      </w:r>
      <w:r>
        <w:rPr>
          <w:rFonts w:ascii="Times New Roman" w:hAnsi="Times New Roman" w:hint="eastAsia"/>
          <w:b/>
          <w:sz w:val="24"/>
          <w:szCs w:val="24"/>
        </w:rPr>
        <w:t>5%</w:t>
      </w:r>
      <w:r>
        <w:rPr>
          <w:rFonts w:ascii="Times New Roman" w:hAnsi="Times New Roman" w:hint="eastAsia"/>
          <w:b/>
          <w:sz w:val="24"/>
          <w:szCs w:val="24"/>
        </w:rPr>
        <w:t>条件下的路由选择过程图</w:t>
      </w:r>
      <w:bookmarkEnd w:id="328"/>
    </w:p>
    <w:p w14:paraId="3D7A208A" w14:textId="77777777" w:rsidR="001961C5" w:rsidRDefault="001961C5">
      <w:pPr>
        <w:spacing w:line="360" w:lineRule="auto"/>
        <w:rPr>
          <w:rFonts w:ascii="Times New Roman" w:hAnsi="Times New Roman"/>
          <w:sz w:val="24"/>
          <w:szCs w:val="24"/>
        </w:rPr>
      </w:pPr>
    </w:p>
    <w:p w14:paraId="113F1FBC" w14:textId="77777777" w:rsidR="001961C5" w:rsidRDefault="00000000">
      <w:pPr>
        <w:spacing w:line="360" w:lineRule="auto"/>
        <w:ind w:firstLine="420"/>
      </w:pPr>
      <w:r>
        <w:rPr>
          <w:rFonts w:ascii="Times New Roman" w:hAnsi="Times New Roman" w:hint="eastAsia"/>
          <w:sz w:val="24"/>
          <w:szCs w:val="24"/>
        </w:rPr>
        <w:t>图</w:t>
      </w:r>
      <w:r>
        <w:rPr>
          <w:rFonts w:ascii="Times New Roman" w:hAnsi="Times New Roman" w:hint="eastAsia"/>
          <w:sz w:val="24"/>
          <w:szCs w:val="24"/>
        </w:rPr>
        <w:t>4</w:t>
      </w:r>
      <w:r>
        <w:rPr>
          <w:rFonts w:ascii="Times New Roman" w:hAnsi="Times New Roman"/>
          <w:sz w:val="24"/>
          <w:szCs w:val="24"/>
        </w:rPr>
        <w:t>.8</w:t>
      </w:r>
      <w:r>
        <w:rPr>
          <w:rFonts w:ascii="Times New Roman" w:hAnsi="Times New Roman" w:hint="eastAsia"/>
          <w:sz w:val="24"/>
          <w:szCs w:val="24"/>
        </w:rPr>
        <w:t>展示了恶意节点比率</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条件</w:t>
      </w:r>
      <w:r>
        <w:rPr>
          <w:rFonts w:ascii="Times New Roman" w:hAnsi="Times New Roman"/>
          <w:sz w:val="24"/>
          <w:szCs w:val="24"/>
        </w:rPr>
        <w:t>下</w:t>
      </w:r>
      <w:r>
        <w:rPr>
          <w:rFonts w:ascii="Times New Roman" w:hAnsi="Times New Roman" w:hint="eastAsia"/>
          <w:sz w:val="24"/>
          <w:szCs w:val="24"/>
        </w:rPr>
        <w:t>，多次数据包传输任务后，路由记录下的路由选择情况。从图</w:t>
      </w:r>
      <w:r>
        <w:rPr>
          <w:rFonts w:ascii="Times New Roman" w:hAnsi="Times New Roman" w:hint="eastAsia"/>
          <w:sz w:val="24"/>
          <w:szCs w:val="24"/>
        </w:rPr>
        <w:t>4.8</w:t>
      </w:r>
      <w:r>
        <w:rPr>
          <w:rFonts w:ascii="Times New Roman" w:hAnsi="Times New Roman" w:hint="eastAsia"/>
          <w:sz w:val="24"/>
          <w:szCs w:val="24"/>
        </w:rPr>
        <w:t>中不难发现，即使恶意节点的比率高达</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，所提出的</w:t>
      </w:r>
      <w:r>
        <w:rPr>
          <w:rFonts w:ascii="Times New Roman" w:hAnsi="Times New Roman" w:hint="eastAsia"/>
          <w:sz w:val="24"/>
          <w:szCs w:val="24"/>
        </w:rPr>
        <w:t>GBSR</w:t>
      </w:r>
      <w:r>
        <w:rPr>
          <w:rFonts w:ascii="Times New Roman" w:hAnsi="Times New Roman"/>
          <w:sz w:val="24"/>
          <w:szCs w:val="24"/>
        </w:rPr>
        <w:t>P</w:t>
      </w:r>
      <w:r>
        <w:rPr>
          <w:rFonts w:ascii="Times New Roman" w:hAnsi="Times New Roman"/>
          <w:sz w:val="24"/>
          <w:szCs w:val="24"/>
        </w:rPr>
        <w:t>也能</w:t>
      </w:r>
      <w:r>
        <w:rPr>
          <w:rFonts w:ascii="Times New Roman" w:hAnsi="Times New Roman" w:hint="eastAsia"/>
          <w:sz w:val="24"/>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如果该节点之前的信任记录一直保持良好，则被其传输任务唤醒的节点不具备拒绝任务的能力。因此，所提方案有一定几率会接收到恶意节点发送的恶意数据包。如</w:t>
      </w:r>
      <w:r>
        <w:rPr>
          <w:rFonts w:ascii="Times New Roman" w:hAnsi="Times New Roman" w:hint="eastAsia"/>
          <w:sz w:val="24"/>
          <w:szCs w:val="24"/>
        </w:rPr>
        <w:t>Sink</w:t>
      </w:r>
      <w:r>
        <w:rPr>
          <w:rFonts w:ascii="Times New Roman" w:hAnsi="Times New Roman" w:hint="eastAsia"/>
          <w:sz w:val="24"/>
          <w:szCs w:val="24"/>
        </w:rPr>
        <w:t>节点发现接收到的数据包中含有不可信的异常数据，则会根据传输路径记录，对风险路由上的各个节点进行排查，同时</w:t>
      </w:r>
      <w:r>
        <w:rPr>
          <w:rFonts w:ascii="Times New Roman" w:hAnsi="Times New Roman"/>
          <w:sz w:val="24"/>
          <w:szCs w:val="24"/>
        </w:rPr>
        <w:t>对</w:t>
      </w:r>
      <w:r>
        <w:rPr>
          <w:rFonts w:ascii="Times New Roman" w:hAnsi="Times New Roman" w:hint="eastAsia"/>
          <w:sz w:val="24"/>
          <w:szCs w:val="24"/>
        </w:rPr>
        <w:t>节点的信任值进行调整更新。此部分工作涉及具体路由修复问题，可参考文献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_Ref160300792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[123]</w:t>
      </w:r>
      <w:r>
        <w:rPr>
          <w:rFonts w:ascii="Times New Roman" w:hAnsi="Times New Roman"/>
          <w:sz w:val="24"/>
          <w:szCs w:val="24"/>
        </w:rPr>
        <w:fldChar w:fldCharType="end"/>
      </w:r>
      <w:r>
        <w:rPr>
          <w:rFonts w:ascii="Times New Roman" w:hAnsi="Times New Roman" w:hint="eastAsia"/>
          <w:sz w:val="24"/>
          <w:szCs w:val="24"/>
        </w:rPr>
        <w:t>中的方法，使用粒子群优化算法对最优修复位置进行计算，然后利用</w:t>
      </w:r>
      <w:r>
        <w:rPr>
          <w:rFonts w:ascii="Times New Roman" w:hAnsi="Times New Roman" w:hint="eastAsia"/>
          <w:sz w:val="24"/>
          <w:szCs w:val="24"/>
        </w:rPr>
        <w:t>AUV</w:t>
      </w:r>
      <w:r>
        <w:rPr>
          <w:rFonts w:ascii="Times New Roman" w:hAnsi="Times New Roman" w:hint="eastAsia"/>
          <w:sz w:val="24"/>
          <w:szCs w:val="24"/>
        </w:rPr>
        <w:t>进行定点修复本文不再深入讨论。</w:t>
      </w:r>
    </w:p>
    <w:bookmarkEnd w:id="327"/>
    <w:p w14:paraId="3DB11B5B"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3563FDA9" wp14:editId="580719AE">
            <wp:extent cx="4495165" cy="36474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4495165" cy="3647440"/>
                    </a:xfrm>
                    <a:prstGeom prst="rect">
                      <a:avLst/>
                    </a:prstGeom>
                    <a:noFill/>
                  </pic:spPr>
                </pic:pic>
              </a:graphicData>
            </a:graphic>
          </wp:inline>
        </w:drawing>
      </w:r>
    </w:p>
    <w:p w14:paraId="4E734467"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4.8 </w:t>
      </w:r>
      <w:r>
        <w:rPr>
          <w:rFonts w:ascii="Times New Roman" w:hAnsi="Times New Roman" w:hint="eastAsia"/>
          <w:b/>
          <w:sz w:val="24"/>
          <w:szCs w:val="24"/>
        </w:rPr>
        <w:t>恶意节点比率</w:t>
      </w:r>
      <w:r>
        <w:rPr>
          <w:rFonts w:ascii="Times New Roman" w:hAnsi="Times New Roman"/>
          <w:b/>
          <w:sz w:val="24"/>
          <w:szCs w:val="24"/>
        </w:rPr>
        <w:t>10%</w:t>
      </w:r>
      <w:r>
        <w:rPr>
          <w:rFonts w:ascii="Times New Roman" w:hAnsi="Times New Roman" w:hint="eastAsia"/>
          <w:b/>
          <w:sz w:val="24"/>
          <w:szCs w:val="24"/>
        </w:rPr>
        <w:t>下的路由选择图</w:t>
      </w:r>
    </w:p>
    <w:p w14:paraId="37141529" w14:textId="77777777" w:rsidR="001961C5" w:rsidRDefault="001961C5">
      <w:pPr>
        <w:spacing w:line="360" w:lineRule="auto"/>
        <w:rPr>
          <w:rFonts w:ascii="Times New Roman" w:hAnsi="Times New Roman"/>
          <w:sz w:val="24"/>
          <w:szCs w:val="24"/>
        </w:rPr>
      </w:pPr>
    </w:p>
    <w:p w14:paraId="187C9565" w14:textId="77777777" w:rsidR="001961C5" w:rsidRDefault="00000000">
      <w:pPr>
        <w:pStyle w:val="33"/>
        <w:outlineLvl w:val="2"/>
      </w:pPr>
      <w:bookmarkStart w:id="329" w:name="_Toc164095586"/>
      <w:bookmarkStart w:id="330" w:name="_Toc164095524"/>
      <w:r>
        <w:t xml:space="preserve">4.4.3 </w:t>
      </w:r>
      <w:r>
        <w:rPr>
          <w:rFonts w:hint="eastAsia"/>
        </w:rPr>
        <w:t>能耗</w:t>
      </w:r>
      <w:r>
        <w:t>分析</w:t>
      </w:r>
      <w:bookmarkEnd w:id="325"/>
      <w:bookmarkEnd w:id="329"/>
      <w:bookmarkEnd w:id="330"/>
    </w:p>
    <w:p w14:paraId="7E7C12D0" w14:textId="77777777" w:rsidR="001961C5" w:rsidRDefault="00000000">
      <w:pPr>
        <w:spacing w:line="360" w:lineRule="auto"/>
        <w:ind w:firstLineChars="200" w:firstLine="480"/>
        <w:rPr>
          <w:rFonts w:ascii="Times New Roman" w:hAnsi="Times New Roman"/>
          <w:sz w:val="24"/>
          <w:szCs w:val="24"/>
        </w:rPr>
      </w:pPr>
      <w:bookmarkStart w:id="331" w:name="OLE_LINK106"/>
      <w:bookmarkStart w:id="332" w:name="OLE_LINK107"/>
      <w:bookmarkStart w:id="333" w:name="_Hlk142579203"/>
      <w:r>
        <w:rPr>
          <w:rFonts w:ascii="Times New Roman" w:hAnsi="Times New Roman" w:hint="eastAsia"/>
          <w:sz w:val="24"/>
          <w:szCs w:val="24"/>
        </w:rPr>
        <w:t>为了探索所提出的安全路由协议的能量平衡性能，下面对网络中节点的死亡情况和能量消耗率进行比较和分析。</w:t>
      </w:r>
    </w:p>
    <w:p w14:paraId="78EAAE9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恶意节点产生的位置不同会对传输造成或大或小的影响，而各个节点被恶意攻击的概率不确定，可将该场景视作水声传感网中随机产生一定比率的恶意节点。为了更好地观察相同恶意节点数，不同恶意节点位置情况下节点剩余能量的变化情况，即网络能耗情况，将随机多次产生恶意节点进行分析。图</w:t>
      </w:r>
      <w:r>
        <w:rPr>
          <w:rFonts w:ascii="Times New Roman" w:hAnsi="Times New Roman"/>
          <w:sz w:val="24"/>
          <w:szCs w:val="24"/>
        </w:rPr>
        <w:t>4.9</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sz w:val="24"/>
          <w:szCs w:val="24"/>
        </w:rPr>
        <w:t>%</w:t>
      </w:r>
      <w:r>
        <w:rPr>
          <w:rFonts w:ascii="Times New Roman" w:hAnsi="Times New Roman" w:hint="eastAsia"/>
          <w:sz w:val="24"/>
          <w:szCs w:val="24"/>
        </w:rPr>
        <w:t>和</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恶意节点比率条件下节点的平均剩余能量，不同颜色的实线分别表示，在随机产生恶意节点位置的情况下，节点平均剩余能量随着传输轮次的增加而变化的过程。由图可见，在</w:t>
      </w:r>
      <w:r>
        <w:rPr>
          <w:rFonts w:ascii="Times New Roman" w:hAnsi="Times New Roman" w:hint="eastAsia"/>
          <w:sz w:val="24"/>
          <w:szCs w:val="24"/>
        </w:rPr>
        <w:t>5%</w:t>
      </w:r>
      <w:r>
        <w:rPr>
          <w:rFonts w:ascii="Times New Roman" w:hAnsi="Times New Roman" w:hint="eastAsia"/>
          <w:sz w:val="24"/>
          <w:szCs w:val="24"/>
        </w:rPr>
        <w:t>到</w:t>
      </w:r>
      <w:r>
        <w:rPr>
          <w:rFonts w:ascii="Times New Roman" w:hAnsi="Times New Roman"/>
          <w:sz w:val="24"/>
          <w:szCs w:val="24"/>
        </w:rPr>
        <w:t>1</w:t>
      </w:r>
      <w:r>
        <w:rPr>
          <w:rFonts w:ascii="Times New Roman" w:hAnsi="Times New Roman" w:hint="eastAsia"/>
          <w:sz w:val="24"/>
          <w:szCs w:val="24"/>
        </w:rPr>
        <w:t>0%</w:t>
      </w:r>
      <w:r>
        <w:rPr>
          <w:rFonts w:ascii="Times New Roman" w:hAnsi="Times New Roman" w:hint="eastAsia"/>
          <w:sz w:val="24"/>
          <w:szCs w:val="24"/>
        </w:rPr>
        <w:t>的恶意节点环境中，网络的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w:t>
      </w:r>
      <w:r>
        <w:rPr>
          <w:rFonts w:ascii="Times New Roman" w:hAnsi="Times New Roman" w:hint="eastAsia"/>
          <w:sz w:val="24"/>
          <w:szCs w:val="24"/>
        </w:rPr>
        <w:lastRenderedPageBreak/>
        <w:t>阶梯型向上波动，而不是呈现持续下降趋势。从这点也可以看到，由于恶意节点比率的上升，图</w:t>
      </w:r>
      <w:r>
        <w:rPr>
          <w:rFonts w:ascii="Times New Roman" w:hAnsi="Times New Roman" w:hint="eastAsia"/>
          <w:sz w:val="24"/>
          <w:szCs w:val="24"/>
        </w:rPr>
        <w:t>4</w:t>
      </w:r>
      <w:r>
        <w:rPr>
          <w:rFonts w:ascii="Times New Roman" w:hAnsi="Times New Roman"/>
          <w:sz w:val="24"/>
          <w:szCs w:val="24"/>
        </w:rPr>
        <w:t>.9 (b)</w:t>
      </w:r>
      <w:r>
        <w:rPr>
          <w:rFonts w:ascii="Times New Roman" w:hAnsi="Times New Roman"/>
          <w:sz w:val="24"/>
          <w:szCs w:val="24"/>
        </w:rPr>
        <w:t>中</w:t>
      </w:r>
      <w:r>
        <w:rPr>
          <w:rFonts w:ascii="Times New Roman" w:hAnsi="Times New Roman" w:hint="eastAsia"/>
          <w:sz w:val="24"/>
          <w:szCs w:val="24"/>
        </w:rPr>
        <w:t>的阶梯型上升出现得更早，且阶梯更多，这说明节点死亡现象出现得更早，频率也更高。事实上，由于在路由转发阶段排除了预测出的恶意节点作为候选节点，其它被预测为正常可信的节点将会承担更重的负载，加剧它们的死亡，这是牺牲了能耗保证安全性的策略。</w:t>
      </w:r>
    </w:p>
    <w:bookmarkEnd w:id="331"/>
    <w:p w14:paraId="5E37FE5D"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3710786" wp14:editId="423A54F4">
            <wp:extent cx="3514090" cy="28854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514090" cy="2885440"/>
                    </a:xfrm>
                    <a:prstGeom prst="rect">
                      <a:avLst/>
                    </a:prstGeom>
                    <a:noFill/>
                  </pic:spPr>
                </pic:pic>
              </a:graphicData>
            </a:graphic>
          </wp:inline>
        </w:drawing>
      </w:r>
    </w:p>
    <w:p w14:paraId="25262235"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w:t>
      </w:r>
    </w:p>
    <w:p w14:paraId="42FB1EB9"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2D9F419" wp14:editId="0E764CA9">
            <wp:extent cx="3609340" cy="28854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3609340" cy="2885440"/>
                    </a:xfrm>
                    <a:prstGeom prst="rect">
                      <a:avLst/>
                    </a:prstGeom>
                    <a:noFill/>
                  </pic:spPr>
                </pic:pic>
              </a:graphicData>
            </a:graphic>
          </wp:inline>
        </w:drawing>
      </w:r>
    </w:p>
    <w:p w14:paraId="36D68662"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w:t>
      </w:r>
      <w:r>
        <w:rPr>
          <w:rFonts w:ascii="Times New Roman" w:hAnsi="Times New Roman" w:hint="eastAsia"/>
          <w:sz w:val="24"/>
          <w:szCs w:val="24"/>
          <w:highlight w:val="yellow"/>
        </w:rPr>
        <w:t xml:space="preserve"> </w:t>
      </w:r>
    </w:p>
    <w:p w14:paraId="5EEE3C02"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4.9 </w:t>
      </w:r>
      <w:r>
        <w:rPr>
          <w:rFonts w:ascii="Times New Roman" w:hAnsi="Times New Roman" w:hint="eastAsia"/>
          <w:b/>
          <w:sz w:val="24"/>
          <w:szCs w:val="24"/>
        </w:rPr>
        <w:t>不同恶意节点比率下节点的平均剩余能量：</w:t>
      </w:r>
      <w:r>
        <w:rPr>
          <w:rFonts w:ascii="Times New Roman" w:hAnsi="Times New Roman" w:hint="eastAsia"/>
          <w:b/>
          <w:sz w:val="24"/>
          <w:szCs w:val="24"/>
        </w:rPr>
        <w:t>(a) 5%</w:t>
      </w:r>
      <w:r>
        <w:rPr>
          <w:rFonts w:ascii="Times New Roman" w:hAnsi="Times New Roman" w:hint="eastAsia"/>
          <w:b/>
          <w:sz w:val="24"/>
          <w:szCs w:val="24"/>
        </w:rPr>
        <w:t>的恶意节点；</w:t>
      </w:r>
      <w:r>
        <w:rPr>
          <w:rFonts w:ascii="Times New Roman" w:hAnsi="Times New Roman" w:hint="eastAsia"/>
          <w:b/>
          <w:sz w:val="24"/>
          <w:szCs w:val="24"/>
        </w:rPr>
        <w:t>(b) 10%</w:t>
      </w:r>
      <w:r>
        <w:rPr>
          <w:rFonts w:ascii="Times New Roman" w:hAnsi="Times New Roman" w:hint="eastAsia"/>
          <w:b/>
          <w:sz w:val="24"/>
          <w:szCs w:val="24"/>
        </w:rPr>
        <w:t>的恶意节点</w:t>
      </w:r>
      <w:bookmarkEnd w:id="332"/>
      <w:bookmarkEnd w:id="333"/>
    </w:p>
    <w:p w14:paraId="748113D5" w14:textId="77777777" w:rsidR="001961C5" w:rsidRDefault="001961C5">
      <w:pPr>
        <w:spacing w:line="360" w:lineRule="auto"/>
        <w:ind w:firstLineChars="200" w:firstLine="480"/>
        <w:rPr>
          <w:rFonts w:ascii="Times New Roman" w:hAnsi="Times New Roman"/>
          <w:sz w:val="24"/>
          <w:szCs w:val="24"/>
        </w:rPr>
      </w:pPr>
      <w:bookmarkStart w:id="334" w:name="OLE_LINK108"/>
      <w:bookmarkStart w:id="335" w:name="_Hlk142579574"/>
    </w:p>
    <w:p w14:paraId="16E2BCEE" w14:textId="77777777" w:rsidR="001961C5" w:rsidRDefault="00000000">
      <w:pPr>
        <w:pStyle w:val="21"/>
        <w:outlineLvl w:val="1"/>
      </w:pPr>
      <w:bookmarkStart w:id="336" w:name="_Toc482206170"/>
      <w:bookmarkStart w:id="337" w:name="_Toc164095525"/>
      <w:bookmarkStart w:id="338" w:name="_Toc164095587"/>
      <w:bookmarkStart w:id="339" w:name="_Toc6744986"/>
      <w:bookmarkStart w:id="340" w:name="_Toc482706364"/>
      <w:bookmarkEnd w:id="334"/>
      <w:bookmarkEnd w:id="335"/>
      <w:r>
        <w:lastRenderedPageBreak/>
        <w:t xml:space="preserve">4.5 </w:t>
      </w:r>
      <w:r>
        <w:t>本章小结</w:t>
      </w:r>
      <w:bookmarkEnd w:id="336"/>
      <w:bookmarkEnd w:id="337"/>
      <w:bookmarkEnd w:id="338"/>
      <w:bookmarkEnd w:id="339"/>
      <w:bookmarkEnd w:id="340"/>
    </w:p>
    <w:p w14:paraId="1376B554" w14:textId="77777777" w:rsidR="001961C5" w:rsidRDefault="00000000">
      <w:pPr>
        <w:spacing w:line="360" w:lineRule="auto"/>
        <w:ind w:firstLineChars="200" w:firstLine="480"/>
        <w:rPr>
          <w:sz w:val="24"/>
        </w:rPr>
      </w:pPr>
      <w:bookmarkStart w:id="341" w:name="OLE_LINK109"/>
      <w:bookmarkStart w:id="342" w:name="_Hlk142579776"/>
      <w:r>
        <w:rPr>
          <w:rFonts w:ascii="Times New Roman" w:hAnsi="Times New Roman" w:hint="eastAsia"/>
          <w:sz w:val="24"/>
          <w:szCs w:val="24"/>
        </w:rPr>
        <w:t>本章在第三章所提</w:t>
      </w:r>
      <w:r>
        <w:rPr>
          <w:rFonts w:ascii="Times New Roman" w:hAnsi="Times New Roman" w:hint="eastAsia"/>
          <w:sz w:val="24"/>
          <w:szCs w:val="24"/>
        </w:rPr>
        <w:t>ABPDLR</w:t>
      </w:r>
      <w:r>
        <w:rPr>
          <w:rFonts w:ascii="Times New Roman" w:hAnsi="Times New Roman" w:hint="eastAsia"/>
          <w:sz w:val="24"/>
          <w:szCs w:val="24"/>
        </w:rPr>
        <w:t>算法的基础上，引入基于图神经网络的节点信任预测机制，称为</w:t>
      </w:r>
      <w:r>
        <w:rPr>
          <w:rFonts w:ascii="Times New Roman" w:hAnsi="Times New Roman" w:hint="eastAsia"/>
          <w:sz w:val="24"/>
          <w:szCs w:val="24"/>
        </w:rPr>
        <w:t>GBSRP</w:t>
      </w:r>
      <w:r>
        <w:rPr>
          <w:rFonts w:ascii="Times New Roman" w:hAnsi="Times New Roman"/>
          <w:sz w:val="24"/>
          <w:szCs w:val="24"/>
        </w:rPr>
        <w:t>算法</w:t>
      </w:r>
      <w:r>
        <w:rPr>
          <w:rFonts w:ascii="Times New Roman" w:hAnsi="Times New Roman" w:hint="eastAsia"/>
          <w:sz w:val="24"/>
          <w:szCs w:val="24"/>
        </w:rPr>
        <w:t>。</w:t>
      </w:r>
      <w:r>
        <w:rPr>
          <w:rFonts w:hint="eastAsia"/>
          <w:sz w:val="24"/>
        </w:rPr>
        <w:t>在第三章所提出的路由选择锁定下一跳候选节点后，进入节点信任估计，用节点信任预测机制对候选节点进行信任值预测。</w:t>
      </w:r>
      <w:r>
        <w:rPr>
          <w:rFonts w:ascii="Times New Roman" w:hAnsi="Times New Roman" w:hint="eastAsia"/>
          <w:sz w:val="24"/>
          <w:szCs w:val="24"/>
        </w:rPr>
        <w:t>为充分利用水下环境、节点本身和相邻节点提供的参考信息，本章提出了利用水声通信质量、节点能耗率和网络拓扑结构来计算候选节点的信任值的方法。该算法充分利用了水声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图的结构特点，赋予了</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相应的物理意义。仿真实验表明，所提协议能够有效地检测水声传感网中的恶意节点，</w:t>
      </w:r>
      <w:r>
        <w:rPr>
          <w:rFonts w:hint="eastAsia"/>
          <w:sz w:val="24"/>
        </w:rPr>
        <w:t>有效避免恶意节点被路由选中，</w:t>
      </w:r>
      <w:r>
        <w:rPr>
          <w:rFonts w:ascii="Times New Roman" w:hAnsi="Times New Roman" w:hint="eastAsia"/>
          <w:sz w:val="24"/>
          <w:szCs w:val="24"/>
        </w:rPr>
        <w:t>保持数据的正常传输，维护网络环境安全。此外，考虑到水下资源有限，使用图神经网络建立信任预测模型，还有效地降低了计算量和复杂度。事实上，由于水下数据传输中上行链路和下行链路的区别，就像图论中有向图的概念一样，边缘的方向也是有价值的特征信息。在未来，可以继续探索有向图在水声传感网中的应用。</w:t>
      </w:r>
    </w:p>
    <w:bookmarkEnd w:id="341"/>
    <w:bookmarkEnd w:id="342"/>
    <w:p w14:paraId="4C171A34" w14:textId="77777777" w:rsidR="001961C5" w:rsidRDefault="001961C5">
      <w:pPr>
        <w:spacing w:line="360" w:lineRule="auto"/>
        <w:ind w:firstLineChars="200" w:firstLine="480"/>
        <w:rPr>
          <w:rFonts w:ascii="Times New Roman" w:hAnsi="Times New Roman"/>
          <w:sz w:val="24"/>
          <w:szCs w:val="24"/>
        </w:rPr>
      </w:pPr>
    </w:p>
    <w:p w14:paraId="2D5509B2" w14:textId="77777777" w:rsidR="001961C5" w:rsidRDefault="001961C5">
      <w:pPr>
        <w:spacing w:line="360" w:lineRule="auto"/>
        <w:rPr>
          <w:rFonts w:ascii="Times New Roman" w:hAnsi="Times New Roman"/>
        </w:rPr>
        <w:sectPr w:rsidR="001961C5">
          <w:headerReference w:type="default" r:id="rId198"/>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rPr>
          <w:rFonts w:ascii="Times New Roman" w:hAnsi="Times New Roman"/>
          <w:sz w:val="24"/>
          <w:szCs w:val="24"/>
        </w:rPr>
        <w:sectPr w:rsidR="001961C5">
          <w:headerReference w:type="default" r:id="rId199"/>
          <w:type w:val="continuous"/>
          <w:pgSz w:w="11906" w:h="16838"/>
          <w:pgMar w:top="1440" w:right="1800" w:bottom="1440" w:left="1800" w:header="851" w:footer="992" w:gutter="0"/>
          <w:cols w:space="720"/>
          <w:docGrid w:type="lines" w:linePitch="312"/>
        </w:sectPr>
      </w:pPr>
      <w:bookmarkStart w:id="343" w:name="_Toc482706365"/>
      <w:bookmarkStart w:id="344" w:name="_Toc482206171"/>
    </w:p>
    <w:p w14:paraId="68147BB8" w14:textId="77777777" w:rsidR="001961C5" w:rsidRDefault="00000000">
      <w:pPr>
        <w:pStyle w:val="11"/>
        <w:outlineLvl w:val="0"/>
      </w:pPr>
      <w:bookmarkStart w:id="345" w:name="_Toc6744998"/>
      <w:bookmarkStart w:id="346" w:name="_Toc164095526"/>
      <w:bookmarkStart w:id="347" w:name="_Toc164095588"/>
      <w:r>
        <w:lastRenderedPageBreak/>
        <w:t>第</w:t>
      </w:r>
      <w:r>
        <w:rPr>
          <w:rFonts w:hint="eastAsia"/>
        </w:rPr>
        <w:t>五</w:t>
      </w:r>
      <w:r>
        <w:t>章</w:t>
      </w:r>
      <w:r>
        <w:t xml:space="preserve"> </w:t>
      </w:r>
      <w:r>
        <w:t>总结与展望</w:t>
      </w:r>
      <w:bookmarkEnd w:id="343"/>
      <w:bookmarkEnd w:id="344"/>
      <w:bookmarkEnd w:id="345"/>
      <w:bookmarkEnd w:id="346"/>
      <w:bookmarkEnd w:id="347"/>
    </w:p>
    <w:p w14:paraId="74DB41F8" w14:textId="77777777" w:rsidR="001961C5" w:rsidRDefault="001961C5">
      <w:pPr>
        <w:rPr>
          <w:rFonts w:ascii="Times New Roman" w:hAnsi="Times New Roman"/>
        </w:rPr>
      </w:pPr>
    </w:p>
    <w:p w14:paraId="1A7EB82A" w14:textId="77777777" w:rsidR="001961C5" w:rsidRDefault="00000000">
      <w:pPr>
        <w:pStyle w:val="21"/>
        <w:outlineLvl w:val="1"/>
      </w:pPr>
      <w:bookmarkStart w:id="348" w:name="_Toc482706366"/>
      <w:bookmarkStart w:id="349" w:name="_Toc482206172"/>
      <w:bookmarkStart w:id="350" w:name="_Toc6744999"/>
      <w:bookmarkStart w:id="351" w:name="_Toc164095527"/>
      <w:bookmarkStart w:id="352" w:name="_Toc164095589"/>
      <w:r>
        <w:t xml:space="preserve">5.1 </w:t>
      </w:r>
      <w:r>
        <w:t>论文的主要工作与创新点</w:t>
      </w:r>
      <w:bookmarkEnd w:id="348"/>
      <w:bookmarkEnd w:id="349"/>
      <w:bookmarkEnd w:id="350"/>
      <w:bookmarkEnd w:id="351"/>
      <w:bookmarkEnd w:id="352"/>
    </w:p>
    <w:p w14:paraId="0A6BDA7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w:t>
      </w:r>
      <w:r>
        <w:rPr>
          <w:rFonts w:ascii="Times New Roman" w:hAnsi="Times New Roman" w:hint="eastAsia"/>
          <w:sz w:val="24"/>
          <w:szCs w:val="24"/>
        </w:rPr>
        <w:t>提高水声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通信的安全性、可靠性，同时有效解决“能量空洞”和“通信空区”问题、平衡网络</w:t>
      </w:r>
      <w:r>
        <w:rPr>
          <w:rFonts w:ascii="Times New Roman" w:hAnsi="Times New Roman"/>
          <w:sz w:val="24"/>
          <w:szCs w:val="24"/>
        </w:rPr>
        <w:t>的能量</w:t>
      </w:r>
      <w:r>
        <w:rPr>
          <w:rFonts w:ascii="Times New Roman" w:hAnsi="Times New Roman" w:hint="eastAsia"/>
          <w:sz w:val="24"/>
          <w:szCs w:val="24"/>
        </w:rPr>
        <w:t>负载</w:t>
      </w:r>
      <w:r>
        <w:rPr>
          <w:rFonts w:ascii="Times New Roman" w:hAnsi="Times New Roman"/>
          <w:sz w:val="24"/>
          <w:szCs w:val="24"/>
        </w:rPr>
        <w:t>、</w:t>
      </w:r>
      <w:r>
        <w:rPr>
          <w:rFonts w:ascii="Times New Roman" w:hAnsi="Times New Roman" w:hint="eastAsia"/>
          <w:sz w:val="24"/>
          <w:szCs w:val="24"/>
        </w:rPr>
        <w:t>保证数据包传递率</w:t>
      </w:r>
      <w:r>
        <w:rPr>
          <w:rFonts w:ascii="Times New Roman" w:hAnsi="Times New Roman"/>
          <w:sz w:val="24"/>
          <w:szCs w:val="24"/>
        </w:rPr>
        <w:t>、</w:t>
      </w:r>
      <w:r>
        <w:rPr>
          <w:rFonts w:ascii="Times New Roman" w:hAnsi="Times New Roman" w:hint="eastAsia"/>
          <w:sz w:val="24"/>
          <w:szCs w:val="24"/>
        </w:rPr>
        <w:t>降低端到端时延、延长网络</w:t>
      </w:r>
      <w:r>
        <w:rPr>
          <w:rFonts w:ascii="Times New Roman" w:hAnsi="Times New Roman"/>
          <w:sz w:val="24"/>
          <w:szCs w:val="24"/>
        </w:rPr>
        <w:t>寿命，</w:t>
      </w:r>
      <w:r>
        <w:rPr>
          <w:rFonts w:ascii="Times New Roman" w:hAnsi="Times New Roman" w:hint="eastAsia"/>
          <w:sz w:val="24"/>
          <w:szCs w:val="24"/>
        </w:rPr>
        <w:t>论</w:t>
      </w:r>
      <w:r>
        <w:rPr>
          <w:rFonts w:ascii="Times New Roman" w:hAnsi="Times New Roman"/>
          <w:sz w:val="24"/>
          <w:szCs w:val="24"/>
        </w:rPr>
        <w:t>文针对</w:t>
      </w:r>
      <w:r>
        <w:rPr>
          <w:rFonts w:ascii="Times New Roman" w:hAnsi="Times New Roman" w:hint="eastAsia"/>
          <w:sz w:val="24"/>
          <w:szCs w:val="24"/>
        </w:rPr>
        <w:t>水声传感网，从单条路由效率（时延小、中断率低）最优、网络整体能耗负载均衡、传输安全性</w:t>
      </w:r>
      <w:bookmarkStart w:id="353" w:name="OLE_LINK19"/>
      <w:bookmarkStart w:id="354" w:name="OLE_LINK20"/>
      <w:r>
        <w:rPr>
          <w:rFonts w:ascii="Times New Roman" w:hAnsi="Times New Roman" w:hint="eastAsia"/>
          <w:sz w:val="24"/>
          <w:szCs w:val="24"/>
        </w:rPr>
        <w:t>提高</w:t>
      </w:r>
      <w:bookmarkEnd w:id="353"/>
      <w:bookmarkEnd w:id="354"/>
      <w:r>
        <w:rPr>
          <w:rFonts w:ascii="Times New Roman" w:hAnsi="Times New Roman" w:hint="eastAsia"/>
          <w:sz w:val="24"/>
          <w:szCs w:val="24"/>
        </w:rPr>
        <w:t>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适用于动态分层结构下有内部攻击安全隐患的海洋环境水声传感网</w:t>
      </w:r>
      <w:r>
        <w:rPr>
          <w:rFonts w:ascii="Times New Roman" w:hAnsi="Times New Roman"/>
          <w:sz w:val="24"/>
          <w:szCs w:val="24"/>
        </w:rPr>
        <w:t>路由协议。</w:t>
      </w:r>
      <w:bookmarkStart w:id="355" w:name="OLE_LINK209"/>
      <w:r>
        <w:rPr>
          <w:rFonts w:ascii="Times New Roman" w:hAnsi="Times New Roman" w:hint="eastAsia"/>
          <w:sz w:val="24"/>
          <w:szCs w:val="24"/>
        </w:rPr>
        <w:t>运用</w:t>
      </w:r>
      <w:r>
        <w:rPr>
          <w:rFonts w:ascii="Times New Roman" w:hAnsi="Times New Roman"/>
          <w:sz w:val="24"/>
          <w:szCs w:val="24"/>
        </w:rPr>
        <w:t>理论</w:t>
      </w:r>
      <w:r>
        <w:rPr>
          <w:rFonts w:ascii="Times New Roman" w:hAnsi="Times New Roman" w:hint="eastAsia"/>
          <w:sz w:val="24"/>
          <w:szCs w:val="24"/>
        </w:rPr>
        <w:t>分析和</w:t>
      </w:r>
      <w:r>
        <w:rPr>
          <w:rFonts w:ascii="Times New Roman" w:hAnsi="Times New Roman"/>
          <w:sz w:val="24"/>
          <w:szCs w:val="24"/>
        </w:rPr>
        <w:t>计算机仿真验证</w:t>
      </w:r>
      <w:r>
        <w:rPr>
          <w:rFonts w:ascii="Times New Roman" w:hAnsi="Times New Roman" w:hint="eastAsia"/>
          <w:sz w:val="24"/>
          <w:szCs w:val="24"/>
        </w:rPr>
        <w:t>相结合的研究</w:t>
      </w:r>
      <w:r>
        <w:rPr>
          <w:rFonts w:ascii="Times New Roman" w:hAnsi="Times New Roman"/>
          <w:sz w:val="24"/>
          <w:szCs w:val="24"/>
        </w:rPr>
        <w:t>方法</w:t>
      </w:r>
      <w:r>
        <w:rPr>
          <w:rFonts w:ascii="Times New Roman" w:hAnsi="Times New Roman" w:hint="eastAsia"/>
          <w:sz w:val="24"/>
          <w:szCs w:val="24"/>
        </w:rPr>
        <w:t>，</w:t>
      </w:r>
      <w:r>
        <w:rPr>
          <w:rFonts w:ascii="Times New Roman" w:hAnsi="Times New Roman"/>
          <w:sz w:val="24"/>
          <w:szCs w:val="24"/>
        </w:rPr>
        <w:t>对所提方案进行</w:t>
      </w:r>
      <w:r>
        <w:rPr>
          <w:rFonts w:ascii="Times New Roman" w:hAnsi="Times New Roman" w:hint="eastAsia"/>
          <w:sz w:val="24"/>
          <w:szCs w:val="24"/>
        </w:rPr>
        <w:t>全面深入的剖析与</w:t>
      </w:r>
      <w:r>
        <w:rPr>
          <w:rFonts w:ascii="Times New Roman" w:hAnsi="Times New Roman"/>
          <w:sz w:val="24"/>
          <w:szCs w:val="24"/>
        </w:rPr>
        <w:t>验证。</w:t>
      </w:r>
      <w:r>
        <w:rPr>
          <w:rFonts w:ascii="Times New Roman" w:hAnsi="Times New Roman" w:hint="eastAsia"/>
          <w:sz w:val="24"/>
          <w:szCs w:val="24"/>
        </w:rPr>
        <w:t>具体研究内容主要包括以下几项</w:t>
      </w:r>
      <w:r>
        <w:rPr>
          <w:rFonts w:ascii="Times New Roman" w:hAnsi="Times New Roman"/>
          <w:sz w:val="24"/>
          <w:szCs w:val="24"/>
        </w:rPr>
        <w:t>工作：</w:t>
      </w:r>
    </w:p>
    <w:p w14:paraId="66A9758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、系统梳理总结了国内外关于水声传感网路由研究进展与发展现状，</w:t>
      </w:r>
      <w:bookmarkEnd w:id="355"/>
      <w:r>
        <w:rPr>
          <w:rFonts w:ascii="Times New Roman" w:hAnsi="Times New Roman" w:hint="eastAsia"/>
          <w:sz w:val="24"/>
          <w:szCs w:val="24"/>
        </w:rPr>
        <w:t>比较了早期经典路由和新型路由协议的特点，说明了动态分层策略和人工智能算法对水声传感网路由的重要意义，为后续研究奠定基础；</w:t>
      </w:r>
    </w:p>
    <w:p w14:paraId="0E0DA10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bookmarkStart w:id="356" w:name="OLE_LINK210"/>
      <w:r>
        <w:rPr>
          <w:rFonts w:ascii="Times New Roman" w:hAnsi="Times New Roman" w:hint="eastAsia"/>
          <w:sz w:val="24"/>
          <w:szCs w:val="24"/>
        </w:rPr>
        <w:t>对水声信道的特性进行了详尽归纳，对水声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的特点及其相较于陆地无线传感网络的差异化特征进行了深入探究。在此基础上，进一步阐述了水声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所遭遇的性能瓶颈与安全性难题，揭示了其在高效运作与安全保障方面所面临的严峻挑战</w:t>
      </w:r>
      <w:bookmarkEnd w:id="356"/>
      <w:r>
        <w:rPr>
          <w:rFonts w:ascii="Times New Roman" w:hAnsi="Times New Roman" w:hint="eastAsia"/>
          <w:sz w:val="24"/>
          <w:szCs w:val="24"/>
        </w:rPr>
        <w:t>；</w:t>
      </w:r>
    </w:p>
    <w:p w14:paraId="3BE6F76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动态分层路由算法。在所提出的基于</w:t>
      </w:r>
      <w:r>
        <w:rPr>
          <w:rFonts w:ascii="Times New Roman" w:hAnsi="Times New Roman" w:hint="eastAsia"/>
          <w:sz w:val="24"/>
          <w:szCs w:val="24"/>
        </w:rPr>
        <w:t>BP-NN</w:t>
      </w:r>
      <w:r>
        <w:rPr>
          <w:rFonts w:ascii="Times New Roman" w:hAnsi="Times New Roman" w:hint="eastAsia"/>
          <w:sz w:val="24"/>
          <w:szCs w:val="24"/>
        </w:rPr>
        <w:t>和</w:t>
      </w:r>
      <w:r>
        <w:rPr>
          <w:rFonts w:ascii="Times New Roman" w:hAnsi="Times New Roman" w:hint="eastAsia"/>
          <w:sz w:val="24"/>
          <w:szCs w:val="24"/>
        </w:rPr>
        <w:t>AUV</w:t>
      </w:r>
      <w:r>
        <w:rPr>
          <w:rFonts w:ascii="Times New Roman" w:hAnsi="Times New Roman" w:hint="eastAsia"/>
          <w:sz w:val="24"/>
          <w:szCs w:val="24"/>
        </w:rPr>
        <w:t>的动态分层路由（</w:t>
      </w:r>
      <w:r>
        <w:rPr>
          <w:rFonts w:ascii="Times New Roman" w:hAnsi="Times New Roman" w:hint="eastAsia"/>
          <w:sz w:val="24"/>
          <w:szCs w:val="24"/>
        </w:rPr>
        <w:t>ABPDLR</w:t>
      </w:r>
      <w:r>
        <w:rPr>
          <w:rFonts w:ascii="Times New Roman" w:hAnsi="Times New Roman" w:hint="eastAsia"/>
          <w:sz w:val="24"/>
          <w:szCs w:val="24"/>
        </w:rPr>
        <w:t>）算法中，利用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p>
    <w:p w14:paraId="26AE52A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能力和异常检测能力，引入节点信任预测机制，提出了一种分层安全路由方案。在所提的基于图神经网络的分层安全路由（</w:t>
      </w:r>
      <w:r>
        <w:rPr>
          <w:rFonts w:ascii="Times New Roman" w:hAnsi="Times New Roman" w:hint="eastAsia"/>
          <w:sz w:val="24"/>
          <w:szCs w:val="24"/>
        </w:rPr>
        <w:t>GBSRP</w:t>
      </w:r>
      <w:r>
        <w:rPr>
          <w:rFonts w:ascii="Times New Roman" w:hAnsi="Times New Roman" w:hint="eastAsia"/>
          <w:sz w:val="24"/>
          <w:szCs w:val="24"/>
        </w:rPr>
        <w:t>）方案中，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w:t>
      </w:r>
      <w:r>
        <w:rPr>
          <w:rFonts w:ascii="Times New Roman" w:hAnsi="Times New Roman" w:hint="eastAsia"/>
          <w:sz w:val="24"/>
          <w:szCs w:val="24"/>
        </w:rPr>
        <w:lastRenderedPageBreak/>
        <w:t>（</w:t>
      </w:r>
      <w:r>
        <w:rPr>
          <w:rFonts w:ascii="Times New Roman" w:hAnsi="Times New Roman" w:hint="eastAsia"/>
          <w:sz w:val="24"/>
          <w:szCs w:val="24"/>
        </w:rPr>
        <w:t>PDR</w:t>
      </w:r>
      <w:r>
        <w:rPr>
          <w:rFonts w:ascii="Times New Roman" w:hAnsi="Times New Roman" w:hint="eastAsia"/>
          <w:sz w:val="24"/>
          <w:szCs w:val="24"/>
        </w:rPr>
        <w:t>），延长网络寿命。</w:t>
      </w:r>
    </w:p>
    <w:p w14:paraId="08A4E26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本文的创新点如下：</w:t>
      </w:r>
    </w:p>
    <w:p w14:paraId="388D4854" w14:textId="77777777" w:rsidR="001961C5" w:rsidRDefault="00000000">
      <w:pPr>
        <w:spacing w:line="360" w:lineRule="auto"/>
        <w:ind w:firstLineChars="200" w:firstLine="480"/>
        <w:rPr>
          <w:rFonts w:ascii="宋体" w:hAnsi="宋体" w:hint="eastAsia"/>
          <w:color w:val="000000"/>
          <w:sz w:val="24"/>
          <w:szCs w:val="24"/>
        </w:rPr>
      </w:pPr>
      <w:r>
        <w:rPr>
          <w:rFonts w:ascii="Times New Roman" w:hAnsi="Times New Roman" w:hint="eastAsia"/>
          <w:sz w:val="24"/>
          <w:szCs w:val="24"/>
        </w:rPr>
        <w:t>1</w:t>
      </w:r>
      <w:r>
        <w:rPr>
          <w:rFonts w:ascii="Times New Roman" w:hAnsi="Times New Roman" w:hint="eastAsia"/>
          <w:sz w:val="24"/>
          <w:szCs w:val="24"/>
        </w:rPr>
        <w:t>、提出了</w:t>
      </w:r>
      <w:r>
        <w:rPr>
          <w:rFonts w:ascii="Times New Roman" w:hAnsi="Times New Roman"/>
          <w:sz w:val="24"/>
          <w:szCs w:val="24"/>
        </w:rPr>
        <w:t>AUV</w:t>
      </w:r>
      <w:r>
        <w:rPr>
          <w:rFonts w:ascii="Times New Roman" w:hAnsi="Times New Roman" w:hint="eastAsia"/>
          <w:sz w:val="24"/>
          <w:szCs w:val="24"/>
        </w:rPr>
        <w:t>的水下分层路由方案，</w:t>
      </w:r>
      <w:r>
        <w:rPr>
          <w:rFonts w:ascii="宋体" w:hAnsi="宋体" w:hint="eastAsia"/>
          <w:color w:val="000000"/>
          <w:sz w:val="24"/>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1F1C94FC" w14:textId="77777777" w:rsidR="001961C5" w:rsidRDefault="00000000">
      <w:pPr>
        <w:spacing w:line="360" w:lineRule="auto"/>
        <w:ind w:firstLineChars="200" w:firstLine="480"/>
        <w:rPr>
          <w:rFonts w:ascii="宋体" w:hAnsi="宋体" w:hint="eastAsia"/>
          <w:color w:val="000000"/>
          <w:sz w:val="24"/>
          <w:szCs w:val="24"/>
        </w:rPr>
      </w:pPr>
      <w:r>
        <w:rPr>
          <w:rFonts w:ascii="宋体" w:hAnsi="宋体" w:hint="eastAsia"/>
          <w:color w:val="000000"/>
          <w:sz w:val="24"/>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268C528D" w14:textId="77777777" w:rsidR="001961C5" w:rsidRDefault="00000000">
      <w:pPr>
        <w:spacing w:line="360" w:lineRule="auto"/>
        <w:ind w:firstLineChars="200" w:firstLine="480"/>
        <w:rPr>
          <w:rFonts w:ascii="Times New Roman" w:hAnsi="Times New Roman"/>
          <w:sz w:val="24"/>
          <w:szCs w:val="24"/>
        </w:rPr>
      </w:pPr>
      <w:r>
        <w:rPr>
          <w:rFonts w:ascii="宋体" w:hAnsi="宋体" w:hint="eastAsia"/>
          <w:color w:val="000000"/>
          <w:sz w:val="24"/>
          <w:szCs w:val="24"/>
        </w:rPr>
        <w:t>3、提出了基于GNN的分层安全路由协议，</w:t>
      </w:r>
      <w:r>
        <w:rPr>
          <w:rFonts w:ascii="Times New Roman" w:hAnsi="Times New Roman" w:hint="eastAsia"/>
          <w:sz w:val="24"/>
          <w:szCs w:val="24"/>
        </w:rPr>
        <w:t>综合考虑水声通信质量、节点能耗率和网络拓扑结构，用于计算候选节点的信任值，</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特性，利用</w:t>
      </w:r>
      <w:r>
        <w:rPr>
          <w:rFonts w:ascii="Times New Roman" w:hAnsi="宋体"/>
          <w:color w:val="000000"/>
          <w:sz w:val="24"/>
          <w:szCs w:val="24"/>
        </w:rPr>
        <w:t>GNN</w:t>
      </w:r>
      <w:r>
        <w:rPr>
          <w:rFonts w:ascii="Times New Roman" w:hAnsi="Times New Roman" w:hint="eastAsia"/>
          <w:sz w:val="24"/>
          <w:szCs w:val="24"/>
        </w:rPr>
        <w:t>搭建信任类型预测模型，能够高效检测水声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的恶意节点，可维护数据的正常传输和网络的环境安全，同时减少计算负载，有效应对水声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w:t>
      </w:r>
    </w:p>
    <w:p w14:paraId="7047BE3E" w14:textId="77777777" w:rsidR="001961C5" w:rsidRDefault="00000000">
      <w:pPr>
        <w:pStyle w:val="21"/>
        <w:outlineLvl w:val="1"/>
      </w:pPr>
      <w:bookmarkStart w:id="357" w:name="_Toc6745000"/>
      <w:bookmarkStart w:id="358" w:name="_Toc482706367"/>
      <w:bookmarkStart w:id="359" w:name="_Toc164095528"/>
      <w:bookmarkStart w:id="360" w:name="_Toc482206173"/>
      <w:bookmarkStart w:id="361" w:name="_Toc164095590"/>
      <w:r>
        <w:t xml:space="preserve">5.2 </w:t>
      </w:r>
      <w:r>
        <w:t>未来工作展望</w:t>
      </w:r>
      <w:bookmarkEnd w:id="357"/>
      <w:bookmarkEnd w:id="358"/>
      <w:bookmarkEnd w:id="359"/>
      <w:bookmarkEnd w:id="360"/>
      <w:bookmarkEnd w:id="361"/>
    </w:p>
    <w:p w14:paraId="0B5A344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hint="eastAsia"/>
          <w:sz w:val="24"/>
          <w:szCs w:val="24"/>
        </w:rPr>
        <w:t>论</w:t>
      </w:r>
      <w:r>
        <w:rPr>
          <w:rFonts w:ascii="Times New Roman" w:hAnsi="Times New Roman"/>
          <w:sz w:val="24"/>
          <w:szCs w:val="24"/>
        </w:rPr>
        <w:t>文</w:t>
      </w:r>
      <w:r>
        <w:rPr>
          <w:rFonts w:ascii="Times New Roman" w:hAnsi="Times New Roman" w:hint="eastAsia"/>
          <w:sz w:val="24"/>
          <w:szCs w:val="24"/>
        </w:rPr>
        <w:t>结合海水分层结构模型、信任管理机制、水下节点移动模型，</w:t>
      </w:r>
      <w:bookmarkStart w:id="362" w:name="OLE_LINK6"/>
      <w:r>
        <w:rPr>
          <w:rFonts w:ascii="Times New Roman" w:hAnsi="Times New Roman" w:hint="eastAsia"/>
          <w:sz w:val="24"/>
          <w:szCs w:val="24"/>
        </w:rPr>
        <w:t>基于神经网络算法，从单条路由效率（时延小、中断率低）最优、网络整体能耗负载均衡、传输安全性提高三个方面，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适用于动态分层结构下有内部攻击安全隐患的海洋环境条件下的水声传感网</w:t>
      </w:r>
      <w:r>
        <w:rPr>
          <w:rFonts w:ascii="Times New Roman" w:hAnsi="Times New Roman"/>
          <w:sz w:val="24"/>
          <w:szCs w:val="24"/>
        </w:rPr>
        <w:t>路由协议</w:t>
      </w:r>
      <w:r>
        <w:rPr>
          <w:rFonts w:ascii="Times New Roman" w:hAnsi="Times New Roman" w:hint="eastAsia"/>
          <w:sz w:val="24"/>
          <w:szCs w:val="24"/>
        </w:rPr>
        <w:t>研究</w:t>
      </w:r>
      <w:r>
        <w:rPr>
          <w:rFonts w:ascii="Times New Roman" w:hAnsi="Times New Roman"/>
          <w:sz w:val="24"/>
          <w:szCs w:val="24"/>
        </w:rPr>
        <w:t>。</w:t>
      </w:r>
      <w:bookmarkStart w:id="363" w:name="OLE_LINK211"/>
      <w:bookmarkEnd w:id="362"/>
      <w:r>
        <w:rPr>
          <w:rFonts w:ascii="Times New Roman" w:hAnsi="Times New Roman" w:hint="eastAsia"/>
          <w:sz w:val="24"/>
          <w:szCs w:val="24"/>
        </w:rPr>
        <w:t>尽管本研究在现有时间约束下已取得一定成果，但仍存在若干有待深入挖掘和完善的研究维度。具体而言，可从以下三个方面对该研究进行深化和拓展</w:t>
      </w:r>
      <w:r>
        <w:rPr>
          <w:rFonts w:ascii="Times New Roman" w:hAnsi="Times New Roman"/>
          <w:sz w:val="24"/>
          <w:szCs w:val="24"/>
        </w:rPr>
        <w:t>：</w:t>
      </w:r>
    </w:p>
    <w:p w14:paraId="1E937277"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w:t>
      </w:r>
      <w:bookmarkStart w:id="364" w:name="OLE_LINK32"/>
      <w:r>
        <w:rPr>
          <w:rFonts w:ascii="Times New Roman" w:hAnsi="Times New Roman" w:hint="eastAsia"/>
          <w:sz w:val="24"/>
          <w:szCs w:val="24"/>
        </w:rPr>
        <w:t>鉴于当前研究阶段受制于有限的研究时间和硬件资源的现实条件，本篇论文并未直接开展大规模的实物实验以验证所提出方案的有效性，而是采取了利用</w:t>
      </w:r>
      <w:r>
        <w:rPr>
          <w:rFonts w:ascii="Times New Roman" w:hAnsi="Times New Roman" w:hint="eastAsia"/>
          <w:sz w:val="24"/>
          <w:szCs w:val="24"/>
        </w:rPr>
        <w:t>MATLAB</w:t>
      </w:r>
      <w:r>
        <w:rPr>
          <w:rFonts w:ascii="Times New Roman" w:hAnsi="Times New Roman" w:hint="eastAsia"/>
          <w:sz w:val="24"/>
          <w:szCs w:val="24"/>
        </w:rPr>
        <w:t>仿真软件这一便捷且高效的途径来构建模型并对方案进行全面细致的理论验证与仿真分析。在后续的研究工作中，我们计划逐步过渡到真实的实验环境，通过在可控实验室水池、湖泊实地乃至广阔海洋上的现场试验，进</w:t>
      </w:r>
      <w:r>
        <w:rPr>
          <w:rFonts w:ascii="Times New Roman" w:hAnsi="Times New Roman" w:hint="eastAsia"/>
          <w:sz w:val="24"/>
          <w:szCs w:val="24"/>
        </w:rPr>
        <w:lastRenderedPageBreak/>
        <w:t>一步核实并客观评价所提出方案在实际应用中的性能表现</w:t>
      </w:r>
      <w:bookmarkEnd w:id="364"/>
      <w:r>
        <w:rPr>
          <w:rFonts w:ascii="Times New Roman" w:hAnsi="Times New Roman" w:hint="eastAsia"/>
          <w:sz w:val="24"/>
          <w:szCs w:val="24"/>
        </w:rPr>
        <w:t>，以期全方位、立体化地展现其实用价值与技术优势；</w:t>
      </w:r>
    </w:p>
    <w:bookmarkEnd w:id="363"/>
    <w:p w14:paraId="199AF256"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bookmarkStart w:id="365" w:name="OLE_LINK80"/>
      <w:r>
        <w:rPr>
          <w:rFonts w:ascii="Times New Roman" w:hAnsi="Times New Roman" w:hint="eastAsia"/>
          <w:sz w:val="24"/>
          <w:szCs w:val="24"/>
        </w:rPr>
        <w:t>针对分层转发函数，在构建水声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的分层转发机制时，采用了简明扼要的数学模型，以实现对各层节点之间转发关系的精准映射</w:t>
      </w:r>
      <w:r>
        <w:rPr>
          <w:rFonts w:ascii="Times New Roman" w:hAnsi="Times New Roman"/>
          <w:sz w:val="24"/>
          <w:szCs w:val="24"/>
        </w:rPr>
        <w:t>。</w:t>
      </w:r>
      <w:r>
        <w:rPr>
          <w:rFonts w:ascii="Times New Roman" w:hAnsi="Times New Roman" w:hint="eastAsia"/>
          <w:sz w:val="24"/>
          <w:szCs w:val="24"/>
        </w:rPr>
        <w:t>为进一步提升对特定海域环境下水声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性能预测及优化的能力，后续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在实际运行中的性能表现，并最终达到优化网络性能的目的</w:t>
      </w:r>
      <w:bookmarkEnd w:id="365"/>
      <w:r>
        <w:rPr>
          <w:rFonts w:ascii="Times New Roman" w:hAnsi="Times New Roman" w:hint="eastAsia"/>
          <w:sz w:val="24"/>
          <w:szCs w:val="24"/>
        </w:rPr>
        <w:t>；</w:t>
      </w:r>
    </w:p>
    <w:p w14:paraId="684F7C1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bookmarkStart w:id="366" w:name="OLE_LINK110"/>
      <w:r>
        <w:rPr>
          <w:rFonts w:ascii="Times New Roman" w:hAnsi="Times New Roman" w:hint="eastAsia"/>
          <w:sz w:val="24"/>
          <w:szCs w:val="24"/>
        </w:rPr>
        <w:t>所采用的</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方法属于较早期的机器学习方法，考虑到算法的可解释性和复杂性，本文暂未讨论是否存在其他性能更优的机器学习方法，而是优先确保了动态分层方案的可行性。后续研究可以针对机器学习的算法优化角度，探讨更多复杂度较低、能耗较低且性能更优的算法进行优化；</w:t>
      </w:r>
    </w:p>
    <w:p w14:paraId="4C57AC89"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、在现有的研究中，针对水声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信任管理模型构建，本文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的安全稳定运行。</w:t>
      </w:r>
      <w:bookmarkEnd w:id="366"/>
    </w:p>
    <w:p w14:paraId="5A82D01F" w14:textId="77777777" w:rsidR="001961C5" w:rsidRDefault="001961C5">
      <w:pPr>
        <w:rPr>
          <w:rFonts w:ascii="Times New Roman" w:hAnsi="Times New Roman"/>
        </w:rPr>
        <w:sectPr w:rsidR="001961C5">
          <w:headerReference w:type="default" r:id="rId200"/>
          <w:pgSz w:w="11906" w:h="16838"/>
          <w:pgMar w:top="1440" w:right="1800" w:bottom="1440" w:left="1800" w:header="851" w:footer="992" w:gutter="0"/>
          <w:cols w:space="720"/>
          <w:docGrid w:type="lines" w:linePitch="312"/>
        </w:sectPr>
      </w:pPr>
    </w:p>
    <w:p w14:paraId="6777129F" w14:textId="77777777" w:rsidR="001961C5" w:rsidRDefault="00000000">
      <w:pPr>
        <w:pStyle w:val="11"/>
        <w:outlineLvl w:val="0"/>
      </w:pPr>
      <w:bookmarkStart w:id="367" w:name="_Toc482206174"/>
      <w:bookmarkStart w:id="368" w:name="_Toc6745001"/>
      <w:bookmarkStart w:id="369" w:name="_Toc164095529"/>
      <w:bookmarkStart w:id="370" w:name="_Toc164095591"/>
      <w:bookmarkStart w:id="371" w:name="_Toc482706368"/>
      <w:r>
        <w:lastRenderedPageBreak/>
        <w:t>参考文献</w:t>
      </w:r>
      <w:bookmarkEnd w:id="367"/>
      <w:bookmarkEnd w:id="368"/>
      <w:bookmarkEnd w:id="369"/>
      <w:bookmarkEnd w:id="370"/>
      <w:bookmarkEnd w:id="371"/>
    </w:p>
    <w:p w14:paraId="5E12440A" w14:textId="77777777" w:rsidR="001961C5" w:rsidRDefault="001961C5">
      <w:pPr>
        <w:rPr>
          <w:rFonts w:ascii="Times New Roman" w:hAnsi="Times New Roman"/>
          <w:szCs w:val="21"/>
        </w:rPr>
      </w:pPr>
    </w:p>
    <w:p w14:paraId="7DC90B25" w14:textId="77777777" w:rsidR="001961C5" w:rsidRDefault="00000000">
      <w:pPr>
        <w:numPr>
          <w:ilvl w:val="0"/>
          <w:numId w:val="2"/>
        </w:numPr>
        <w:rPr>
          <w:rFonts w:ascii="Times New Roman" w:hAnsi="Times New Roman"/>
          <w:szCs w:val="21"/>
          <w:shd w:val="clear" w:color="auto" w:fill="FFFFFF"/>
        </w:rPr>
      </w:pPr>
      <w:bookmarkStart w:id="372" w:name="_Ref159941335"/>
      <w:bookmarkStart w:id="373" w:name="_Ref481621599"/>
      <w:r>
        <w:rPr>
          <w:rFonts w:ascii="Times New Roman" w:hAnsi="Times New Roman" w:hint="eastAsia"/>
          <w:szCs w:val="21"/>
          <w:shd w:val="clear" w:color="auto" w:fill="FFFFFF"/>
        </w:rPr>
        <w:t>金永明</w:t>
      </w:r>
      <w:r>
        <w:rPr>
          <w:rFonts w:ascii="Times New Roman" w:hAnsi="Times New Roman" w:hint="eastAsia"/>
          <w:szCs w:val="21"/>
          <w:shd w:val="clear" w:color="auto" w:fill="FFFFFF"/>
        </w:rPr>
        <w:t>.</w:t>
      </w:r>
      <w:r>
        <w:rPr>
          <w:rFonts w:ascii="Times New Roman" w:hAnsi="Times New Roman" w:hint="eastAsia"/>
          <w:szCs w:val="21"/>
          <w:shd w:val="clear" w:color="auto" w:fill="FFFFFF"/>
        </w:rPr>
        <w:t>新时代海洋强国战略的演进历程与重要成就</w:t>
      </w:r>
      <w:r>
        <w:rPr>
          <w:rFonts w:ascii="Times New Roman" w:hAnsi="Times New Roman" w:hint="eastAsia"/>
          <w:szCs w:val="21"/>
          <w:shd w:val="clear" w:color="auto" w:fill="FFFFFF"/>
        </w:rPr>
        <w:t>[J].</w:t>
      </w:r>
      <w:r>
        <w:rPr>
          <w:rFonts w:ascii="Times New Roman" w:hAnsi="Times New Roman" w:hint="eastAsia"/>
          <w:szCs w:val="21"/>
          <w:shd w:val="clear" w:color="auto" w:fill="FFFFFF"/>
        </w:rPr>
        <w:t>国家治理</w:t>
      </w:r>
      <w:r>
        <w:rPr>
          <w:rFonts w:ascii="Times New Roman" w:hAnsi="Times New Roman" w:hint="eastAsia"/>
          <w:szCs w:val="21"/>
          <w:shd w:val="clear" w:color="auto" w:fill="FFFFFF"/>
        </w:rPr>
        <w:t>,2024,(02):40-45.</w:t>
      </w:r>
      <w:bookmarkEnd w:id="372"/>
    </w:p>
    <w:p w14:paraId="24BD90A4" w14:textId="77777777" w:rsidR="001961C5" w:rsidRDefault="00000000">
      <w:pPr>
        <w:numPr>
          <w:ilvl w:val="0"/>
          <w:numId w:val="2"/>
        </w:numPr>
        <w:rPr>
          <w:rFonts w:ascii="Times New Roman" w:hAnsi="Times New Roman"/>
          <w:szCs w:val="21"/>
          <w:shd w:val="clear" w:color="auto" w:fill="FFFFFF"/>
        </w:rPr>
      </w:pPr>
      <w:bookmarkStart w:id="374" w:name="_Ref159941961"/>
      <w:r>
        <w:rPr>
          <w:rFonts w:ascii="Times New Roman" w:hAnsi="Times New Roman" w:hint="eastAsia"/>
          <w:szCs w:val="21"/>
          <w:shd w:val="clear" w:color="auto" w:fill="FFFFFF"/>
        </w:rPr>
        <w:t>张景全</w:t>
      </w:r>
      <w:r>
        <w:rPr>
          <w:rFonts w:ascii="Times New Roman" w:hAnsi="Times New Roman" w:hint="eastAsia"/>
          <w:szCs w:val="21"/>
          <w:shd w:val="clear" w:color="auto" w:fill="FFFFFF"/>
        </w:rPr>
        <w:t>.</w:t>
      </w:r>
      <w:r>
        <w:rPr>
          <w:rFonts w:ascii="Times New Roman" w:hAnsi="Times New Roman" w:hint="eastAsia"/>
          <w:szCs w:val="21"/>
          <w:shd w:val="clear" w:color="auto" w:fill="FFFFFF"/>
        </w:rPr>
        <w:t>我国海洋强国建设面临的机遇与挑战</w:t>
      </w:r>
      <w:r>
        <w:rPr>
          <w:rFonts w:ascii="Times New Roman" w:hAnsi="Times New Roman" w:hint="eastAsia"/>
          <w:szCs w:val="21"/>
          <w:shd w:val="clear" w:color="auto" w:fill="FFFFFF"/>
        </w:rPr>
        <w:t>[J].</w:t>
      </w:r>
      <w:r>
        <w:rPr>
          <w:rFonts w:ascii="Times New Roman" w:hAnsi="Times New Roman" w:hint="eastAsia"/>
          <w:szCs w:val="21"/>
          <w:shd w:val="clear" w:color="auto" w:fill="FFFFFF"/>
        </w:rPr>
        <w:t>人民论坛</w:t>
      </w:r>
      <w:r>
        <w:rPr>
          <w:rFonts w:ascii="Times New Roman" w:hAnsi="Times New Roman" w:hint="eastAsia"/>
          <w:szCs w:val="21"/>
          <w:shd w:val="clear" w:color="auto" w:fill="FFFFFF"/>
        </w:rPr>
        <w:t>,2023,(20):26-29</w:t>
      </w:r>
      <w:r>
        <w:rPr>
          <w:rFonts w:ascii="Times New Roman" w:hAnsi="Times New Roman"/>
          <w:szCs w:val="21"/>
          <w:shd w:val="clear" w:color="auto" w:fill="FFFFFF"/>
        </w:rPr>
        <w:t>.</w:t>
      </w:r>
      <w:bookmarkEnd w:id="374"/>
    </w:p>
    <w:p w14:paraId="1762A35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谢宝剑</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李庆雯</w:t>
      </w:r>
      <w:r>
        <w:rPr>
          <w:rFonts w:ascii="Times New Roman" w:hAnsi="Times New Roman" w:hint="eastAsia"/>
          <w:szCs w:val="21"/>
          <w:shd w:val="clear" w:color="auto" w:fill="FFFFFF"/>
        </w:rPr>
        <w:t>.</w:t>
      </w:r>
      <w:r>
        <w:rPr>
          <w:rFonts w:ascii="Times New Roman" w:hAnsi="Times New Roman" w:hint="eastAsia"/>
          <w:szCs w:val="21"/>
          <w:shd w:val="clear" w:color="auto" w:fill="FFFFFF"/>
        </w:rPr>
        <w:t>新质生产力驱动海洋经济高质量发展的逻辑与路径</w:t>
      </w:r>
      <w:r>
        <w:rPr>
          <w:rFonts w:ascii="Times New Roman" w:hAnsi="Times New Roman" w:hint="eastAsia"/>
          <w:szCs w:val="21"/>
          <w:shd w:val="clear" w:color="auto" w:fill="FFFFFF"/>
        </w:rPr>
        <w:t>[J].</w:t>
      </w:r>
      <w:r>
        <w:rPr>
          <w:rFonts w:ascii="Times New Roman" w:hAnsi="Times New Roman" w:hint="eastAsia"/>
          <w:szCs w:val="21"/>
          <w:shd w:val="clear" w:color="auto" w:fill="FFFFFF"/>
        </w:rPr>
        <w:t>东南学术</w:t>
      </w:r>
      <w:r>
        <w:rPr>
          <w:rFonts w:ascii="Times New Roman" w:hAnsi="Times New Roman" w:hint="eastAsia"/>
          <w:szCs w:val="21"/>
          <w:shd w:val="clear" w:color="auto" w:fill="FFFFFF"/>
        </w:rPr>
        <w:t>,2024,(03):107-118+247.</w:t>
      </w:r>
    </w:p>
    <w:p w14:paraId="3E21308C" w14:textId="77777777" w:rsidR="001961C5" w:rsidRDefault="00000000">
      <w:pPr>
        <w:numPr>
          <w:ilvl w:val="0"/>
          <w:numId w:val="2"/>
        </w:numPr>
        <w:rPr>
          <w:rFonts w:ascii="Times New Roman" w:hAnsi="Times New Roman"/>
          <w:szCs w:val="21"/>
          <w:shd w:val="clear" w:color="auto" w:fill="FFFFFF"/>
        </w:rPr>
      </w:pPr>
      <w:bookmarkStart w:id="375" w:name="_Ref159942439"/>
      <w:r>
        <w:rPr>
          <w:rFonts w:ascii="Times New Roman" w:hAnsi="Times New Roman" w:hint="eastAsia"/>
          <w:szCs w:val="21"/>
          <w:shd w:val="clear" w:color="auto" w:fill="FFFFFF"/>
        </w:rPr>
        <w:t>王宏</w:t>
      </w:r>
      <w:r>
        <w:rPr>
          <w:rFonts w:ascii="Times New Roman" w:hAnsi="Times New Roman" w:hint="eastAsia"/>
          <w:szCs w:val="21"/>
          <w:shd w:val="clear" w:color="auto" w:fill="FFFFFF"/>
        </w:rPr>
        <w:t>.</w:t>
      </w:r>
      <w:r>
        <w:rPr>
          <w:rFonts w:ascii="Times New Roman" w:hAnsi="Times New Roman" w:hint="eastAsia"/>
          <w:szCs w:val="21"/>
          <w:shd w:val="clear" w:color="auto" w:fill="FFFFFF"/>
        </w:rPr>
        <w:t>以建设海洋强国新作为推进中国式现代化</w:t>
      </w:r>
      <w:r>
        <w:rPr>
          <w:rFonts w:ascii="Times New Roman" w:hAnsi="Times New Roman" w:hint="eastAsia"/>
          <w:szCs w:val="21"/>
          <w:shd w:val="clear" w:color="auto" w:fill="FFFFFF"/>
        </w:rPr>
        <w:t>[N].</w:t>
      </w:r>
      <w:r>
        <w:rPr>
          <w:rFonts w:ascii="Times New Roman" w:hAnsi="Times New Roman" w:hint="eastAsia"/>
          <w:szCs w:val="21"/>
          <w:shd w:val="clear" w:color="auto" w:fill="FFFFFF"/>
        </w:rPr>
        <w:t>学习时报</w:t>
      </w:r>
      <w:r>
        <w:rPr>
          <w:rFonts w:ascii="Times New Roman" w:hAnsi="Times New Roman" w:hint="eastAsia"/>
          <w:szCs w:val="21"/>
          <w:shd w:val="clear" w:color="auto" w:fill="FFFFFF"/>
        </w:rPr>
        <w:t>,2023-09-22(001).</w:t>
      </w:r>
      <w:bookmarkEnd w:id="375"/>
    </w:p>
    <w:p w14:paraId="1A5052F0" w14:textId="77777777" w:rsidR="001961C5" w:rsidRDefault="00000000">
      <w:pPr>
        <w:numPr>
          <w:ilvl w:val="0"/>
          <w:numId w:val="2"/>
        </w:numPr>
        <w:rPr>
          <w:rFonts w:ascii="Times New Roman" w:hAnsi="Times New Roman"/>
          <w:szCs w:val="21"/>
          <w:shd w:val="clear" w:color="auto" w:fill="FFFFFF"/>
        </w:rPr>
      </w:pPr>
      <w:bookmarkStart w:id="376" w:name="_Ref160381177"/>
      <w:r>
        <w:rPr>
          <w:rFonts w:ascii="Times New Roman" w:hAnsi="Times New Roman"/>
          <w:szCs w:val="21"/>
          <w:shd w:val="clear" w:color="auto" w:fill="FFFFFF"/>
        </w:rPr>
        <w:t>Akyildiz I F, Pompili D, Melodia T. Underwater acoustic sensor networks: research challenges[J]. Ad hoc networks, 2005, 3(3): 257-279</w:t>
      </w:r>
      <w:r>
        <w:rPr>
          <w:rFonts w:ascii="Times New Roman" w:hAnsi="Times New Roman" w:hint="eastAsia"/>
          <w:szCs w:val="21"/>
          <w:shd w:val="clear" w:color="auto" w:fill="FFFFFF"/>
        </w:rPr>
        <w:t>.</w:t>
      </w:r>
      <w:bookmarkEnd w:id="376"/>
    </w:p>
    <w:p w14:paraId="168A8021" w14:textId="77777777" w:rsidR="001961C5" w:rsidRDefault="00000000">
      <w:pPr>
        <w:numPr>
          <w:ilvl w:val="0"/>
          <w:numId w:val="2"/>
        </w:numPr>
        <w:rPr>
          <w:rFonts w:ascii="Times New Roman" w:hAnsi="Times New Roman"/>
          <w:szCs w:val="21"/>
          <w:shd w:val="clear" w:color="auto" w:fill="FFFFFF"/>
        </w:rPr>
      </w:pPr>
      <w:bookmarkStart w:id="377" w:name="_Ref159944081"/>
      <w:r>
        <w:rPr>
          <w:rFonts w:ascii="Times New Roman" w:hAnsi="Times New Roman"/>
          <w:szCs w:val="21"/>
          <w:shd w:val="clear" w:color="auto" w:fill="FFFFFF"/>
        </w:rPr>
        <w:t>Lurton X. An introduction to underwater acoustics: principles and applications[M]. Springer Science &amp; Business Media, 2002.</w:t>
      </w:r>
      <w:bookmarkEnd w:id="377"/>
    </w:p>
    <w:p w14:paraId="5A623BA4" w14:textId="77777777" w:rsidR="001961C5" w:rsidRDefault="00000000">
      <w:pPr>
        <w:numPr>
          <w:ilvl w:val="0"/>
          <w:numId w:val="2"/>
        </w:numPr>
        <w:rPr>
          <w:rFonts w:ascii="Times New Roman" w:hAnsi="Times New Roman"/>
          <w:szCs w:val="21"/>
          <w:shd w:val="clear" w:color="auto" w:fill="FFFFFF"/>
        </w:rPr>
      </w:pPr>
      <w:bookmarkStart w:id="378" w:name="_Ref164100758"/>
      <w:r>
        <w:rPr>
          <w:rFonts w:ascii="Times New Roman" w:hAnsi="Times New Roman"/>
          <w:szCs w:val="21"/>
          <w:shd w:val="clear" w:color="auto" w:fill="FFFFFF"/>
        </w:rPr>
        <w:t>Hildebrand J A. Anthropogenic and natural sources of ambient noise in the ocean[J]. Marine Ecology Progress Series, 2009, 395: 5-20</w:t>
      </w:r>
      <w:r>
        <w:rPr>
          <w:rFonts w:ascii="Times New Roman" w:hAnsi="Times New Roman" w:hint="eastAsia"/>
          <w:szCs w:val="21"/>
          <w:shd w:val="clear" w:color="auto" w:fill="FFFFFF"/>
        </w:rPr>
        <w:t>.</w:t>
      </w:r>
      <w:bookmarkEnd w:id="378"/>
    </w:p>
    <w:p w14:paraId="0596F1A0" w14:textId="77777777" w:rsidR="001961C5" w:rsidRDefault="00000000">
      <w:pPr>
        <w:numPr>
          <w:ilvl w:val="0"/>
          <w:numId w:val="2"/>
        </w:numPr>
        <w:rPr>
          <w:rFonts w:ascii="Times New Roman" w:hAnsi="Times New Roman"/>
          <w:szCs w:val="21"/>
          <w:shd w:val="clear" w:color="auto" w:fill="FFFFFF"/>
        </w:rPr>
      </w:pPr>
      <w:bookmarkStart w:id="379" w:name="_Ref190369420"/>
      <w:r>
        <w:rPr>
          <w:rFonts w:ascii="Times New Roman" w:hAnsi="Times New Roman"/>
          <w:szCs w:val="21"/>
          <w:shd w:val="clear" w:color="auto" w:fill="FFFFFF"/>
        </w:rPr>
        <w:t>Urick R J. Sound propagation in the sea[J]. 1997.</w:t>
      </w:r>
      <w:bookmarkEnd w:id="379"/>
    </w:p>
    <w:p w14:paraId="0AC041F3" w14:textId="77777777" w:rsidR="001961C5" w:rsidRDefault="00000000">
      <w:pPr>
        <w:numPr>
          <w:ilvl w:val="0"/>
          <w:numId w:val="2"/>
        </w:numPr>
        <w:rPr>
          <w:rFonts w:ascii="Times New Roman" w:hAnsi="Times New Roman"/>
          <w:szCs w:val="21"/>
          <w:shd w:val="clear" w:color="auto" w:fill="FFFFFF"/>
        </w:rPr>
      </w:pPr>
      <w:bookmarkStart w:id="380" w:name="_Ref190369988"/>
      <w:r>
        <w:rPr>
          <w:rFonts w:ascii="Times New Roman" w:hAnsi="Times New Roman"/>
          <w:szCs w:val="21"/>
          <w:shd w:val="clear" w:color="auto" w:fill="FFFFFF"/>
        </w:rPr>
        <w:t>Erbe C, Marley S A, Schoeman R P, et al. The effects of ship noise on marine mammals—a review[J]. Frontiers in Marine Science, 2019, 6: 606.</w:t>
      </w:r>
      <w:bookmarkEnd w:id="380"/>
    </w:p>
    <w:p w14:paraId="0CAEAAF2" w14:textId="77777777" w:rsidR="001961C5" w:rsidRDefault="00000000">
      <w:pPr>
        <w:numPr>
          <w:ilvl w:val="0"/>
          <w:numId w:val="2"/>
        </w:numPr>
        <w:rPr>
          <w:rFonts w:ascii="Times New Roman" w:hAnsi="Times New Roman"/>
          <w:szCs w:val="21"/>
          <w:shd w:val="clear" w:color="auto" w:fill="FFFFFF"/>
        </w:rPr>
      </w:pPr>
      <w:bookmarkStart w:id="381" w:name="_Ref160381184"/>
      <w:bookmarkStart w:id="382" w:name="_Ref159945674"/>
      <w:r>
        <w:rPr>
          <w:rFonts w:ascii="Times New Roman" w:hAnsi="Times New Roman"/>
          <w:szCs w:val="21"/>
          <w:shd w:val="clear" w:color="auto" w:fill="FFFFFF"/>
        </w:rPr>
        <w:t>Popper A N, Hastings M C. The effects of anthropogenic sources of sound on fishes[J]. Journal of fish biology, 2009, 75(3): 455-489</w:t>
      </w:r>
      <w:r>
        <w:rPr>
          <w:rFonts w:ascii="Times New Roman" w:hAnsi="Times New Roman" w:hint="eastAsia"/>
          <w:szCs w:val="21"/>
          <w:shd w:val="clear" w:color="auto" w:fill="FFFFFF"/>
        </w:rPr>
        <w:t>.</w:t>
      </w:r>
      <w:bookmarkEnd w:id="381"/>
    </w:p>
    <w:p w14:paraId="23E0CB13" w14:textId="77777777" w:rsidR="001961C5" w:rsidRDefault="00000000">
      <w:pPr>
        <w:numPr>
          <w:ilvl w:val="0"/>
          <w:numId w:val="2"/>
        </w:numPr>
        <w:rPr>
          <w:rFonts w:ascii="Times New Roman" w:hAnsi="Times New Roman"/>
          <w:szCs w:val="21"/>
          <w:shd w:val="clear" w:color="auto" w:fill="FFFFFF"/>
        </w:rPr>
      </w:pPr>
      <w:bookmarkStart w:id="383" w:name="_Ref190368651"/>
      <w:r>
        <w:rPr>
          <w:rFonts w:ascii="Times New Roman" w:hAnsi="Times New Roman"/>
          <w:szCs w:val="21"/>
          <w:shd w:val="clear" w:color="auto" w:fill="FFFFFF"/>
        </w:rPr>
        <w:t>Popper A N, Hawkins A D. An overview of fish bioacoustics and the impacts of anthropogenic sounds on fishes[J]. Journal of fish biology, 2019, 94(5): 692-713.</w:t>
      </w:r>
      <w:bookmarkEnd w:id="383"/>
    </w:p>
    <w:p w14:paraId="01DB647C" w14:textId="77777777" w:rsidR="001961C5" w:rsidRDefault="00000000">
      <w:pPr>
        <w:numPr>
          <w:ilvl w:val="0"/>
          <w:numId w:val="2"/>
        </w:numPr>
        <w:rPr>
          <w:rFonts w:ascii="Times New Roman" w:hAnsi="Times New Roman"/>
          <w:szCs w:val="21"/>
          <w:shd w:val="clear" w:color="auto" w:fill="FFFFFF"/>
        </w:rPr>
      </w:pPr>
      <w:bookmarkStart w:id="384" w:name="_Ref190364678"/>
      <w:r>
        <w:rPr>
          <w:rFonts w:ascii="Times New Roman" w:hAnsi="Times New Roman"/>
          <w:szCs w:val="21"/>
          <w:shd w:val="clear" w:color="auto" w:fill="FFFFFF"/>
        </w:rPr>
        <w:t xml:space="preserve">Stojanovic M, </w:t>
      </w:r>
      <w:proofErr w:type="spellStart"/>
      <w:r>
        <w:rPr>
          <w:rFonts w:ascii="Times New Roman" w:hAnsi="Times New Roman"/>
          <w:szCs w:val="21"/>
          <w:shd w:val="clear" w:color="auto" w:fill="FFFFFF"/>
        </w:rPr>
        <w:t>Preisig</w:t>
      </w:r>
      <w:proofErr w:type="spellEnd"/>
      <w:r>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r>
        <w:rPr>
          <w:rFonts w:ascii="Times New Roman" w:hAnsi="Times New Roman" w:hint="eastAsia"/>
          <w:szCs w:val="21"/>
          <w:shd w:val="clear" w:color="auto" w:fill="FFFFFF"/>
        </w:rPr>
        <w:t>.</w:t>
      </w:r>
      <w:bookmarkEnd w:id="384"/>
    </w:p>
    <w:p w14:paraId="58AA8E96" w14:textId="77777777" w:rsidR="001961C5" w:rsidRDefault="00000000">
      <w:pPr>
        <w:numPr>
          <w:ilvl w:val="0"/>
          <w:numId w:val="2"/>
        </w:numPr>
        <w:rPr>
          <w:rFonts w:ascii="Times New Roman" w:hAnsi="Times New Roman"/>
          <w:szCs w:val="21"/>
          <w:shd w:val="clear" w:color="auto" w:fill="FFFFFF"/>
        </w:rPr>
      </w:pPr>
      <w:bookmarkStart w:id="385" w:name="_Ref160381189"/>
      <w:r>
        <w:rPr>
          <w:rFonts w:ascii="Times New Roman" w:hAnsi="Times New Roman"/>
          <w:szCs w:val="21"/>
          <w:shd w:val="clear" w:color="auto" w:fill="FFFFFF"/>
        </w:rPr>
        <w:t xml:space="preserve">Gao R, Liang M, Dong H, et al. Underwater Acoustic Signal Denoising Algorithms: A Survey of the State-of-the-art[J]. </w:t>
      </w:r>
      <w:proofErr w:type="spellStart"/>
      <w:r>
        <w:rPr>
          <w:rFonts w:ascii="Times New Roman" w:hAnsi="Times New Roman"/>
          <w:szCs w:val="21"/>
          <w:shd w:val="clear" w:color="auto" w:fill="FFFFFF"/>
        </w:rPr>
        <w:t>arXiv</w:t>
      </w:r>
      <w:proofErr w:type="spellEnd"/>
      <w:r>
        <w:rPr>
          <w:rFonts w:ascii="Times New Roman" w:hAnsi="Times New Roman"/>
          <w:szCs w:val="21"/>
          <w:shd w:val="clear" w:color="auto" w:fill="FFFFFF"/>
        </w:rPr>
        <w:t xml:space="preserve"> preprint arXiv:2407.13264, 2024</w:t>
      </w:r>
      <w:r>
        <w:rPr>
          <w:rFonts w:ascii="Times New Roman" w:hAnsi="Times New Roman" w:hint="eastAsia"/>
          <w:szCs w:val="21"/>
          <w:shd w:val="clear" w:color="auto" w:fill="FFFFFF"/>
        </w:rPr>
        <w:t>.</w:t>
      </w:r>
      <w:bookmarkEnd w:id="382"/>
      <w:bookmarkEnd w:id="385"/>
    </w:p>
    <w:p w14:paraId="222CEA69" w14:textId="77777777" w:rsidR="001961C5" w:rsidRDefault="00000000">
      <w:pPr>
        <w:numPr>
          <w:ilvl w:val="0"/>
          <w:numId w:val="2"/>
        </w:numPr>
        <w:rPr>
          <w:rFonts w:ascii="Times New Roman" w:hAnsi="Times New Roman"/>
          <w:szCs w:val="21"/>
          <w:shd w:val="clear" w:color="auto" w:fill="FFFFFF"/>
        </w:rPr>
      </w:pPr>
      <w:bookmarkStart w:id="386" w:name="_Ref190364991"/>
      <w:r>
        <w:rPr>
          <w:rFonts w:ascii="Times New Roman" w:hAnsi="Times New Roman"/>
          <w:szCs w:val="21"/>
          <w:shd w:val="clear" w:color="auto" w:fill="FFFFFF"/>
        </w:rPr>
        <w:t>Wenz G M. Acoustic ambient noise in the ocean: spectra and sources[J]. The journal of the acoustical society of America, 1962, 34(12): 1936-1956</w:t>
      </w:r>
      <w:r>
        <w:rPr>
          <w:rFonts w:ascii="Times New Roman" w:hAnsi="Times New Roman" w:hint="eastAsia"/>
          <w:szCs w:val="21"/>
          <w:shd w:val="clear" w:color="auto" w:fill="FFFFFF"/>
        </w:rPr>
        <w:t>.</w:t>
      </w:r>
      <w:bookmarkEnd w:id="386"/>
    </w:p>
    <w:p w14:paraId="3029876D" w14:textId="77777777" w:rsidR="001961C5" w:rsidRDefault="00000000">
      <w:pPr>
        <w:numPr>
          <w:ilvl w:val="0"/>
          <w:numId w:val="2"/>
        </w:numPr>
        <w:rPr>
          <w:rFonts w:ascii="Times New Roman" w:hAnsi="Times New Roman"/>
          <w:szCs w:val="21"/>
          <w:shd w:val="clear" w:color="auto" w:fill="FFFFFF"/>
        </w:rPr>
      </w:pPr>
      <w:bookmarkStart w:id="387" w:name="_Ref160391784"/>
      <w:bookmarkStart w:id="388" w:name="_Ref159946831"/>
      <w:r>
        <w:rPr>
          <w:rFonts w:ascii="Times New Roman" w:hAnsi="Times New Roman"/>
          <w:szCs w:val="21"/>
          <w:shd w:val="clear" w:color="auto" w:fill="FFFFFF"/>
        </w:rPr>
        <w:t>Hildebrand J A. Anthropogenic and natural sources of ambient noise in the ocean[J]. Marine Ecology Progress Series, 2009, 395: 5-20.</w:t>
      </w:r>
      <w:bookmarkEnd w:id="387"/>
    </w:p>
    <w:p w14:paraId="443D2CCD" w14:textId="77777777" w:rsidR="001961C5" w:rsidRDefault="00000000">
      <w:pPr>
        <w:numPr>
          <w:ilvl w:val="0"/>
          <w:numId w:val="2"/>
        </w:numPr>
        <w:rPr>
          <w:rFonts w:ascii="Times New Roman" w:hAnsi="Times New Roman"/>
          <w:szCs w:val="21"/>
          <w:shd w:val="clear" w:color="auto" w:fill="FFFFFF"/>
        </w:rPr>
      </w:pPr>
      <w:bookmarkStart w:id="389" w:name="_Ref164100817"/>
      <w:bookmarkEnd w:id="388"/>
      <w:r>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r>
        <w:rPr>
          <w:rFonts w:ascii="Times New Roman" w:hAnsi="Times New Roman" w:hint="eastAsia"/>
          <w:szCs w:val="21"/>
          <w:shd w:val="clear" w:color="auto" w:fill="FFFFFF"/>
        </w:rPr>
        <w:t>.</w:t>
      </w:r>
      <w:bookmarkEnd w:id="389"/>
    </w:p>
    <w:p w14:paraId="79EC83E5" w14:textId="77777777" w:rsidR="001961C5" w:rsidRDefault="00000000">
      <w:pPr>
        <w:numPr>
          <w:ilvl w:val="0"/>
          <w:numId w:val="2"/>
        </w:numPr>
        <w:rPr>
          <w:rFonts w:ascii="Times New Roman" w:hAnsi="Times New Roman"/>
          <w:szCs w:val="21"/>
          <w:shd w:val="clear" w:color="auto" w:fill="FFFFFF"/>
        </w:rPr>
      </w:pPr>
      <w:bookmarkStart w:id="390" w:name="_Ref159953323"/>
      <w:r>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r>
        <w:rPr>
          <w:rFonts w:ascii="Times New Roman" w:hAnsi="Times New Roman" w:hint="eastAsia"/>
          <w:szCs w:val="21"/>
          <w:shd w:val="clear" w:color="auto" w:fill="FFFFFF"/>
        </w:rPr>
        <w:t>.</w:t>
      </w:r>
      <w:bookmarkEnd w:id="390"/>
    </w:p>
    <w:p w14:paraId="018CD6B7" w14:textId="77777777" w:rsidR="001961C5" w:rsidRDefault="00000000">
      <w:pPr>
        <w:numPr>
          <w:ilvl w:val="0"/>
          <w:numId w:val="2"/>
        </w:numPr>
        <w:rPr>
          <w:rFonts w:ascii="Times New Roman" w:hAnsi="Times New Roman"/>
          <w:szCs w:val="21"/>
          <w:shd w:val="clear" w:color="auto" w:fill="FFFFFF"/>
        </w:rPr>
      </w:pPr>
      <w:bookmarkStart w:id="391" w:name="_Ref164100851"/>
      <w:r>
        <w:rPr>
          <w:rFonts w:ascii="Times New Roman" w:hAnsi="Times New Roman"/>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91"/>
    </w:p>
    <w:p w14:paraId="1315DAF6" w14:textId="77777777" w:rsidR="001961C5" w:rsidRDefault="00000000">
      <w:pPr>
        <w:numPr>
          <w:ilvl w:val="0"/>
          <w:numId w:val="2"/>
        </w:numPr>
        <w:rPr>
          <w:rFonts w:ascii="Times New Roman" w:hAnsi="Times New Roman"/>
          <w:szCs w:val="21"/>
          <w:shd w:val="clear" w:color="auto" w:fill="FFFFFF"/>
        </w:rPr>
      </w:pPr>
      <w:bookmarkStart w:id="392" w:name="_Ref160028358"/>
      <w:proofErr w:type="spellStart"/>
      <w:r>
        <w:rPr>
          <w:rFonts w:ascii="Times New Roman" w:hAnsi="Times New Roman"/>
          <w:szCs w:val="21"/>
          <w:shd w:val="clear" w:color="auto" w:fill="FFFFFF"/>
        </w:rPr>
        <w:t>Reinhall</w:t>
      </w:r>
      <w:proofErr w:type="spellEnd"/>
      <w:r>
        <w:rPr>
          <w:rFonts w:ascii="Times New Roman" w:hAnsi="Times New Roman"/>
          <w:szCs w:val="21"/>
          <w:shd w:val="clear" w:color="auto" w:fill="FFFFFF"/>
        </w:rPr>
        <w:t xml:space="preserve"> P G, Dahl P H. Underwater Mach wave radiation from impact pile driving: Theory and observation[J]. The Journal of the Acoustical Society of America, 2011, 130(3): 1209-1216.</w:t>
      </w:r>
      <w:bookmarkEnd w:id="392"/>
    </w:p>
    <w:p w14:paraId="487DD6DA" w14:textId="77777777" w:rsidR="001961C5" w:rsidRDefault="00000000">
      <w:pPr>
        <w:numPr>
          <w:ilvl w:val="0"/>
          <w:numId w:val="2"/>
        </w:numPr>
        <w:rPr>
          <w:rFonts w:ascii="Times New Roman" w:hAnsi="Times New Roman"/>
          <w:szCs w:val="21"/>
          <w:shd w:val="clear" w:color="auto" w:fill="FFFFFF"/>
        </w:rPr>
      </w:pPr>
      <w:bookmarkStart w:id="393" w:name="_Ref160029625"/>
      <w:r>
        <w:rPr>
          <w:rFonts w:ascii="Times New Roman" w:hAnsi="Times New Roman"/>
          <w:szCs w:val="21"/>
          <w:shd w:val="clear" w:color="auto" w:fill="FFFFFF"/>
        </w:rPr>
        <w:t>Wojciechowski S. Hydroacoustic Parametric Study of Pile Driving-Induced Anthropogenic Sound[D]. Virginia Tech, 2024.</w:t>
      </w:r>
      <w:bookmarkEnd w:id="393"/>
    </w:p>
    <w:p w14:paraId="1EA8331D" w14:textId="77777777" w:rsidR="001961C5" w:rsidRDefault="00000000">
      <w:pPr>
        <w:numPr>
          <w:ilvl w:val="0"/>
          <w:numId w:val="2"/>
        </w:numPr>
        <w:rPr>
          <w:rFonts w:ascii="Times New Roman" w:hAnsi="Times New Roman"/>
          <w:szCs w:val="21"/>
          <w:shd w:val="clear" w:color="auto" w:fill="FFFFFF"/>
        </w:rPr>
      </w:pPr>
      <w:bookmarkStart w:id="394" w:name="_Ref190692960"/>
      <w:bookmarkStart w:id="395" w:name="_Ref160032075"/>
      <w:proofErr w:type="spellStart"/>
      <w:r>
        <w:rPr>
          <w:rFonts w:ascii="Times New Roman" w:hAnsi="Times New Roman"/>
          <w:szCs w:val="21"/>
          <w:shd w:val="clear" w:color="auto" w:fill="FFFFFF"/>
        </w:rPr>
        <w:t>Tsouvalas</w:t>
      </w:r>
      <w:proofErr w:type="spellEnd"/>
      <w:r>
        <w:rPr>
          <w:rFonts w:ascii="Times New Roman" w:hAnsi="Times New Roman"/>
          <w:szCs w:val="21"/>
          <w:shd w:val="clear" w:color="auto" w:fill="FFFFFF"/>
        </w:rPr>
        <w:t xml:space="preserve"> A. Underwater noise emission due to offshore pile installation: A review[J]. Energies, 2020, 13(12): 3037</w:t>
      </w:r>
      <w:r>
        <w:rPr>
          <w:rFonts w:ascii="Times New Roman" w:hAnsi="Times New Roman" w:hint="eastAsia"/>
          <w:szCs w:val="21"/>
          <w:shd w:val="clear" w:color="auto" w:fill="FFFFFF"/>
        </w:rPr>
        <w:t>.</w:t>
      </w:r>
      <w:bookmarkEnd w:id="394"/>
      <w:r>
        <w:rPr>
          <w:rFonts w:ascii="Times New Roman" w:hAnsi="Times New Roman"/>
          <w:szCs w:val="21"/>
          <w:shd w:val="clear" w:color="auto" w:fill="FFFFFF"/>
        </w:rPr>
        <w:t xml:space="preserve"> </w:t>
      </w:r>
    </w:p>
    <w:p w14:paraId="35BDAD76" w14:textId="77777777" w:rsidR="001961C5" w:rsidRDefault="00000000">
      <w:pPr>
        <w:numPr>
          <w:ilvl w:val="0"/>
          <w:numId w:val="2"/>
        </w:numPr>
        <w:rPr>
          <w:rFonts w:ascii="Times New Roman" w:hAnsi="Times New Roman"/>
          <w:szCs w:val="21"/>
          <w:shd w:val="clear" w:color="auto" w:fill="FFFFFF"/>
        </w:rPr>
      </w:pPr>
      <w:bookmarkStart w:id="396" w:name="_Ref190693247"/>
      <w:r>
        <w:rPr>
          <w:rFonts w:ascii="Times New Roman" w:hAnsi="Times New Roman"/>
          <w:szCs w:val="21"/>
          <w:shd w:val="clear" w:color="auto" w:fill="FFFFFF"/>
        </w:rPr>
        <w:t xml:space="preserve">Wilkes D R, Gourlay T P, Gavrilov A N. Numerical modeling of radiated sound for impact pile </w:t>
      </w:r>
      <w:r>
        <w:rPr>
          <w:rFonts w:ascii="Times New Roman" w:hAnsi="Times New Roman"/>
          <w:szCs w:val="21"/>
          <w:shd w:val="clear" w:color="auto" w:fill="FFFFFF"/>
        </w:rPr>
        <w:lastRenderedPageBreak/>
        <w:t>driving in offshore environments[J]. IEEE Journal of Oceanic Engineering, 2016, 41(4): 1072-1078.</w:t>
      </w:r>
      <w:bookmarkEnd w:id="396"/>
      <w:r>
        <w:rPr>
          <w:rFonts w:ascii="Times New Roman" w:hAnsi="Times New Roman"/>
          <w:szCs w:val="21"/>
          <w:shd w:val="clear" w:color="auto" w:fill="FFFFFF"/>
        </w:rPr>
        <w:t xml:space="preserve"> </w:t>
      </w:r>
    </w:p>
    <w:p w14:paraId="48B45E1C" w14:textId="77777777" w:rsidR="001961C5" w:rsidRDefault="00000000">
      <w:pPr>
        <w:numPr>
          <w:ilvl w:val="0"/>
          <w:numId w:val="2"/>
        </w:numPr>
        <w:rPr>
          <w:rFonts w:ascii="Times New Roman" w:hAnsi="Times New Roman"/>
          <w:szCs w:val="21"/>
          <w:shd w:val="clear" w:color="auto" w:fill="FFFFFF"/>
        </w:rPr>
      </w:pPr>
      <w:bookmarkStart w:id="397" w:name="_Ref160032335"/>
      <w:r>
        <w:rPr>
          <w:rFonts w:ascii="Times New Roman" w:hAnsi="Times New Roman"/>
          <w:szCs w:val="21"/>
          <w:shd w:val="clear" w:color="auto" w:fill="FFFFFF"/>
        </w:rPr>
        <w:t xml:space="preserve">Lippert T, von </w:t>
      </w:r>
      <w:proofErr w:type="spellStart"/>
      <w:r>
        <w:rPr>
          <w:rFonts w:ascii="Times New Roman" w:hAnsi="Times New Roman"/>
          <w:szCs w:val="21"/>
          <w:shd w:val="clear" w:color="auto" w:fill="FFFFFF"/>
        </w:rPr>
        <w:t>Estorff</w:t>
      </w:r>
      <w:proofErr w:type="spellEnd"/>
      <w:r>
        <w:rPr>
          <w:rFonts w:ascii="Times New Roman" w:hAnsi="Times New Roman"/>
          <w:szCs w:val="21"/>
          <w:shd w:val="clear" w:color="auto" w:fill="FFFFFF"/>
        </w:rPr>
        <w:t xml:space="preserve"> O. On a hybrid model for the prediction of pile driving noise from offshore wind farms[J]. Acta Acustica United with Acustica, 2014, 100(2): 244-253.</w:t>
      </w:r>
      <w:bookmarkEnd w:id="397"/>
    </w:p>
    <w:p w14:paraId="4A8B34A2" w14:textId="77777777" w:rsidR="001961C5" w:rsidRDefault="00000000">
      <w:pPr>
        <w:numPr>
          <w:ilvl w:val="0"/>
          <w:numId w:val="2"/>
        </w:numPr>
        <w:rPr>
          <w:rFonts w:ascii="Times New Roman" w:hAnsi="Times New Roman"/>
          <w:szCs w:val="21"/>
          <w:shd w:val="clear" w:color="auto" w:fill="FFFFFF"/>
        </w:rPr>
      </w:pPr>
      <w:bookmarkStart w:id="398" w:name="_Ref160381204"/>
      <w:bookmarkStart w:id="399" w:name="_Ref160116470"/>
      <w:r>
        <w:rPr>
          <w:rFonts w:ascii="Times New Roman" w:hAnsi="Times New Roman"/>
          <w:szCs w:val="21"/>
          <w:shd w:val="clear" w:color="auto" w:fill="FFFFFF"/>
        </w:rPr>
        <w:t xml:space="preserve">Ingle V, Kogon S, Manolakis D. </w:t>
      </w:r>
      <w:proofErr w:type="spellStart"/>
      <w:r>
        <w:rPr>
          <w:rFonts w:ascii="Times New Roman" w:hAnsi="Times New Roman"/>
          <w:szCs w:val="21"/>
          <w:shd w:val="clear" w:color="auto" w:fill="FFFFFF"/>
        </w:rPr>
        <w:t>Statisical</w:t>
      </w:r>
      <w:proofErr w:type="spellEnd"/>
      <w:r>
        <w:rPr>
          <w:rFonts w:ascii="Times New Roman" w:hAnsi="Times New Roman"/>
          <w:szCs w:val="21"/>
          <w:shd w:val="clear" w:color="auto" w:fill="FFFFFF"/>
        </w:rPr>
        <w:t xml:space="preserve"> and adaptive signal processing[M]. Artech, 2005</w:t>
      </w:r>
      <w:r>
        <w:rPr>
          <w:rFonts w:ascii="Times New Roman" w:hAnsi="Times New Roman" w:hint="eastAsia"/>
          <w:szCs w:val="21"/>
          <w:shd w:val="clear" w:color="auto" w:fill="FFFFFF"/>
        </w:rPr>
        <w:t>.</w:t>
      </w:r>
      <w:bookmarkEnd w:id="398"/>
    </w:p>
    <w:p w14:paraId="596F0A3C" w14:textId="77777777" w:rsidR="001961C5" w:rsidRDefault="00000000">
      <w:pPr>
        <w:numPr>
          <w:ilvl w:val="0"/>
          <w:numId w:val="2"/>
        </w:numPr>
        <w:rPr>
          <w:rFonts w:ascii="Times New Roman" w:hAnsi="Times New Roman"/>
          <w:szCs w:val="21"/>
          <w:shd w:val="clear" w:color="auto" w:fill="FFFFFF"/>
        </w:rPr>
      </w:pPr>
      <w:bookmarkStart w:id="400" w:name="_Ref20886"/>
      <w:r>
        <w:rPr>
          <w:rFonts w:ascii="Times New Roman" w:hAnsi="Times New Roman" w:hint="eastAsia"/>
          <w:szCs w:val="21"/>
          <w:shd w:val="clear" w:color="auto" w:fill="FFFFFF"/>
        </w:rPr>
        <w:t xml:space="preserve">Jensen F B, Kuperman W A, Porter M B, et al. </w:t>
      </w:r>
      <w:proofErr w:type="gramStart"/>
      <w:r>
        <w:rPr>
          <w:rFonts w:ascii="Times New Roman" w:hAnsi="Times New Roman" w:hint="eastAsia"/>
          <w:szCs w:val="21"/>
          <w:shd w:val="clear" w:color="auto" w:fill="FFFFFF"/>
        </w:rPr>
        <w:t>Computational ocean</w:t>
      </w:r>
      <w:proofErr w:type="gramEnd"/>
      <w:r>
        <w:rPr>
          <w:rFonts w:ascii="Times New Roman" w:hAnsi="Times New Roman" w:hint="eastAsia"/>
          <w:szCs w:val="21"/>
          <w:shd w:val="clear" w:color="auto" w:fill="FFFFFF"/>
        </w:rPr>
        <w:t xml:space="preserve"> acoustics[M]. New York, NY: Springer New York, 2011.</w:t>
      </w:r>
      <w:bookmarkEnd w:id="400"/>
    </w:p>
    <w:p w14:paraId="13E88268" w14:textId="77777777" w:rsidR="001961C5" w:rsidRDefault="00000000">
      <w:pPr>
        <w:numPr>
          <w:ilvl w:val="0"/>
          <w:numId w:val="2"/>
        </w:numPr>
        <w:rPr>
          <w:rFonts w:ascii="Times New Roman" w:hAnsi="Times New Roman"/>
          <w:szCs w:val="21"/>
          <w:shd w:val="clear" w:color="auto" w:fill="FFFFFF"/>
        </w:rPr>
      </w:pPr>
      <w:bookmarkStart w:id="401" w:name="_Ref22075"/>
      <w:r>
        <w:rPr>
          <w:rFonts w:ascii="Times New Roman" w:hAnsi="Times New Roman" w:hint="eastAsia"/>
          <w:szCs w:val="21"/>
          <w:shd w:val="clear" w:color="auto" w:fill="FFFFFF"/>
        </w:rPr>
        <w:t>吴碧</w:t>
      </w:r>
      <w:r>
        <w:rPr>
          <w:rFonts w:ascii="Times New Roman" w:hAnsi="Times New Roman" w:hint="eastAsia"/>
          <w:szCs w:val="21"/>
          <w:shd w:val="clear" w:color="auto" w:fill="FFFFFF"/>
        </w:rPr>
        <w:t>,</w:t>
      </w:r>
      <w:r>
        <w:rPr>
          <w:rFonts w:ascii="Times New Roman" w:hAnsi="Times New Roman" w:hint="eastAsia"/>
          <w:szCs w:val="21"/>
          <w:shd w:val="clear" w:color="auto" w:fill="FFFFFF"/>
        </w:rPr>
        <w:t>陈长安</w:t>
      </w:r>
      <w:r>
        <w:rPr>
          <w:rFonts w:ascii="Times New Roman" w:hAnsi="Times New Roman" w:hint="eastAsia"/>
          <w:szCs w:val="21"/>
          <w:shd w:val="clear" w:color="auto" w:fill="FFFFFF"/>
        </w:rPr>
        <w:t>,</w:t>
      </w:r>
      <w:r>
        <w:rPr>
          <w:rFonts w:ascii="Times New Roman" w:hAnsi="Times New Roman" w:hint="eastAsia"/>
          <w:szCs w:val="21"/>
          <w:shd w:val="clear" w:color="auto" w:fill="FFFFFF"/>
        </w:rPr>
        <w:t>林龙</w:t>
      </w:r>
      <w:r>
        <w:rPr>
          <w:rFonts w:ascii="Times New Roman" w:hAnsi="Times New Roman" w:hint="eastAsia"/>
          <w:szCs w:val="21"/>
          <w:shd w:val="clear" w:color="auto" w:fill="FFFFFF"/>
        </w:rPr>
        <w:t>.</w:t>
      </w:r>
      <w:r>
        <w:rPr>
          <w:rFonts w:ascii="Times New Roman" w:hAnsi="Times New Roman" w:hint="eastAsia"/>
          <w:szCs w:val="21"/>
          <w:shd w:val="clear" w:color="auto" w:fill="FFFFFF"/>
        </w:rPr>
        <w:t>声速经验公式的适用范围分析</w:t>
      </w:r>
      <w:r>
        <w:rPr>
          <w:rFonts w:ascii="Times New Roman" w:hAnsi="Times New Roman" w:hint="eastAsia"/>
          <w:szCs w:val="21"/>
          <w:shd w:val="clear" w:color="auto" w:fill="FFFFFF"/>
        </w:rPr>
        <w:t>[J].</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,2014,33(06):504-507.</w:t>
      </w:r>
      <w:bookmarkEnd w:id="401"/>
    </w:p>
    <w:p w14:paraId="59DF84C1" w14:textId="77777777" w:rsidR="001961C5" w:rsidRDefault="00000000">
      <w:pPr>
        <w:numPr>
          <w:ilvl w:val="0"/>
          <w:numId w:val="2"/>
        </w:numPr>
        <w:rPr>
          <w:rFonts w:ascii="Times New Roman" w:hAnsi="Times New Roman"/>
          <w:szCs w:val="21"/>
          <w:shd w:val="clear" w:color="auto" w:fill="FFFFFF"/>
        </w:rPr>
      </w:pPr>
      <w:bookmarkStart w:id="402" w:name="_Ref190698765"/>
      <w:r>
        <w:rPr>
          <w:rFonts w:ascii="Times New Roman" w:hAnsi="Times New Roman"/>
          <w:szCs w:val="21"/>
          <w:shd w:val="clear" w:color="auto" w:fill="FFFFFF"/>
        </w:rPr>
        <w:t>Mackenzie K V. Nine‐term equation for sound speed in the oceans[J]. The Journal of the Acoustical Society of America, 1981, 70(3): 807-812.</w:t>
      </w:r>
      <w:bookmarkEnd w:id="402"/>
    </w:p>
    <w:p w14:paraId="6EF4CA0F" w14:textId="77777777" w:rsidR="001961C5" w:rsidRDefault="00000000">
      <w:pPr>
        <w:numPr>
          <w:ilvl w:val="0"/>
          <w:numId w:val="2"/>
        </w:numPr>
        <w:rPr>
          <w:rFonts w:ascii="Times New Roman" w:hAnsi="Times New Roman"/>
          <w:szCs w:val="21"/>
          <w:shd w:val="clear" w:color="auto" w:fill="FFFFFF"/>
        </w:rPr>
      </w:pPr>
      <w:bookmarkStart w:id="403" w:name="_Ref190700787"/>
      <w:r>
        <w:rPr>
          <w:rFonts w:ascii="Times New Roman" w:hAnsi="Times New Roman"/>
          <w:szCs w:val="21"/>
          <w:shd w:val="clear" w:color="auto" w:fill="FFFFFF"/>
        </w:rPr>
        <w:t>Zhang L, YE S, ZHOU S, et al. Review of measurement techniques for temperature, salinity and depth profile of sea water[J]. Marine Science Bulletin, 2017, 36(5): 481-489.</w:t>
      </w:r>
      <w:bookmarkEnd w:id="403"/>
    </w:p>
    <w:p w14:paraId="3FF89B82" w14:textId="77777777" w:rsidR="001961C5" w:rsidRDefault="00000000">
      <w:pPr>
        <w:numPr>
          <w:ilvl w:val="0"/>
          <w:numId w:val="2"/>
        </w:numPr>
        <w:rPr>
          <w:rFonts w:ascii="Times New Roman" w:hAnsi="Times New Roman"/>
          <w:szCs w:val="21"/>
          <w:shd w:val="clear" w:color="auto" w:fill="FFFFFF"/>
        </w:rPr>
      </w:pPr>
      <w:bookmarkStart w:id="404" w:name="_Ref190704612"/>
      <w:bookmarkStart w:id="405" w:name="_Ref160116703"/>
      <w:r>
        <w:rPr>
          <w:rFonts w:ascii="Times New Roman" w:hAnsi="Times New Roman" w:hint="eastAsia"/>
          <w:szCs w:val="21"/>
          <w:shd w:val="clear" w:color="auto" w:fill="FFFFFF"/>
        </w:rPr>
        <w:t>张旭</w:t>
      </w:r>
      <w:r>
        <w:rPr>
          <w:rFonts w:ascii="Times New Roman" w:hAnsi="Times New Roman" w:hint="eastAsia"/>
          <w:szCs w:val="21"/>
          <w:shd w:val="clear" w:color="auto" w:fill="FFFFFF"/>
        </w:rPr>
        <w:t>,</w:t>
      </w:r>
      <w:r>
        <w:rPr>
          <w:rFonts w:ascii="Times New Roman" w:hAnsi="Times New Roman" w:hint="eastAsia"/>
          <w:szCs w:val="21"/>
          <w:shd w:val="clear" w:color="auto" w:fill="FFFFFF"/>
        </w:rPr>
        <w:t>张永刚</w:t>
      </w:r>
      <w:r>
        <w:rPr>
          <w:rFonts w:ascii="Times New Roman" w:hAnsi="Times New Roman" w:hint="eastAsia"/>
          <w:szCs w:val="21"/>
          <w:shd w:val="clear" w:color="auto" w:fill="FFFFFF"/>
        </w:rPr>
        <w:t>,</w:t>
      </w:r>
      <w:r>
        <w:rPr>
          <w:rFonts w:ascii="Times New Roman" w:hAnsi="Times New Roman" w:hint="eastAsia"/>
          <w:szCs w:val="21"/>
          <w:shd w:val="clear" w:color="auto" w:fill="FFFFFF"/>
        </w:rPr>
        <w:t>黄飞灵</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中国近海声速剖面的模态特征</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海洋通报</w:t>
      </w:r>
      <w:r>
        <w:rPr>
          <w:rFonts w:ascii="Times New Roman" w:hAnsi="Times New Roman" w:hint="eastAsia"/>
          <w:szCs w:val="21"/>
          <w:shd w:val="clear" w:color="auto" w:fill="FFFFFF"/>
        </w:rPr>
        <w:t>,2010,29(01):29-37</w:t>
      </w:r>
      <w:r>
        <w:rPr>
          <w:rFonts w:ascii="Times New Roman" w:hAnsi="Times New Roman"/>
          <w:szCs w:val="21"/>
          <w:shd w:val="clear" w:color="auto" w:fill="FFFFFF"/>
        </w:rPr>
        <w:t>.</w:t>
      </w:r>
      <w:bookmarkEnd w:id="404"/>
    </w:p>
    <w:p w14:paraId="3F72A005" w14:textId="77777777" w:rsidR="001961C5" w:rsidRDefault="00000000">
      <w:pPr>
        <w:numPr>
          <w:ilvl w:val="0"/>
          <w:numId w:val="2"/>
        </w:numPr>
        <w:rPr>
          <w:rFonts w:ascii="Times New Roman" w:hAnsi="Times New Roman"/>
          <w:szCs w:val="21"/>
          <w:shd w:val="clear" w:color="auto" w:fill="FFFFFF"/>
        </w:rPr>
      </w:pPr>
      <w:bookmarkStart w:id="406" w:name="_Ref190708480"/>
      <w:r>
        <w:rPr>
          <w:rFonts w:ascii="Times New Roman" w:hAnsi="Times New Roman" w:hint="eastAsia"/>
          <w:szCs w:val="21"/>
          <w:shd w:val="clear" w:color="auto" w:fill="FFFFFF"/>
        </w:rPr>
        <w:t>贾宁</w:t>
      </w:r>
      <w:r>
        <w:rPr>
          <w:rFonts w:ascii="Times New Roman" w:hAnsi="Times New Roman" w:hint="eastAsia"/>
          <w:szCs w:val="21"/>
          <w:shd w:val="clear" w:color="auto" w:fill="FFFFFF"/>
        </w:rPr>
        <w:t>,</w:t>
      </w:r>
      <w:r>
        <w:rPr>
          <w:rFonts w:ascii="Times New Roman" w:hAnsi="Times New Roman" w:hint="eastAsia"/>
          <w:szCs w:val="21"/>
          <w:shd w:val="clear" w:color="auto" w:fill="FFFFFF"/>
        </w:rPr>
        <w:t>黄建纯</w:t>
      </w:r>
      <w:r>
        <w:rPr>
          <w:rFonts w:ascii="Times New Roman" w:hAnsi="Times New Roman" w:hint="eastAsia"/>
          <w:szCs w:val="21"/>
          <w:shd w:val="clear" w:color="auto" w:fill="FFFFFF"/>
        </w:rPr>
        <w:t>.</w:t>
      </w:r>
      <w:r>
        <w:rPr>
          <w:rFonts w:ascii="Times New Roman" w:hAnsi="Times New Roman" w:hint="eastAsia"/>
          <w:szCs w:val="21"/>
          <w:shd w:val="clear" w:color="auto" w:fill="FFFFFF"/>
        </w:rPr>
        <w:t>水声通信技术综述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物理</w:t>
      </w:r>
      <w:r>
        <w:rPr>
          <w:rFonts w:ascii="Times New Roman" w:hAnsi="Times New Roman" w:hint="eastAsia"/>
          <w:szCs w:val="21"/>
          <w:shd w:val="clear" w:color="auto" w:fill="FFFFFF"/>
        </w:rPr>
        <w:t>,2014,43(10):650-657.</w:t>
      </w:r>
      <w:bookmarkEnd w:id="406"/>
    </w:p>
    <w:p w14:paraId="45B98CBF" w14:textId="425DAF29" w:rsidR="00E45779" w:rsidRDefault="00E45779">
      <w:pPr>
        <w:numPr>
          <w:ilvl w:val="0"/>
          <w:numId w:val="2"/>
        </w:numPr>
        <w:rPr>
          <w:rFonts w:ascii="Times New Roman" w:hAnsi="Times New Roman"/>
          <w:szCs w:val="21"/>
          <w:shd w:val="clear" w:color="auto" w:fill="FFFFFF"/>
        </w:rPr>
      </w:pPr>
      <w:bookmarkStart w:id="407" w:name="_Ref190954372"/>
      <w:r w:rsidRPr="00E45779">
        <w:rPr>
          <w:rFonts w:ascii="Times New Roman" w:hAnsi="Times New Roman"/>
          <w:szCs w:val="21"/>
          <w:shd w:val="clear" w:color="auto" w:fill="FFFFFF"/>
        </w:rPr>
        <w:t xml:space="preserve">Stojanovic M, </w:t>
      </w:r>
      <w:proofErr w:type="spellStart"/>
      <w:r w:rsidRPr="00E45779">
        <w:rPr>
          <w:rFonts w:ascii="Times New Roman" w:hAnsi="Times New Roman"/>
          <w:szCs w:val="21"/>
          <w:shd w:val="clear" w:color="auto" w:fill="FFFFFF"/>
        </w:rPr>
        <w:t>Preisig</w:t>
      </w:r>
      <w:proofErr w:type="spellEnd"/>
      <w:r w:rsidRPr="00E45779">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bookmarkEnd w:id="407"/>
    </w:p>
    <w:p w14:paraId="17C15F47" w14:textId="5B6CA5E8" w:rsidR="00E45779" w:rsidRDefault="00E45779">
      <w:pPr>
        <w:numPr>
          <w:ilvl w:val="0"/>
          <w:numId w:val="2"/>
        </w:numPr>
        <w:rPr>
          <w:rFonts w:ascii="Times New Roman" w:hAnsi="Times New Roman"/>
          <w:szCs w:val="21"/>
          <w:shd w:val="clear" w:color="auto" w:fill="FFFFFF"/>
        </w:rPr>
      </w:pPr>
      <w:bookmarkStart w:id="408" w:name="_Ref190954379"/>
      <w:r w:rsidRPr="00E45779">
        <w:rPr>
          <w:rFonts w:ascii="Times New Roman" w:hAnsi="Times New Roman"/>
          <w:szCs w:val="21"/>
          <w:shd w:val="clear" w:color="auto" w:fill="FFFFFF"/>
        </w:rPr>
        <w:t xml:space="preserve">Chitre M, </w:t>
      </w:r>
      <w:proofErr w:type="spellStart"/>
      <w:r w:rsidRPr="00E45779">
        <w:rPr>
          <w:rFonts w:ascii="Times New Roman" w:hAnsi="Times New Roman"/>
          <w:szCs w:val="21"/>
          <w:shd w:val="clear" w:color="auto" w:fill="FFFFFF"/>
        </w:rPr>
        <w:t>Shahabudeen</w:t>
      </w:r>
      <w:proofErr w:type="spellEnd"/>
      <w:r w:rsidRPr="00E45779">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408"/>
    </w:p>
    <w:p w14:paraId="3860FA15" w14:textId="37E53C0B" w:rsidR="00802E98" w:rsidRDefault="00802E98">
      <w:pPr>
        <w:numPr>
          <w:ilvl w:val="0"/>
          <w:numId w:val="2"/>
        </w:numPr>
        <w:rPr>
          <w:rFonts w:ascii="Times New Roman" w:hAnsi="Times New Roman"/>
          <w:szCs w:val="21"/>
          <w:shd w:val="clear" w:color="auto" w:fill="FFFFFF"/>
        </w:rPr>
      </w:pPr>
      <w:bookmarkStart w:id="409" w:name="_Ref190954730"/>
      <w:r w:rsidRPr="00802E98">
        <w:rPr>
          <w:rFonts w:ascii="Times New Roman" w:hAnsi="Times New Roman"/>
          <w:szCs w:val="21"/>
          <w:shd w:val="clear" w:color="auto" w:fill="FFFFFF"/>
        </w:rPr>
        <w:t>Ainslie M A, McColm J G. A simplified formula for viscous and chemical absorption in sea water[J]. The Journal of the Acoustical Society of America, 1998, 103(3): 1671-1672.</w:t>
      </w:r>
      <w:bookmarkEnd w:id="409"/>
    </w:p>
    <w:p w14:paraId="2B71B8D5" w14:textId="77777777" w:rsidR="001961C5" w:rsidRDefault="00000000">
      <w:pPr>
        <w:numPr>
          <w:ilvl w:val="0"/>
          <w:numId w:val="2"/>
        </w:numPr>
        <w:rPr>
          <w:rFonts w:ascii="Times New Roman" w:hAnsi="Times New Roman"/>
          <w:szCs w:val="21"/>
          <w:shd w:val="clear" w:color="auto" w:fill="FFFFFF"/>
        </w:rPr>
      </w:pPr>
      <w:bookmarkStart w:id="410" w:name="_Ref190708821"/>
      <w:proofErr w:type="gramStart"/>
      <w:r>
        <w:rPr>
          <w:rFonts w:ascii="Times New Roman" w:hAnsi="Times New Roman" w:hint="eastAsia"/>
          <w:szCs w:val="21"/>
          <w:shd w:val="clear" w:color="auto" w:fill="FFFFFF"/>
        </w:rPr>
        <w:t>蒲佳琪</w:t>
      </w:r>
      <w:proofErr w:type="gramEnd"/>
      <w:r>
        <w:rPr>
          <w:rFonts w:ascii="Times New Roman" w:hAnsi="Times New Roman" w:hint="eastAsia"/>
          <w:szCs w:val="21"/>
          <w:shd w:val="clear" w:color="auto" w:fill="FFFFFF"/>
        </w:rPr>
        <w:t>.</w:t>
      </w:r>
      <w:r>
        <w:rPr>
          <w:rFonts w:ascii="Times New Roman" w:hAnsi="Times New Roman" w:hint="eastAsia"/>
          <w:szCs w:val="21"/>
          <w:shd w:val="clear" w:color="auto" w:fill="FFFFFF"/>
        </w:rPr>
        <w:t>海洋环境动态变化对水声信道的影响分析</w:t>
      </w:r>
      <w:r>
        <w:rPr>
          <w:rFonts w:ascii="Times New Roman" w:hAnsi="Times New Roman" w:hint="eastAsia"/>
          <w:szCs w:val="21"/>
          <w:shd w:val="clear" w:color="auto" w:fill="FFFFFF"/>
        </w:rPr>
        <w:t>[D].</w:t>
      </w:r>
      <w:r>
        <w:rPr>
          <w:rFonts w:ascii="Times New Roman" w:hAnsi="Times New Roman" w:hint="eastAsia"/>
          <w:szCs w:val="21"/>
          <w:shd w:val="clear" w:color="auto" w:fill="FFFFFF"/>
        </w:rPr>
        <w:t>哈尔滨工业大学</w:t>
      </w:r>
      <w:r>
        <w:rPr>
          <w:rFonts w:ascii="Times New Roman" w:hAnsi="Times New Roman" w:hint="eastAsia"/>
          <w:szCs w:val="21"/>
          <w:shd w:val="clear" w:color="auto" w:fill="FFFFFF"/>
        </w:rPr>
        <w:t>,2021.</w:t>
      </w:r>
      <w:bookmarkEnd w:id="410"/>
    </w:p>
    <w:p w14:paraId="44CC9520" w14:textId="77777777" w:rsidR="001961C5" w:rsidRDefault="00000000">
      <w:pPr>
        <w:numPr>
          <w:ilvl w:val="0"/>
          <w:numId w:val="2"/>
        </w:numPr>
        <w:rPr>
          <w:rFonts w:ascii="Times New Roman" w:hAnsi="Times New Roman"/>
          <w:szCs w:val="21"/>
          <w:shd w:val="clear" w:color="auto" w:fill="FFFFFF"/>
        </w:rPr>
      </w:pPr>
      <w:bookmarkStart w:id="411" w:name="_Ref190709528"/>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,2022,44(12):84-94.</w:t>
      </w:r>
      <w:bookmarkEnd w:id="411"/>
    </w:p>
    <w:p w14:paraId="49A1A9A7" w14:textId="7FFD6AAA" w:rsidR="001961C5" w:rsidRDefault="00000000" w:rsidP="005067D5">
      <w:pPr>
        <w:numPr>
          <w:ilvl w:val="0"/>
          <w:numId w:val="2"/>
        </w:numPr>
        <w:rPr>
          <w:rFonts w:ascii="Times New Roman" w:hAnsi="Times New Roman"/>
          <w:szCs w:val="21"/>
          <w:shd w:val="clear" w:color="auto" w:fill="FFFFFF"/>
        </w:rPr>
      </w:pPr>
      <w:bookmarkStart w:id="412" w:name="_Ref190709538"/>
      <w:r>
        <w:rPr>
          <w:rFonts w:ascii="Times New Roman" w:hAnsi="Times New Roman"/>
          <w:szCs w:val="21"/>
          <w:shd w:val="clear" w:color="auto" w:fill="FFFFFF"/>
        </w:rPr>
        <w:t>Edelmann, Geoffrey F., et al. "An initial demonstration of underwater acoustic communication using time reversal." </w:t>
      </w:r>
      <w:r>
        <w:rPr>
          <w:rFonts w:ascii="Times New Roman" w:hAnsi="Times New Roman"/>
          <w:i/>
          <w:iCs/>
          <w:szCs w:val="21"/>
          <w:shd w:val="clear" w:color="auto" w:fill="FFFFFF"/>
        </w:rPr>
        <w:t>IEEE journal of oceanic engineering</w:t>
      </w:r>
      <w:r>
        <w:rPr>
          <w:rFonts w:ascii="Times New Roman" w:hAnsi="Times New Roman"/>
          <w:szCs w:val="21"/>
          <w:shd w:val="clear" w:color="auto" w:fill="FFFFFF"/>
        </w:rPr>
        <w:t> 27.3 (2002): 602-609.</w:t>
      </w:r>
      <w:bookmarkEnd w:id="412"/>
    </w:p>
    <w:p w14:paraId="449F20E7" w14:textId="66D0B7F2" w:rsidR="005067D5" w:rsidRDefault="005067D5" w:rsidP="005067D5">
      <w:pPr>
        <w:numPr>
          <w:ilvl w:val="0"/>
          <w:numId w:val="2"/>
        </w:numPr>
        <w:rPr>
          <w:rFonts w:ascii="Times New Roman" w:hAnsi="Times New Roman"/>
          <w:szCs w:val="21"/>
          <w:shd w:val="clear" w:color="auto" w:fill="FFFFFF"/>
        </w:rPr>
      </w:pPr>
      <w:bookmarkStart w:id="413" w:name="_Ref190954887"/>
      <w:r w:rsidRPr="005067D5">
        <w:rPr>
          <w:rFonts w:ascii="Times New Roman" w:hAnsi="Times New Roman"/>
          <w:szCs w:val="21"/>
          <w:shd w:val="clear" w:color="auto" w:fill="FFFFFF"/>
        </w:rPr>
        <w:t xml:space="preserve">Chitre M, </w:t>
      </w:r>
      <w:proofErr w:type="spellStart"/>
      <w:r w:rsidRPr="005067D5">
        <w:rPr>
          <w:rFonts w:ascii="Times New Roman" w:hAnsi="Times New Roman"/>
          <w:szCs w:val="21"/>
          <w:shd w:val="clear" w:color="auto" w:fill="FFFFFF"/>
        </w:rPr>
        <w:t>Shahabudeen</w:t>
      </w:r>
      <w:proofErr w:type="spellEnd"/>
      <w:r w:rsidRPr="005067D5">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413"/>
    </w:p>
    <w:p w14:paraId="23F8CB5E" w14:textId="55AD5F85" w:rsidR="00274960" w:rsidRDefault="00274960" w:rsidP="005067D5">
      <w:pPr>
        <w:numPr>
          <w:ilvl w:val="0"/>
          <w:numId w:val="2"/>
        </w:numPr>
        <w:rPr>
          <w:rFonts w:ascii="Times New Roman" w:hAnsi="Times New Roman"/>
          <w:szCs w:val="21"/>
          <w:shd w:val="clear" w:color="auto" w:fill="FFFFFF"/>
        </w:rPr>
      </w:pPr>
      <w:bookmarkStart w:id="414" w:name="_Ref190955080"/>
      <w:r w:rsidRPr="00274960">
        <w:rPr>
          <w:rFonts w:ascii="Times New Roman" w:hAnsi="Times New Roman"/>
          <w:szCs w:val="21"/>
          <w:shd w:val="clear" w:color="auto" w:fill="FFFFFF"/>
        </w:rPr>
        <w:t xml:space="preserve">Jensen F B, Kuperman W A, Porter M B, et al. </w:t>
      </w:r>
      <w:proofErr w:type="gramStart"/>
      <w:r w:rsidRPr="00274960">
        <w:rPr>
          <w:rFonts w:ascii="Times New Roman" w:hAnsi="Times New Roman"/>
          <w:szCs w:val="21"/>
          <w:shd w:val="clear" w:color="auto" w:fill="FFFFFF"/>
        </w:rPr>
        <w:t>Computational ocean</w:t>
      </w:r>
      <w:proofErr w:type="gramEnd"/>
      <w:r w:rsidRPr="00274960">
        <w:rPr>
          <w:rFonts w:ascii="Times New Roman" w:hAnsi="Times New Roman"/>
          <w:szCs w:val="21"/>
          <w:shd w:val="clear" w:color="auto" w:fill="FFFFFF"/>
        </w:rPr>
        <w:t xml:space="preserve"> acoustics[M]. New York, NY: Springer New York, 2011.</w:t>
      </w:r>
      <w:bookmarkEnd w:id="414"/>
    </w:p>
    <w:p w14:paraId="0496E361" w14:textId="7B29E0FC" w:rsidR="00274960" w:rsidRDefault="002D1C0B" w:rsidP="005067D5">
      <w:pPr>
        <w:numPr>
          <w:ilvl w:val="0"/>
          <w:numId w:val="2"/>
        </w:numPr>
        <w:rPr>
          <w:rFonts w:ascii="Times New Roman" w:hAnsi="Times New Roman"/>
          <w:szCs w:val="21"/>
          <w:shd w:val="clear" w:color="auto" w:fill="FFFFFF"/>
        </w:rPr>
      </w:pPr>
      <w:bookmarkStart w:id="415" w:name="_Ref190959557"/>
      <w:r w:rsidRPr="002D1C0B">
        <w:rPr>
          <w:rFonts w:ascii="Times New Roman" w:hAnsi="Times New Roman"/>
          <w:szCs w:val="21"/>
          <w:shd w:val="clear" w:color="auto" w:fill="FFFFFF"/>
        </w:rPr>
        <w:t xml:space="preserve">Niklasson S M Y M, Rowe C A. Arctic Ocean </w:t>
      </w:r>
      <w:proofErr w:type="spellStart"/>
      <w:r w:rsidRPr="002D1C0B">
        <w:rPr>
          <w:rFonts w:ascii="Times New Roman" w:hAnsi="Times New Roman"/>
          <w:szCs w:val="21"/>
          <w:shd w:val="clear" w:color="auto" w:fill="FFFFFF"/>
        </w:rPr>
        <w:t>Hydroacoustics</w:t>
      </w:r>
      <w:proofErr w:type="spellEnd"/>
      <w:r w:rsidRPr="002D1C0B">
        <w:rPr>
          <w:rFonts w:ascii="Times New Roman" w:hAnsi="Times New Roman"/>
          <w:szCs w:val="21"/>
          <w:shd w:val="clear" w:color="auto" w:fill="FFFFFF"/>
        </w:rPr>
        <w:t>[R]. Los Alamos National Laboratory (LANL), Los Alamos, NM (United States), 2024.</w:t>
      </w:r>
      <w:bookmarkEnd w:id="415"/>
    </w:p>
    <w:p w14:paraId="4199E7D8" w14:textId="45BD3D32" w:rsidR="002D1C0B" w:rsidRDefault="002D1C0B" w:rsidP="005067D5">
      <w:pPr>
        <w:numPr>
          <w:ilvl w:val="0"/>
          <w:numId w:val="2"/>
        </w:numPr>
        <w:rPr>
          <w:rFonts w:ascii="Times New Roman" w:hAnsi="Times New Roman"/>
          <w:szCs w:val="21"/>
          <w:shd w:val="clear" w:color="auto" w:fill="FFFFFF"/>
        </w:rPr>
      </w:pPr>
      <w:bookmarkStart w:id="416" w:name="_Ref190959598"/>
      <w:r w:rsidRPr="002D1C0B">
        <w:rPr>
          <w:rFonts w:ascii="Times New Roman" w:hAnsi="Times New Roman"/>
          <w:szCs w:val="21"/>
          <w:shd w:val="clear" w:color="auto" w:fill="FFFFFF"/>
        </w:rPr>
        <w:t xml:space="preserve">Chen T </w:t>
      </w:r>
      <w:proofErr w:type="spellStart"/>
      <w:r w:rsidRPr="002D1C0B">
        <w:rPr>
          <w:rFonts w:ascii="Times New Roman" w:hAnsi="Times New Roman"/>
          <w:szCs w:val="21"/>
          <w:shd w:val="clear" w:color="auto" w:fill="FFFFFF"/>
        </w:rPr>
        <w:t>T</w:t>
      </w:r>
      <w:proofErr w:type="spellEnd"/>
      <w:r w:rsidRPr="002D1C0B">
        <w:rPr>
          <w:rFonts w:ascii="Times New Roman" w:hAnsi="Times New Roman"/>
          <w:szCs w:val="21"/>
          <w:shd w:val="clear" w:color="auto" w:fill="FFFFFF"/>
        </w:rPr>
        <w:t xml:space="preserve">, Lin Y T, Chiu L Y S, et al. Observation and modeling of three-dimensional sound propagation along a nonlinear internal gravity wave at a </w:t>
      </w:r>
      <w:proofErr w:type="spellStart"/>
      <w:r w:rsidRPr="002D1C0B">
        <w:rPr>
          <w:rFonts w:ascii="Times New Roman" w:hAnsi="Times New Roman"/>
          <w:szCs w:val="21"/>
          <w:shd w:val="clear" w:color="auto" w:fill="FFFFFF"/>
        </w:rPr>
        <w:t>shelfbreak</w:t>
      </w:r>
      <w:proofErr w:type="spellEnd"/>
      <w:r w:rsidRPr="002D1C0B">
        <w:rPr>
          <w:rFonts w:ascii="Times New Roman" w:hAnsi="Times New Roman"/>
          <w:szCs w:val="21"/>
          <w:shd w:val="clear" w:color="auto" w:fill="FFFFFF"/>
        </w:rPr>
        <w:t>[J]. The Journal of the Acoustical Society of America, 2025, 157(2): 857-865.</w:t>
      </w:r>
      <w:bookmarkEnd w:id="416"/>
    </w:p>
    <w:p w14:paraId="1FDA8028" w14:textId="22F741A3" w:rsidR="002D1C0B" w:rsidRDefault="002D1C0B" w:rsidP="005067D5">
      <w:pPr>
        <w:numPr>
          <w:ilvl w:val="0"/>
          <w:numId w:val="2"/>
        </w:numPr>
        <w:rPr>
          <w:rFonts w:ascii="Times New Roman" w:hAnsi="Times New Roman"/>
          <w:szCs w:val="21"/>
          <w:shd w:val="clear" w:color="auto" w:fill="FFFFFF"/>
        </w:rPr>
      </w:pPr>
      <w:bookmarkStart w:id="417" w:name="_Ref190959611"/>
      <w:r w:rsidRPr="002D1C0B">
        <w:rPr>
          <w:rFonts w:ascii="Times New Roman" w:hAnsi="Times New Roman"/>
          <w:szCs w:val="21"/>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End w:id="417"/>
    </w:p>
    <w:p w14:paraId="449A27CE" w14:textId="76ECA57C" w:rsidR="002D1C0B" w:rsidRDefault="002D1C0B" w:rsidP="005067D5">
      <w:pPr>
        <w:numPr>
          <w:ilvl w:val="0"/>
          <w:numId w:val="2"/>
        </w:numPr>
        <w:rPr>
          <w:rFonts w:ascii="Times New Roman" w:hAnsi="Times New Roman"/>
          <w:szCs w:val="21"/>
          <w:shd w:val="clear" w:color="auto" w:fill="FFFFFF"/>
        </w:rPr>
      </w:pPr>
      <w:bookmarkStart w:id="418" w:name="_Ref190960523"/>
      <w:r w:rsidRPr="002D1C0B">
        <w:rPr>
          <w:rFonts w:ascii="Times New Roman" w:hAnsi="Times New Roman"/>
          <w:szCs w:val="21"/>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End w:id="418"/>
    </w:p>
    <w:p w14:paraId="57D40720" w14:textId="63898A18" w:rsidR="002D1C0B" w:rsidRDefault="002D1C0B" w:rsidP="005067D5">
      <w:pPr>
        <w:numPr>
          <w:ilvl w:val="0"/>
          <w:numId w:val="2"/>
        </w:numPr>
        <w:rPr>
          <w:rFonts w:ascii="Times New Roman" w:hAnsi="Times New Roman"/>
          <w:szCs w:val="21"/>
          <w:shd w:val="clear" w:color="auto" w:fill="FFFFFF"/>
        </w:rPr>
      </w:pPr>
      <w:bookmarkStart w:id="419" w:name="_Ref190960558"/>
      <w:r w:rsidRPr="002D1C0B">
        <w:rPr>
          <w:rFonts w:ascii="Times New Roman" w:hAnsi="Times New Roman"/>
          <w:szCs w:val="21"/>
          <w:shd w:val="clear" w:color="auto" w:fill="FFFFFF"/>
        </w:rPr>
        <w:t>Ashok P, Latha B. Develop an Improved Mel-Frequency cepstral coefficients signal processing algorithms for enhancing underwater acoustic signal through wireless network[J]. Measurement, 2025, 243: 116414.</w:t>
      </w:r>
      <w:bookmarkEnd w:id="419"/>
    </w:p>
    <w:p w14:paraId="08763FFC" w14:textId="53808BD2" w:rsidR="002D1C0B" w:rsidRDefault="002D1C0B" w:rsidP="005067D5">
      <w:pPr>
        <w:numPr>
          <w:ilvl w:val="0"/>
          <w:numId w:val="2"/>
        </w:numPr>
        <w:rPr>
          <w:rFonts w:ascii="Times New Roman" w:hAnsi="Times New Roman"/>
          <w:szCs w:val="21"/>
          <w:shd w:val="clear" w:color="auto" w:fill="FFFFFF"/>
        </w:rPr>
      </w:pPr>
      <w:bookmarkStart w:id="420" w:name="_Ref190960591"/>
      <w:r w:rsidRPr="002D1C0B">
        <w:rPr>
          <w:rFonts w:ascii="Times New Roman" w:hAnsi="Times New Roman"/>
          <w:szCs w:val="21"/>
          <w:shd w:val="clear" w:color="auto" w:fill="FFFFFF"/>
        </w:rPr>
        <w:lastRenderedPageBreak/>
        <w:t>Ma X, Zhang L, Xu W, et al. Analysis of acoustic field characteristics of mesoscale eddies throughout their complete life cycle[J]. Frontiers in Marine Science, 2025, 11: 1471670.</w:t>
      </w:r>
      <w:bookmarkEnd w:id="420"/>
    </w:p>
    <w:p w14:paraId="157B50FA" w14:textId="1E05C826" w:rsidR="002D1C0B" w:rsidRDefault="002D1C0B" w:rsidP="005067D5">
      <w:pPr>
        <w:numPr>
          <w:ilvl w:val="0"/>
          <w:numId w:val="2"/>
        </w:numPr>
        <w:rPr>
          <w:rFonts w:ascii="Times New Roman" w:hAnsi="Times New Roman"/>
          <w:szCs w:val="21"/>
          <w:shd w:val="clear" w:color="auto" w:fill="FFFFFF"/>
        </w:rPr>
      </w:pPr>
      <w:bookmarkStart w:id="421" w:name="_Ref190960609"/>
      <w:r w:rsidRPr="002D1C0B">
        <w:rPr>
          <w:rFonts w:ascii="Times New Roman" w:hAnsi="Times New Roman"/>
          <w:szCs w:val="21"/>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End w:id="421"/>
    </w:p>
    <w:p w14:paraId="6E5A0A13" w14:textId="4C90387D" w:rsidR="002D1C0B" w:rsidRDefault="002D1C0B" w:rsidP="005067D5">
      <w:pPr>
        <w:numPr>
          <w:ilvl w:val="0"/>
          <w:numId w:val="2"/>
        </w:numPr>
        <w:rPr>
          <w:rFonts w:ascii="Times New Roman" w:hAnsi="Times New Roman"/>
          <w:szCs w:val="21"/>
          <w:shd w:val="clear" w:color="auto" w:fill="FFFFFF"/>
        </w:rPr>
      </w:pPr>
      <w:bookmarkStart w:id="422" w:name="_Ref190960626"/>
      <w:r w:rsidRPr="002D1C0B">
        <w:rPr>
          <w:rFonts w:ascii="Times New Roman" w:hAnsi="Times New Roman"/>
          <w:szCs w:val="21"/>
          <w:shd w:val="clear" w:color="auto" w:fill="FFFFFF"/>
        </w:rPr>
        <w:t xml:space="preserve">Zayed M </w:t>
      </w:r>
      <w:proofErr w:type="spellStart"/>
      <w:r w:rsidRPr="002D1C0B">
        <w:rPr>
          <w:rFonts w:ascii="Times New Roman" w:hAnsi="Times New Roman"/>
          <w:szCs w:val="21"/>
          <w:shd w:val="clear" w:color="auto" w:fill="FFFFFF"/>
        </w:rPr>
        <w:t>M</w:t>
      </w:r>
      <w:proofErr w:type="spellEnd"/>
      <w:r w:rsidRPr="002D1C0B">
        <w:rPr>
          <w:rFonts w:ascii="Times New Roman" w:hAnsi="Times New Roman"/>
          <w:szCs w:val="21"/>
          <w:shd w:val="clear" w:color="auto" w:fill="FFFFFF"/>
        </w:rPr>
        <w:t xml:space="preserve">, </w:t>
      </w:r>
      <w:proofErr w:type="spellStart"/>
      <w:r w:rsidRPr="002D1C0B">
        <w:rPr>
          <w:rFonts w:ascii="Times New Roman" w:hAnsi="Times New Roman"/>
          <w:szCs w:val="21"/>
          <w:shd w:val="clear" w:color="auto" w:fill="FFFFFF"/>
        </w:rPr>
        <w:t>Shokair</w:t>
      </w:r>
      <w:proofErr w:type="spellEnd"/>
      <w:r w:rsidRPr="002D1C0B">
        <w:rPr>
          <w:rFonts w:ascii="Times New Roman" w:hAnsi="Times New Roman"/>
          <w:szCs w:val="21"/>
          <w:shd w:val="clear" w:color="auto" w:fill="FFFFFF"/>
        </w:rPr>
        <w:t xml:space="preserve"> M, Ghallab R. Modeling and Analysis of Underwater Optical Wireless Communication Channels[J]. International Journal of Engineering and Applied Sciences-October 6 University, 2025, 2(1): 32-45.</w:t>
      </w:r>
      <w:bookmarkEnd w:id="422"/>
    </w:p>
    <w:p w14:paraId="5E465C1C" w14:textId="37E61E92" w:rsidR="002D1C0B" w:rsidRDefault="00005C04" w:rsidP="005067D5">
      <w:pPr>
        <w:numPr>
          <w:ilvl w:val="0"/>
          <w:numId w:val="2"/>
        </w:numPr>
        <w:rPr>
          <w:rFonts w:ascii="Times New Roman" w:hAnsi="Times New Roman"/>
          <w:szCs w:val="21"/>
          <w:shd w:val="clear" w:color="auto" w:fill="FFFFFF"/>
        </w:rPr>
      </w:pPr>
      <w:bookmarkStart w:id="423" w:name="_Ref191048502"/>
      <w:r w:rsidRPr="00005C04">
        <w:rPr>
          <w:rFonts w:ascii="Times New Roman" w:hAnsi="Times New Roman"/>
          <w:szCs w:val="21"/>
          <w:shd w:val="clear" w:color="auto" w:fill="FFFFFF"/>
        </w:rPr>
        <w:t>Reeder D B, Joseph J E, Rago T A. Underwater sound generated by motor vehicle traffic in an underwater tunnel[J]. The Journal of the Acoustical Society of America, 2020, 148(3): EL215-EL220.</w:t>
      </w:r>
      <w:bookmarkEnd w:id="423"/>
    </w:p>
    <w:p w14:paraId="0CE84BB3" w14:textId="1D2ADEDE" w:rsidR="00005C04" w:rsidRDefault="00725786" w:rsidP="005067D5">
      <w:pPr>
        <w:numPr>
          <w:ilvl w:val="0"/>
          <w:numId w:val="2"/>
        </w:numPr>
        <w:rPr>
          <w:rFonts w:ascii="Times New Roman" w:hAnsi="Times New Roman"/>
          <w:szCs w:val="21"/>
          <w:shd w:val="clear" w:color="auto" w:fill="FFFFFF"/>
        </w:rPr>
      </w:pPr>
      <w:bookmarkStart w:id="424" w:name="_Ref191048741"/>
      <w:r w:rsidRPr="00725786">
        <w:rPr>
          <w:rFonts w:ascii="Times New Roman" w:hAnsi="Times New Roman"/>
          <w:szCs w:val="21"/>
          <w:shd w:val="clear" w:color="auto" w:fill="FFFFFF"/>
        </w:rPr>
        <w:t>MacGillivray A, Warner G, Racca R, et al. Tappan Zee Bridge construction hydroacoustic noise modeling[J]. prepared by JASCO Applied Sciences for ABCOM, New York, final report P001116-001, version 1.0, 2011.</w:t>
      </w:r>
      <w:bookmarkEnd w:id="424"/>
    </w:p>
    <w:p w14:paraId="0FB8ABF4" w14:textId="24260CDD" w:rsidR="00725786" w:rsidRDefault="0083141A" w:rsidP="005067D5">
      <w:pPr>
        <w:numPr>
          <w:ilvl w:val="0"/>
          <w:numId w:val="2"/>
        </w:numPr>
        <w:rPr>
          <w:rFonts w:ascii="Times New Roman" w:hAnsi="Times New Roman"/>
          <w:szCs w:val="21"/>
          <w:shd w:val="clear" w:color="auto" w:fill="FFFFFF"/>
        </w:rPr>
      </w:pPr>
      <w:bookmarkStart w:id="425" w:name="_Ref191049753"/>
      <w:r w:rsidRPr="0083141A">
        <w:rPr>
          <w:rFonts w:ascii="Times New Roman" w:hAnsi="Times New Roman"/>
          <w:szCs w:val="21"/>
          <w:shd w:val="clear" w:color="auto" w:fill="FFFFFF"/>
        </w:rPr>
        <w:t>Haxel J, Zang X, Martinez J, et al. Underwater noise measurements around a tidal turbine in a busy port setting[J]. Journal of Marine Science and Engineering, 2022, 10(5): 632.</w:t>
      </w:r>
      <w:bookmarkEnd w:id="425"/>
    </w:p>
    <w:p w14:paraId="4A4BCB82" w14:textId="32A75E8B" w:rsidR="0083141A" w:rsidRDefault="00576730" w:rsidP="005067D5">
      <w:pPr>
        <w:numPr>
          <w:ilvl w:val="0"/>
          <w:numId w:val="2"/>
        </w:numPr>
        <w:rPr>
          <w:rFonts w:ascii="Times New Roman" w:hAnsi="Times New Roman"/>
          <w:szCs w:val="21"/>
          <w:shd w:val="clear" w:color="auto" w:fill="FFFFFF"/>
        </w:rPr>
      </w:pPr>
      <w:bookmarkStart w:id="426" w:name="_Ref191050206"/>
      <w:r w:rsidRPr="00576730">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bookmarkEnd w:id="426"/>
    </w:p>
    <w:p w14:paraId="28C41A6A" w14:textId="0BEAB2F0" w:rsidR="00576730" w:rsidRDefault="001F7287" w:rsidP="005067D5">
      <w:pPr>
        <w:numPr>
          <w:ilvl w:val="0"/>
          <w:numId w:val="2"/>
        </w:numPr>
        <w:rPr>
          <w:rFonts w:ascii="Times New Roman" w:hAnsi="Times New Roman"/>
          <w:szCs w:val="21"/>
          <w:shd w:val="clear" w:color="auto" w:fill="FFFFFF"/>
        </w:rPr>
      </w:pPr>
      <w:bookmarkStart w:id="427" w:name="_Ref191054563"/>
      <w:r w:rsidRPr="001F7287">
        <w:rPr>
          <w:rFonts w:ascii="Times New Roman" w:hAnsi="Times New Roman"/>
          <w:szCs w:val="21"/>
          <w:shd w:val="clear" w:color="auto" w:fill="FFFFFF"/>
        </w:rPr>
        <w:t>Nagarkar A V. Duct-borne Noise &amp; Vibration onboard Maritime Vessels for Underwater Radiated Noise Management[D]. Savitribai Phule Pune University, 2022.</w:t>
      </w:r>
      <w:bookmarkEnd w:id="427"/>
    </w:p>
    <w:p w14:paraId="5FB2F100" w14:textId="5FBE6E6F" w:rsidR="001F7287" w:rsidRDefault="001F7287" w:rsidP="005067D5">
      <w:pPr>
        <w:numPr>
          <w:ilvl w:val="0"/>
          <w:numId w:val="2"/>
        </w:numPr>
        <w:rPr>
          <w:rFonts w:ascii="Times New Roman" w:hAnsi="Times New Roman"/>
          <w:szCs w:val="21"/>
          <w:shd w:val="clear" w:color="auto" w:fill="FFFFFF"/>
        </w:rPr>
      </w:pPr>
      <w:bookmarkStart w:id="428" w:name="_Ref191054570"/>
      <w:r w:rsidRPr="001F7287">
        <w:rPr>
          <w:rFonts w:ascii="Times New Roman" w:hAnsi="Times New Roman"/>
          <w:szCs w:val="21"/>
          <w:shd w:val="clear" w:color="auto" w:fill="FFFFFF"/>
        </w:rPr>
        <w:t xml:space="preserve">Bilgin Güney C, </w:t>
      </w:r>
      <w:proofErr w:type="spellStart"/>
      <w:r w:rsidRPr="001F7287">
        <w:rPr>
          <w:rFonts w:ascii="Times New Roman" w:hAnsi="Times New Roman"/>
          <w:szCs w:val="21"/>
          <w:shd w:val="clear" w:color="auto" w:fill="FFFFFF"/>
        </w:rPr>
        <w:t>Kinaci</w:t>
      </w:r>
      <w:proofErr w:type="spellEnd"/>
      <w:r w:rsidRPr="001F7287">
        <w:rPr>
          <w:rFonts w:ascii="Times New Roman" w:hAnsi="Times New Roman"/>
          <w:szCs w:val="21"/>
          <w:shd w:val="clear" w:color="auto" w:fill="FFFFFF"/>
        </w:rPr>
        <w:t xml:space="preserve"> O K. Ecological effects and mitigation strategies for underwater noise from shipping activities[J]. Ships and Offshore Structures, 2024: 1-13.</w:t>
      </w:r>
      <w:bookmarkEnd w:id="428"/>
    </w:p>
    <w:p w14:paraId="07319658" w14:textId="0D7B1A99" w:rsidR="001F7287" w:rsidRDefault="00BC740B" w:rsidP="005067D5">
      <w:pPr>
        <w:numPr>
          <w:ilvl w:val="0"/>
          <w:numId w:val="2"/>
        </w:numPr>
        <w:rPr>
          <w:rFonts w:ascii="Times New Roman" w:hAnsi="Times New Roman"/>
          <w:szCs w:val="21"/>
          <w:shd w:val="clear" w:color="auto" w:fill="FFFFFF"/>
        </w:rPr>
      </w:pPr>
      <w:bookmarkStart w:id="429" w:name="_Ref191054706"/>
      <w:r w:rsidRPr="00BC740B">
        <w:rPr>
          <w:rFonts w:ascii="Times New Roman" w:hAnsi="Times New Roman"/>
          <w:szCs w:val="21"/>
          <w:shd w:val="clear" w:color="auto" w:fill="FFFFFF"/>
        </w:rPr>
        <w:t>McIntyre D. Predicting cavitation-induced noise from marine propellers[D]</w:t>
      </w:r>
      <w:proofErr w:type="gramStart"/>
      <w:r w:rsidRPr="00BC740B">
        <w:rPr>
          <w:rFonts w:ascii="Times New Roman" w:hAnsi="Times New Roman"/>
          <w:szCs w:val="21"/>
          <w:shd w:val="clear" w:color="auto" w:fill="FFFFFF"/>
        </w:rPr>
        <w:t>. ,</w:t>
      </w:r>
      <w:proofErr w:type="gramEnd"/>
      <w:r w:rsidRPr="00BC740B">
        <w:rPr>
          <w:rFonts w:ascii="Times New Roman" w:hAnsi="Times New Roman"/>
          <w:szCs w:val="21"/>
          <w:shd w:val="clear" w:color="auto" w:fill="FFFFFF"/>
        </w:rPr>
        <w:t xml:space="preserve"> 2021.</w:t>
      </w:r>
      <w:bookmarkEnd w:id="429"/>
    </w:p>
    <w:p w14:paraId="28F7D1E1" w14:textId="6A096FF5" w:rsidR="00BC740B" w:rsidRDefault="00BC740B" w:rsidP="005067D5">
      <w:pPr>
        <w:numPr>
          <w:ilvl w:val="0"/>
          <w:numId w:val="2"/>
        </w:numPr>
        <w:rPr>
          <w:rFonts w:ascii="Times New Roman" w:hAnsi="Times New Roman"/>
          <w:szCs w:val="21"/>
          <w:shd w:val="clear" w:color="auto" w:fill="FFFFFF"/>
        </w:rPr>
      </w:pPr>
      <w:bookmarkStart w:id="430" w:name="_Ref191054713"/>
      <w:proofErr w:type="spellStart"/>
      <w:r w:rsidRPr="00BC740B">
        <w:rPr>
          <w:rFonts w:ascii="Times New Roman" w:hAnsi="Times New Roman"/>
          <w:szCs w:val="21"/>
          <w:shd w:val="clear" w:color="auto" w:fill="FFFFFF"/>
        </w:rPr>
        <w:t>Miglianti</w:t>
      </w:r>
      <w:proofErr w:type="spellEnd"/>
      <w:r w:rsidRPr="00BC740B">
        <w:rPr>
          <w:rFonts w:ascii="Times New Roman" w:hAnsi="Times New Roman"/>
          <w:szCs w:val="21"/>
          <w:shd w:val="clear" w:color="auto" w:fill="FFFFFF"/>
        </w:rPr>
        <w:t xml:space="preserve"> L P. Modelling of the cavitating propeller noise by means of semi-empirical and data driven approaches[J]. 2020.</w:t>
      </w:r>
      <w:bookmarkEnd w:id="430"/>
    </w:p>
    <w:p w14:paraId="2E15B12F" w14:textId="75607E56" w:rsidR="00BC740B" w:rsidRDefault="00BC740B" w:rsidP="005067D5">
      <w:pPr>
        <w:numPr>
          <w:ilvl w:val="0"/>
          <w:numId w:val="2"/>
        </w:numPr>
        <w:rPr>
          <w:rFonts w:ascii="Times New Roman" w:hAnsi="Times New Roman"/>
          <w:szCs w:val="21"/>
          <w:shd w:val="clear" w:color="auto" w:fill="FFFFFF"/>
        </w:rPr>
      </w:pPr>
      <w:bookmarkStart w:id="431" w:name="_Ref191054721"/>
      <w:r w:rsidRPr="00BC740B">
        <w:rPr>
          <w:rFonts w:ascii="Times New Roman" w:hAnsi="Times New Roman"/>
          <w:szCs w:val="21"/>
          <w:shd w:val="clear" w:color="auto" w:fill="FFFFFF"/>
        </w:rPr>
        <w:t>Ianniello S, Muscari R, Di Mascio A. Ship underwater noise assessment by the acoustic analogy. Part I: nonlinear analysis of a marine propeller in a uniform flow[J]. Journal of marine Science and technology, 2013, 18: 547-570.</w:t>
      </w:r>
      <w:bookmarkEnd w:id="431"/>
    </w:p>
    <w:p w14:paraId="1788623B" w14:textId="1A7F4725" w:rsidR="00BC740B" w:rsidRDefault="00BC740B" w:rsidP="005067D5">
      <w:pPr>
        <w:numPr>
          <w:ilvl w:val="0"/>
          <w:numId w:val="2"/>
        </w:numPr>
        <w:rPr>
          <w:rFonts w:ascii="Times New Roman" w:hAnsi="Times New Roman"/>
          <w:szCs w:val="21"/>
          <w:shd w:val="clear" w:color="auto" w:fill="FFFFFF"/>
        </w:rPr>
      </w:pPr>
      <w:bookmarkStart w:id="432" w:name="_Ref191054727"/>
      <w:r w:rsidRPr="00BC740B">
        <w:rPr>
          <w:rFonts w:ascii="Times New Roman" w:hAnsi="Times New Roman"/>
          <w:szCs w:val="21"/>
          <w:shd w:val="clear" w:color="auto" w:fill="FFFFFF"/>
        </w:rPr>
        <w:t>Zhu C, Gaggero T, Makris N C, et al. Underwater sound characteristics of a ship with controllable pitch propeller[J]. Journal of Marine Science and Engineering, 2022, 10(3): 328.</w:t>
      </w:r>
      <w:bookmarkEnd w:id="432"/>
    </w:p>
    <w:p w14:paraId="3E583F69" w14:textId="3944193C" w:rsidR="00BC740B" w:rsidRDefault="007F652D" w:rsidP="005067D5">
      <w:pPr>
        <w:numPr>
          <w:ilvl w:val="0"/>
          <w:numId w:val="2"/>
        </w:numPr>
        <w:rPr>
          <w:rFonts w:ascii="Times New Roman" w:hAnsi="Times New Roman"/>
          <w:szCs w:val="21"/>
          <w:shd w:val="clear" w:color="auto" w:fill="FFFFFF"/>
        </w:rPr>
      </w:pPr>
      <w:bookmarkStart w:id="433" w:name="_Ref191054849"/>
      <w:r w:rsidRPr="007F652D">
        <w:rPr>
          <w:rFonts w:ascii="Times New Roman" w:hAnsi="Times New Roman"/>
          <w:szCs w:val="21"/>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End w:id="433"/>
    </w:p>
    <w:p w14:paraId="0A0EFD0B" w14:textId="41937FBB" w:rsidR="007F652D" w:rsidRDefault="007F652D" w:rsidP="005067D5">
      <w:pPr>
        <w:numPr>
          <w:ilvl w:val="0"/>
          <w:numId w:val="2"/>
        </w:numPr>
        <w:rPr>
          <w:rFonts w:ascii="Times New Roman" w:hAnsi="Times New Roman"/>
          <w:szCs w:val="21"/>
          <w:shd w:val="clear" w:color="auto" w:fill="FFFFFF"/>
        </w:rPr>
      </w:pPr>
      <w:bookmarkStart w:id="434" w:name="_Ref191054860"/>
      <w:r w:rsidRPr="007F652D">
        <w:rPr>
          <w:rFonts w:ascii="Times New Roman" w:hAnsi="Times New Roman"/>
          <w:szCs w:val="21"/>
          <w:shd w:val="clear" w:color="auto" w:fill="FFFFFF"/>
        </w:rPr>
        <w:t>Traverso F, Gaggero T, Tani G, et al. Parametric analysis of ship noise spectra[J]. IEEE Journal of Oceanic Engineering, 2016, 42(2): 424-438.</w:t>
      </w:r>
      <w:bookmarkEnd w:id="434"/>
    </w:p>
    <w:p w14:paraId="56040165" w14:textId="35F4FBFB" w:rsidR="007F652D" w:rsidRDefault="001E47D4" w:rsidP="005067D5">
      <w:pPr>
        <w:numPr>
          <w:ilvl w:val="0"/>
          <w:numId w:val="2"/>
        </w:numPr>
        <w:rPr>
          <w:rFonts w:ascii="Times New Roman" w:hAnsi="Times New Roman"/>
          <w:szCs w:val="21"/>
          <w:shd w:val="clear" w:color="auto" w:fill="FFFFFF"/>
        </w:rPr>
      </w:pPr>
      <w:bookmarkStart w:id="435" w:name="_Ref191309977"/>
      <w:r w:rsidRPr="001E47D4">
        <w:rPr>
          <w:rFonts w:ascii="Times New Roman" w:hAnsi="Times New Roman"/>
          <w:szCs w:val="21"/>
          <w:shd w:val="clear" w:color="auto" w:fill="FFFFFF"/>
        </w:rPr>
        <w:t>McPherson C, Quijano J. FPSO Facility Anchor Piling Acoustic Modelling[J]. 2017.</w:t>
      </w:r>
      <w:bookmarkEnd w:id="435"/>
    </w:p>
    <w:p w14:paraId="7CE69DE4" w14:textId="18188C88" w:rsidR="001E47D4" w:rsidRDefault="00F4542B" w:rsidP="005067D5">
      <w:pPr>
        <w:numPr>
          <w:ilvl w:val="0"/>
          <w:numId w:val="2"/>
        </w:numPr>
        <w:rPr>
          <w:rFonts w:ascii="Times New Roman" w:hAnsi="Times New Roman"/>
          <w:szCs w:val="21"/>
          <w:shd w:val="clear" w:color="auto" w:fill="FFFFFF"/>
        </w:rPr>
      </w:pPr>
      <w:bookmarkStart w:id="436" w:name="_Ref191310243"/>
      <w:r w:rsidRPr="00F4542B">
        <w:rPr>
          <w:rFonts w:ascii="Times New Roman" w:hAnsi="Times New Roman"/>
          <w:szCs w:val="21"/>
          <w:shd w:val="clear" w:color="auto" w:fill="FFFFFF"/>
        </w:rPr>
        <w:t xml:space="preserve">Huo X, Zhang P, Feng Z. Study of underwater sound propagation and attenuation characteristics at the Yangjiang offshore wind </w:t>
      </w:r>
      <w:proofErr w:type="spellStart"/>
      <w:r w:rsidRPr="00F4542B">
        <w:rPr>
          <w:rFonts w:ascii="Times New Roman" w:hAnsi="Times New Roman"/>
          <w:szCs w:val="21"/>
          <w:shd w:val="clear" w:color="auto" w:fill="FFFFFF"/>
        </w:rPr>
        <w:t>farma</w:t>
      </w:r>
      <w:proofErr w:type="spellEnd"/>
      <w:r w:rsidRPr="00F4542B">
        <w:rPr>
          <w:rFonts w:ascii="Times New Roman" w:hAnsi="Times New Roman"/>
          <w:szCs w:val="21"/>
          <w:shd w:val="clear" w:color="auto" w:fill="FFFFFF"/>
        </w:rPr>
        <w:t>[J]. Ecological Informatics, 2024, 84: 102919.</w:t>
      </w:r>
      <w:bookmarkEnd w:id="436"/>
    </w:p>
    <w:p w14:paraId="6BA7C0D1" w14:textId="79206ADA" w:rsidR="00F4542B" w:rsidRDefault="00080358" w:rsidP="005067D5">
      <w:pPr>
        <w:numPr>
          <w:ilvl w:val="0"/>
          <w:numId w:val="2"/>
        </w:numPr>
        <w:rPr>
          <w:rFonts w:ascii="Times New Roman" w:hAnsi="Times New Roman"/>
          <w:szCs w:val="21"/>
          <w:shd w:val="clear" w:color="auto" w:fill="FFFFFF"/>
        </w:rPr>
      </w:pPr>
      <w:bookmarkStart w:id="437" w:name="_Ref191310024"/>
      <w:r w:rsidRPr="00080358">
        <w:rPr>
          <w:rFonts w:ascii="Times New Roman" w:hAnsi="Times New Roman"/>
          <w:szCs w:val="21"/>
          <w:shd w:val="clear" w:color="auto" w:fill="FFFFFF"/>
        </w:rPr>
        <w:t>Yang L, Xu X, Huang Z, et al. Recording and analyzing underwater noise during pile driving for bridge construction[J]. Acoustics Australia, 2015, 43: 159-167.</w:t>
      </w:r>
      <w:bookmarkEnd w:id="437"/>
    </w:p>
    <w:p w14:paraId="33DB2ED6" w14:textId="778E252C" w:rsidR="00080358" w:rsidRDefault="00080358" w:rsidP="005067D5">
      <w:pPr>
        <w:numPr>
          <w:ilvl w:val="0"/>
          <w:numId w:val="2"/>
        </w:numPr>
        <w:rPr>
          <w:rFonts w:ascii="Times New Roman" w:hAnsi="Times New Roman"/>
          <w:szCs w:val="21"/>
          <w:shd w:val="clear" w:color="auto" w:fill="FFFFFF"/>
        </w:rPr>
      </w:pPr>
      <w:bookmarkStart w:id="438" w:name="_Ref191310008"/>
      <w:r w:rsidRPr="00080358">
        <w:rPr>
          <w:rFonts w:ascii="Times New Roman" w:hAnsi="Times New Roman"/>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080358">
        <w:rPr>
          <w:rFonts w:ascii="Times New Roman" w:hAnsi="Times New Roman"/>
          <w:szCs w:val="21"/>
          <w:shd w:val="clear" w:color="auto" w:fill="FFFFFF"/>
        </w:rPr>
        <w:t>chinensis)[</w:t>
      </w:r>
      <w:proofErr w:type="gramEnd"/>
      <w:r w:rsidRPr="00080358">
        <w:rPr>
          <w:rFonts w:ascii="Times New Roman" w:hAnsi="Times New Roman"/>
          <w:szCs w:val="21"/>
          <w:shd w:val="clear" w:color="auto" w:fill="FFFFFF"/>
        </w:rPr>
        <w:t xml:space="preserve">J]. </w:t>
      </w:r>
      <w:proofErr w:type="spellStart"/>
      <w:r w:rsidRPr="00080358">
        <w:rPr>
          <w:rFonts w:ascii="Times New Roman" w:hAnsi="Times New Roman"/>
          <w:szCs w:val="21"/>
          <w:shd w:val="clear" w:color="auto" w:fill="FFFFFF"/>
        </w:rPr>
        <w:t>PloS</w:t>
      </w:r>
      <w:proofErr w:type="spellEnd"/>
      <w:r w:rsidRPr="00080358">
        <w:rPr>
          <w:rFonts w:ascii="Times New Roman" w:hAnsi="Times New Roman"/>
          <w:szCs w:val="21"/>
          <w:shd w:val="clear" w:color="auto" w:fill="FFFFFF"/>
        </w:rPr>
        <w:t xml:space="preserve"> one, 2014, 9(10): e110590.</w:t>
      </w:r>
      <w:bookmarkEnd w:id="438"/>
    </w:p>
    <w:p w14:paraId="31909BC0" w14:textId="77777777" w:rsidR="007E24E0" w:rsidRDefault="007E24E0" w:rsidP="005067D5">
      <w:pPr>
        <w:numPr>
          <w:ilvl w:val="0"/>
          <w:numId w:val="2"/>
        </w:numPr>
        <w:rPr>
          <w:rFonts w:ascii="Times New Roman" w:hAnsi="Times New Roman"/>
          <w:szCs w:val="21"/>
          <w:shd w:val="clear" w:color="auto" w:fill="FFFFFF"/>
        </w:rPr>
      </w:pPr>
      <w:bookmarkStart w:id="439" w:name="_Ref191310183"/>
      <w:proofErr w:type="spellStart"/>
      <w:r w:rsidRPr="007E24E0">
        <w:rPr>
          <w:rFonts w:ascii="Times New Roman" w:hAnsi="Times New Roman"/>
          <w:szCs w:val="21"/>
          <w:shd w:val="clear" w:color="auto" w:fill="FFFFFF"/>
        </w:rPr>
        <w:lastRenderedPageBreak/>
        <w:t>Leunissen</w:t>
      </w:r>
      <w:proofErr w:type="spellEnd"/>
      <w:r w:rsidRPr="007E24E0">
        <w:rPr>
          <w:rFonts w:ascii="Times New Roman" w:hAnsi="Times New Roman"/>
          <w:szCs w:val="21"/>
          <w:shd w:val="clear" w:color="auto" w:fill="FFFFFF"/>
        </w:rPr>
        <w:t xml:space="preserve"> E. Underwater noise from pile-driving and its impact on Hector's dolphins in </w:t>
      </w:r>
      <w:proofErr w:type="spellStart"/>
      <w:r w:rsidRPr="007E24E0">
        <w:rPr>
          <w:rFonts w:ascii="Times New Roman" w:hAnsi="Times New Roman"/>
          <w:szCs w:val="21"/>
          <w:shd w:val="clear" w:color="auto" w:fill="FFFFFF"/>
        </w:rPr>
        <w:t>Lyttelton</w:t>
      </w:r>
      <w:proofErr w:type="spellEnd"/>
      <w:r w:rsidRPr="007E24E0">
        <w:rPr>
          <w:rFonts w:ascii="Times New Roman" w:hAnsi="Times New Roman"/>
          <w:szCs w:val="21"/>
          <w:shd w:val="clear" w:color="auto" w:fill="FFFFFF"/>
        </w:rPr>
        <w:t xml:space="preserve"> </w:t>
      </w:r>
      <w:proofErr w:type="spellStart"/>
      <w:r w:rsidRPr="007E24E0">
        <w:rPr>
          <w:rFonts w:ascii="Times New Roman" w:hAnsi="Times New Roman"/>
          <w:szCs w:val="21"/>
          <w:shd w:val="clear" w:color="auto" w:fill="FFFFFF"/>
        </w:rPr>
        <w:t>Harbour</w:t>
      </w:r>
      <w:proofErr w:type="spellEnd"/>
      <w:r w:rsidRPr="007E24E0">
        <w:rPr>
          <w:rFonts w:ascii="Times New Roman" w:hAnsi="Times New Roman"/>
          <w:szCs w:val="21"/>
          <w:shd w:val="clear" w:color="auto" w:fill="FFFFFF"/>
        </w:rPr>
        <w:t>, New Zealand[D]. University of Otago, 2018.</w:t>
      </w:r>
      <w:bookmarkEnd w:id="439"/>
    </w:p>
    <w:p w14:paraId="59345DC5" w14:textId="0446F779" w:rsidR="00080358" w:rsidRDefault="00080358" w:rsidP="005067D5">
      <w:pPr>
        <w:numPr>
          <w:ilvl w:val="0"/>
          <w:numId w:val="2"/>
        </w:numPr>
        <w:rPr>
          <w:rFonts w:ascii="Times New Roman" w:hAnsi="Times New Roman"/>
          <w:szCs w:val="21"/>
          <w:shd w:val="clear" w:color="auto" w:fill="FFFFFF"/>
        </w:rPr>
      </w:pPr>
      <w:bookmarkStart w:id="440" w:name="_Ref191310196"/>
      <w:r w:rsidRPr="00080358">
        <w:rPr>
          <w:rFonts w:ascii="Times New Roman" w:hAnsi="Times New Roman"/>
          <w:szCs w:val="21"/>
          <w:shd w:val="clear" w:color="auto" w:fill="FFFFFF"/>
        </w:rPr>
        <w:t xml:space="preserve">Zhou W, Xu X, Tu X, et al. Preliminary exploration for effects of sound stimulus on the movement behavior of </w:t>
      </w:r>
      <w:proofErr w:type="spellStart"/>
      <w:r w:rsidRPr="00080358">
        <w:rPr>
          <w:rFonts w:ascii="Times New Roman" w:hAnsi="Times New Roman"/>
          <w:szCs w:val="21"/>
          <w:shd w:val="clear" w:color="auto" w:fill="FFFFFF"/>
        </w:rPr>
        <w:t>Litopenaeus</w:t>
      </w:r>
      <w:proofErr w:type="spellEnd"/>
      <w:r w:rsidRPr="00080358">
        <w:rPr>
          <w:rFonts w:ascii="Times New Roman" w:hAnsi="Times New Roman"/>
          <w:szCs w:val="21"/>
          <w:shd w:val="clear" w:color="auto" w:fill="FFFFFF"/>
        </w:rPr>
        <w:t xml:space="preserve"> </w:t>
      </w:r>
      <w:proofErr w:type="spellStart"/>
      <w:r w:rsidRPr="00080358">
        <w:rPr>
          <w:rFonts w:ascii="Times New Roman" w:hAnsi="Times New Roman"/>
          <w:szCs w:val="21"/>
          <w:shd w:val="clear" w:color="auto" w:fill="FFFFFF"/>
        </w:rPr>
        <w:t>vannamei</w:t>
      </w:r>
      <w:proofErr w:type="spellEnd"/>
      <w:r w:rsidRPr="00080358">
        <w:rPr>
          <w:rFonts w:ascii="Times New Roman" w:hAnsi="Times New Roman"/>
          <w:szCs w:val="21"/>
          <w:shd w:val="clear" w:color="auto" w:fill="FFFFFF"/>
        </w:rPr>
        <w:t>[C]//2016 IEEE/OES China Ocean Acoustics (COA). IEEE, 2016: 1-6.</w:t>
      </w:r>
      <w:bookmarkEnd w:id="440"/>
    </w:p>
    <w:p w14:paraId="3E702CFA" w14:textId="35C89C67" w:rsidR="00080358" w:rsidRDefault="00080358" w:rsidP="005067D5">
      <w:pPr>
        <w:numPr>
          <w:ilvl w:val="0"/>
          <w:numId w:val="2"/>
        </w:numPr>
        <w:rPr>
          <w:rFonts w:ascii="Times New Roman" w:hAnsi="Times New Roman"/>
          <w:szCs w:val="21"/>
          <w:shd w:val="clear" w:color="auto" w:fill="FFFFFF"/>
        </w:rPr>
      </w:pPr>
      <w:bookmarkStart w:id="441" w:name="_Ref191310231"/>
      <w:r w:rsidRPr="00080358">
        <w:rPr>
          <w:rFonts w:ascii="Times New Roman" w:hAnsi="Times New Roman"/>
          <w:szCs w:val="21"/>
          <w:shd w:val="clear" w:color="auto" w:fill="FFFFFF"/>
        </w:rPr>
        <w:t xml:space="preserve">Polyzos E, </w:t>
      </w:r>
      <w:proofErr w:type="spellStart"/>
      <w:r w:rsidRPr="00080358">
        <w:rPr>
          <w:rFonts w:ascii="Times New Roman" w:hAnsi="Times New Roman"/>
          <w:szCs w:val="21"/>
          <w:shd w:val="clear" w:color="auto" w:fill="FFFFFF"/>
        </w:rPr>
        <w:t>Gortsas</w:t>
      </w:r>
      <w:proofErr w:type="spellEnd"/>
      <w:r w:rsidRPr="00080358">
        <w:rPr>
          <w:rFonts w:ascii="Times New Roman" w:hAnsi="Times New Roman"/>
          <w:szCs w:val="21"/>
          <w:shd w:val="clear" w:color="auto" w:fill="FFFFFF"/>
        </w:rPr>
        <w:t xml:space="preserve"> T, </w:t>
      </w:r>
      <w:proofErr w:type="spellStart"/>
      <w:r w:rsidRPr="00080358">
        <w:rPr>
          <w:rFonts w:ascii="Times New Roman" w:hAnsi="Times New Roman"/>
          <w:szCs w:val="21"/>
          <w:shd w:val="clear" w:color="auto" w:fill="FFFFFF"/>
        </w:rPr>
        <w:t>Tsinopoulos</w:t>
      </w:r>
      <w:proofErr w:type="spellEnd"/>
      <w:r w:rsidRPr="00080358">
        <w:rPr>
          <w:rFonts w:ascii="Times New Roman" w:hAnsi="Times New Roman"/>
          <w:szCs w:val="21"/>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End w:id="441"/>
    </w:p>
    <w:p w14:paraId="75F2B50D" w14:textId="2B7D31DD" w:rsidR="00080358" w:rsidRDefault="00080358" w:rsidP="005067D5">
      <w:pPr>
        <w:numPr>
          <w:ilvl w:val="0"/>
          <w:numId w:val="2"/>
        </w:numPr>
        <w:rPr>
          <w:rFonts w:ascii="Times New Roman" w:hAnsi="Times New Roman"/>
          <w:szCs w:val="21"/>
          <w:shd w:val="clear" w:color="auto" w:fill="FFFFFF"/>
        </w:rPr>
      </w:pPr>
      <w:bookmarkStart w:id="442" w:name="_Ref191310208"/>
      <w:r w:rsidRPr="00080358">
        <w:rPr>
          <w:rFonts w:ascii="Times New Roman" w:hAnsi="Times New Roman"/>
          <w:szCs w:val="21"/>
          <w:shd w:val="clear" w:color="auto" w:fill="FFFFFF"/>
        </w:rPr>
        <w:t>Amaral J L. Characterization of Impact Pile Driving Signals and Fin Whale Vocalizations at the Block Island Wind Farm Site[M]. University of Rhode Island, 2021.</w:t>
      </w:r>
      <w:bookmarkEnd w:id="442"/>
    </w:p>
    <w:p w14:paraId="253301BE" w14:textId="77777777" w:rsidR="00F01255" w:rsidRDefault="00F01255" w:rsidP="005067D5">
      <w:pPr>
        <w:numPr>
          <w:ilvl w:val="0"/>
          <w:numId w:val="2"/>
        </w:numPr>
        <w:rPr>
          <w:rFonts w:ascii="Times New Roman" w:hAnsi="Times New Roman"/>
          <w:szCs w:val="21"/>
          <w:shd w:val="clear" w:color="auto" w:fill="FFFFFF"/>
        </w:rPr>
      </w:pPr>
    </w:p>
    <w:p w14:paraId="6601B7AB" w14:textId="18432335" w:rsidR="00080358" w:rsidRDefault="00E71537" w:rsidP="005067D5">
      <w:pPr>
        <w:numPr>
          <w:ilvl w:val="0"/>
          <w:numId w:val="2"/>
        </w:numPr>
        <w:rPr>
          <w:rFonts w:ascii="Times New Roman" w:hAnsi="Times New Roman"/>
          <w:szCs w:val="21"/>
          <w:shd w:val="clear" w:color="auto" w:fill="FFFFFF"/>
        </w:rPr>
      </w:pPr>
      <w:bookmarkStart w:id="443" w:name="_Ref191395335"/>
      <w:r w:rsidRPr="00E71537">
        <w:rPr>
          <w:rFonts w:ascii="Times New Roman" w:hAnsi="Times New Roman"/>
          <w:szCs w:val="21"/>
          <w:shd w:val="clear" w:color="auto" w:fill="FFFFFF"/>
        </w:rPr>
        <w:t>Xie Y, Xiao Y, Liu X, et al. Time-frequency distribution map-based convolutional neural network (CNN) model for underwater pipeline leakage detection using acoustic signals[J]. Sensors, 2020, 20(18): 5040.</w:t>
      </w:r>
      <w:bookmarkEnd w:id="443"/>
    </w:p>
    <w:p w14:paraId="45224EF5" w14:textId="1BEFF004" w:rsidR="00E71537" w:rsidRDefault="00E71537" w:rsidP="005067D5">
      <w:pPr>
        <w:numPr>
          <w:ilvl w:val="0"/>
          <w:numId w:val="2"/>
        </w:numPr>
        <w:rPr>
          <w:rFonts w:ascii="Times New Roman" w:hAnsi="Times New Roman"/>
          <w:szCs w:val="21"/>
          <w:shd w:val="clear" w:color="auto" w:fill="FFFFFF"/>
        </w:rPr>
      </w:pPr>
      <w:bookmarkStart w:id="444" w:name="_Ref191395351"/>
      <w:r w:rsidRPr="00E71537">
        <w:rPr>
          <w:rFonts w:ascii="Times New Roman" w:hAnsi="Times New Roman"/>
          <w:szCs w:val="21"/>
          <w:shd w:val="clear" w:color="auto" w:fill="FFFFFF"/>
        </w:rPr>
        <w:t>Zhou J. Analysis of ambient noise spectrum level correlation characteristics in the China Sea[J]. IEEE Access, 2019, 8: 7217-7226.</w:t>
      </w:r>
      <w:bookmarkEnd w:id="444"/>
    </w:p>
    <w:p w14:paraId="7361F3AA" w14:textId="5B0C09B8" w:rsidR="00E71537" w:rsidRDefault="00E71537" w:rsidP="005067D5">
      <w:pPr>
        <w:numPr>
          <w:ilvl w:val="0"/>
          <w:numId w:val="2"/>
        </w:numPr>
        <w:rPr>
          <w:rFonts w:ascii="Times New Roman" w:hAnsi="Times New Roman"/>
          <w:szCs w:val="21"/>
          <w:shd w:val="clear" w:color="auto" w:fill="FFFFFF"/>
        </w:rPr>
      </w:pPr>
      <w:bookmarkStart w:id="445" w:name="_Ref191395368"/>
      <w:r w:rsidRPr="00E71537">
        <w:rPr>
          <w:rFonts w:ascii="Times New Roman" w:hAnsi="Times New Roman"/>
          <w:szCs w:val="21"/>
          <w:shd w:val="clear" w:color="auto" w:fill="FFFFFF"/>
        </w:rPr>
        <w:t xml:space="preserve">Mohammed Y </w:t>
      </w:r>
      <w:proofErr w:type="spellStart"/>
      <w:r w:rsidRPr="00E71537">
        <w:rPr>
          <w:rFonts w:ascii="Times New Roman" w:hAnsi="Times New Roman"/>
          <w:szCs w:val="21"/>
          <w:shd w:val="clear" w:color="auto" w:fill="FFFFFF"/>
        </w:rPr>
        <w:t>Y</w:t>
      </w:r>
      <w:proofErr w:type="spellEnd"/>
      <w:r w:rsidRPr="00E71537">
        <w:rPr>
          <w:rFonts w:ascii="Times New Roman" w:hAnsi="Times New Roman"/>
          <w:szCs w:val="21"/>
          <w:shd w:val="clear" w:color="auto" w:fill="FFFFFF"/>
        </w:rPr>
        <w:t xml:space="preserve">. Improved time-frequency de-noising of acoustic signals for underwater detection system[J]. </w:t>
      </w:r>
      <w:proofErr w:type="spellStart"/>
      <w:r w:rsidRPr="00E71537">
        <w:rPr>
          <w:rFonts w:ascii="Times New Roman" w:hAnsi="Times New Roman"/>
          <w:szCs w:val="21"/>
          <w:shd w:val="clear" w:color="auto" w:fill="FFFFFF"/>
        </w:rPr>
        <w:t>Universiti</w:t>
      </w:r>
      <w:proofErr w:type="spellEnd"/>
      <w:r w:rsidRPr="00E71537">
        <w:rPr>
          <w:rFonts w:ascii="Times New Roman" w:hAnsi="Times New Roman"/>
          <w:szCs w:val="21"/>
          <w:shd w:val="clear" w:color="auto" w:fill="FFFFFF"/>
        </w:rPr>
        <w:t xml:space="preserve"> </w:t>
      </w:r>
      <w:proofErr w:type="spellStart"/>
      <w:r w:rsidRPr="00E71537">
        <w:rPr>
          <w:rFonts w:ascii="Times New Roman" w:hAnsi="Times New Roman"/>
          <w:szCs w:val="21"/>
          <w:shd w:val="clear" w:color="auto" w:fill="FFFFFF"/>
        </w:rPr>
        <w:t>Teknologi</w:t>
      </w:r>
      <w:proofErr w:type="spellEnd"/>
      <w:r w:rsidRPr="00E71537">
        <w:rPr>
          <w:rFonts w:ascii="Times New Roman" w:hAnsi="Times New Roman"/>
          <w:szCs w:val="21"/>
          <w:shd w:val="clear" w:color="auto" w:fill="FFFFFF"/>
        </w:rPr>
        <w:t xml:space="preserve"> Malaysia, 2017.</w:t>
      </w:r>
      <w:bookmarkEnd w:id="445"/>
    </w:p>
    <w:p w14:paraId="50221003" w14:textId="5358D44E" w:rsidR="00E71537" w:rsidRDefault="00E71537" w:rsidP="005067D5">
      <w:pPr>
        <w:numPr>
          <w:ilvl w:val="0"/>
          <w:numId w:val="2"/>
        </w:numPr>
        <w:rPr>
          <w:rFonts w:ascii="Times New Roman" w:hAnsi="Times New Roman"/>
          <w:szCs w:val="21"/>
          <w:shd w:val="clear" w:color="auto" w:fill="FFFFFF"/>
        </w:rPr>
      </w:pPr>
      <w:bookmarkStart w:id="446" w:name="_Ref191395456"/>
      <w:r w:rsidRPr="00E71537">
        <w:rPr>
          <w:rFonts w:ascii="Times New Roman" w:hAnsi="Times New Roman"/>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E71537">
        <w:rPr>
          <w:rFonts w:ascii="Times New Roman" w:hAnsi="Times New Roman"/>
          <w:szCs w:val="21"/>
          <w:shd w:val="clear" w:color="auto" w:fill="FFFFFF"/>
        </w:rPr>
        <w:t>chinensis)[</w:t>
      </w:r>
      <w:proofErr w:type="gramEnd"/>
      <w:r w:rsidRPr="00E71537">
        <w:rPr>
          <w:rFonts w:ascii="Times New Roman" w:hAnsi="Times New Roman"/>
          <w:szCs w:val="21"/>
          <w:shd w:val="clear" w:color="auto" w:fill="FFFFFF"/>
        </w:rPr>
        <w:t xml:space="preserve">J]. </w:t>
      </w:r>
      <w:proofErr w:type="spellStart"/>
      <w:r w:rsidRPr="00E71537">
        <w:rPr>
          <w:rFonts w:ascii="Times New Roman" w:hAnsi="Times New Roman"/>
          <w:szCs w:val="21"/>
          <w:shd w:val="clear" w:color="auto" w:fill="FFFFFF"/>
        </w:rPr>
        <w:t>PloS</w:t>
      </w:r>
      <w:proofErr w:type="spellEnd"/>
      <w:r w:rsidRPr="00E71537">
        <w:rPr>
          <w:rFonts w:ascii="Times New Roman" w:hAnsi="Times New Roman"/>
          <w:szCs w:val="21"/>
          <w:shd w:val="clear" w:color="auto" w:fill="FFFFFF"/>
        </w:rPr>
        <w:t xml:space="preserve"> one, 2014, 9(10): e110590.</w:t>
      </w:r>
      <w:bookmarkEnd w:id="446"/>
    </w:p>
    <w:p w14:paraId="2DD036D9" w14:textId="209BF418" w:rsidR="00E71537" w:rsidRPr="00F01255" w:rsidRDefault="00E71537" w:rsidP="00F01255">
      <w:pPr>
        <w:numPr>
          <w:ilvl w:val="0"/>
          <w:numId w:val="2"/>
        </w:numPr>
        <w:rPr>
          <w:rFonts w:ascii="Times New Roman" w:hAnsi="Times New Roman" w:hint="eastAsia"/>
          <w:szCs w:val="21"/>
          <w:shd w:val="clear" w:color="auto" w:fill="FFFFFF"/>
        </w:rPr>
      </w:pPr>
      <w:bookmarkStart w:id="447" w:name="_Ref191395474"/>
      <w:r w:rsidRPr="00E71537">
        <w:rPr>
          <w:rFonts w:ascii="Times New Roman" w:hAnsi="Times New Roman"/>
          <w:szCs w:val="21"/>
          <w:shd w:val="clear" w:color="auto" w:fill="FFFFFF"/>
        </w:rPr>
        <w:t xml:space="preserve">Sun J, Wang J, Shi Y, et al. Self-noise spectrum analysis and joint noise filtering for the sea-wing underwater glider based on experimental data[J]. </w:t>
      </w:r>
      <w:proofErr w:type="spellStart"/>
      <w:r w:rsidRPr="00E71537">
        <w:rPr>
          <w:rFonts w:ascii="Times New Roman" w:hAnsi="Times New Roman"/>
          <w:szCs w:val="21"/>
          <w:shd w:val="clear" w:color="auto" w:fill="FFFFFF"/>
        </w:rPr>
        <w:t>Ieee</w:t>
      </w:r>
      <w:proofErr w:type="spellEnd"/>
      <w:r w:rsidRPr="00E71537">
        <w:rPr>
          <w:rFonts w:ascii="Times New Roman" w:hAnsi="Times New Roman"/>
          <w:szCs w:val="21"/>
          <w:shd w:val="clear" w:color="auto" w:fill="FFFFFF"/>
        </w:rPr>
        <w:t xml:space="preserve"> Access, 2020, 8: 42960-42970.</w:t>
      </w:r>
      <w:bookmarkEnd w:id="447"/>
    </w:p>
    <w:p w14:paraId="59F637DE" w14:textId="77777777" w:rsidR="001961C5" w:rsidRDefault="00000000">
      <w:pPr>
        <w:numPr>
          <w:ilvl w:val="0"/>
          <w:numId w:val="2"/>
        </w:numPr>
        <w:rPr>
          <w:rFonts w:ascii="Times New Roman" w:hAnsi="Times New Roman"/>
          <w:szCs w:val="21"/>
          <w:shd w:val="clear" w:color="auto" w:fill="FFFFFF"/>
        </w:rPr>
      </w:pPr>
      <w:bookmarkStart w:id="448" w:name="_Ref160128362"/>
      <w:bookmarkStart w:id="449" w:name="_Ref160118968"/>
      <w:r>
        <w:rPr>
          <w:rFonts w:ascii="Times New Roman" w:hAnsi="Times New Roman"/>
          <w:szCs w:val="21"/>
          <w:shd w:val="clear" w:color="auto" w:fill="FFFFFF"/>
        </w:rPr>
        <w:t xml:space="preserve">Rice J, et al. Evolution of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xml:space="preserve"> underwater acoustic networking[C]. Oceans 2000</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MTS/IEEE Conference and Exhibition. IEEE, 2000, 32000: 2007–2017.</w:t>
      </w:r>
      <w:bookmarkEnd w:id="448"/>
    </w:p>
    <w:p w14:paraId="55CA356F" w14:textId="77777777" w:rsidR="001961C5" w:rsidRDefault="00000000">
      <w:pPr>
        <w:numPr>
          <w:ilvl w:val="0"/>
          <w:numId w:val="2"/>
        </w:numPr>
        <w:rPr>
          <w:rFonts w:ascii="Times New Roman" w:hAnsi="Times New Roman"/>
          <w:szCs w:val="21"/>
          <w:shd w:val="clear" w:color="auto" w:fill="FFFFFF"/>
        </w:rPr>
      </w:pPr>
      <w:bookmarkStart w:id="450" w:name="_Ref160125412"/>
      <w:bookmarkEnd w:id="399"/>
      <w:bookmarkEnd w:id="405"/>
      <w:bookmarkEnd w:id="449"/>
      <w:r>
        <w:rPr>
          <w:rFonts w:ascii="Times New Roman" w:hAnsi="Times New Roman"/>
          <w:szCs w:val="21"/>
          <w:shd w:val="clear" w:color="auto" w:fill="FFFFFF"/>
        </w:rPr>
        <w:t>杨益新</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szCs w:val="21"/>
          <w:shd w:val="clear" w:color="auto" w:fill="FFFFFF"/>
        </w:rPr>
        <w:t xml:space="preserve">. </w:t>
      </w:r>
      <w:r>
        <w:rPr>
          <w:rFonts w:ascii="Times New Roman" w:hAnsi="Times New Roman"/>
          <w:szCs w:val="21"/>
          <w:shd w:val="clear" w:color="auto" w:fill="FFFFFF"/>
        </w:rPr>
        <w:t>海洋声学目标探测技术研究现状和发展趋势</w:t>
      </w:r>
      <w:r>
        <w:rPr>
          <w:rFonts w:ascii="Times New Roman" w:hAnsi="Times New Roman"/>
          <w:szCs w:val="21"/>
          <w:shd w:val="clear" w:color="auto" w:fill="FFFFFF"/>
        </w:rPr>
        <w:t xml:space="preserve">[J]. </w:t>
      </w:r>
      <w:r>
        <w:rPr>
          <w:rFonts w:ascii="Times New Roman" w:hAnsi="Times New Roman"/>
          <w:szCs w:val="21"/>
          <w:shd w:val="clear" w:color="auto" w:fill="FFFFFF"/>
        </w:rPr>
        <w:t>水下无人系统学报</w:t>
      </w:r>
      <w:r>
        <w:rPr>
          <w:rFonts w:ascii="Times New Roman" w:hAnsi="Times New Roman"/>
          <w:szCs w:val="21"/>
          <w:shd w:val="clear" w:color="auto" w:fill="FFFFFF"/>
        </w:rPr>
        <w:t>,</w:t>
      </w:r>
      <w:r>
        <w:rPr>
          <w:rFonts w:ascii="NimbusRomNo9L-Regu" w:hAnsi="NimbusRomNo9L-Regu"/>
          <w:color w:val="000000"/>
          <w:sz w:val="24"/>
          <w:szCs w:val="24"/>
        </w:rPr>
        <w:t xml:space="preserve"> </w:t>
      </w:r>
      <w:r>
        <w:rPr>
          <w:rFonts w:ascii="Times New Roman" w:hAnsi="Times New Roman"/>
          <w:szCs w:val="21"/>
          <w:shd w:val="clear" w:color="auto" w:fill="FFFFFF"/>
        </w:rPr>
        <w:t>2010, (5): 369–386.</w:t>
      </w:r>
    </w:p>
    <w:p w14:paraId="4970D1D8" w14:textId="77777777" w:rsidR="001961C5" w:rsidRDefault="00000000">
      <w:pPr>
        <w:numPr>
          <w:ilvl w:val="0"/>
          <w:numId w:val="2"/>
        </w:numPr>
        <w:rPr>
          <w:rFonts w:ascii="Times New Roman" w:hAnsi="Times New Roman"/>
          <w:szCs w:val="21"/>
          <w:shd w:val="clear" w:color="auto" w:fill="FFFFFF"/>
        </w:rPr>
      </w:pPr>
      <w:bookmarkStart w:id="451" w:name="_Ref160128566"/>
      <w:r>
        <w:rPr>
          <w:rFonts w:ascii="Times New Roman" w:hAnsi="Times New Roman"/>
          <w:szCs w:val="21"/>
          <w:shd w:val="clear" w:color="auto" w:fill="FFFFFF"/>
        </w:rPr>
        <w:t xml:space="preserve">Rice J, Green D. Underwater acoustic communications and networks for the us </w:t>
      </w:r>
      <w:proofErr w:type="spellStart"/>
      <w:r>
        <w:rPr>
          <w:rFonts w:ascii="Times New Roman" w:hAnsi="Times New Roman"/>
          <w:szCs w:val="21"/>
          <w:shd w:val="clear" w:color="auto" w:fill="FFFFFF"/>
        </w:rPr>
        <w:t>navy’sseaweb</w:t>
      </w:r>
      <w:proofErr w:type="spellEnd"/>
      <w:r>
        <w:rPr>
          <w:rFonts w:ascii="Times New Roman" w:hAnsi="Times New Roman"/>
          <w:szCs w:val="21"/>
          <w:shd w:val="clear" w:color="auto" w:fill="FFFFFF"/>
        </w:rPr>
        <w:t xml:space="preserve"> program[C]. Sensor Technologies and Applications, SENSORCOMM’08. Second International Conference on IEEE, 2008: 715–722.</w:t>
      </w:r>
      <w:bookmarkEnd w:id="451"/>
    </w:p>
    <w:p w14:paraId="082F22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By Barbara Honegger NPSPA. Naval postgraduate school </w:t>
      </w:r>
      <w:proofErr w:type="gramStart"/>
      <w:r>
        <w:rPr>
          <w:rFonts w:ascii="Times New Roman" w:hAnsi="Times New Roman"/>
          <w:szCs w:val="21"/>
          <w:shd w:val="clear" w:color="auto" w:fill="FFFFFF"/>
        </w:rPr>
        <w:t>pioneers ”</w:t>
      </w:r>
      <w:proofErr w:type="spellStart"/>
      <w:r>
        <w:rPr>
          <w:rFonts w:ascii="Times New Roman" w:hAnsi="Times New Roman"/>
          <w:szCs w:val="21"/>
          <w:shd w:val="clear" w:color="auto" w:fill="FFFFFF"/>
        </w:rPr>
        <w:t>seaweb</w:t>
      </w:r>
      <w:proofErr w:type="spellEnd"/>
      <w:proofErr w:type="gramEnd"/>
      <w:r>
        <w:rPr>
          <w:rFonts w:ascii="Times New Roman" w:hAnsi="Times New Roman"/>
          <w:szCs w:val="21"/>
          <w:shd w:val="clear" w:color="auto" w:fill="FFFFFF"/>
        </w:rPr>
        <w:t>” undersea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sensor networks. </w:t>
      </w:r>
      <w:hyperlink r:id="rId201" w:history="1">
        <w:r w:rsidR="001961C5">
          <w:rPr>
            <w:rStyle w:val="aff0"/>
            <w:rFonts w:ascii="Times New Roman" w:hAnsi="Times New Roman"/>
            <w:szCs w:val="21"/>
            <w:shd w:val="clear" w:color="auto" w:fill="FFFFFF"/>
          </w:rPr>
          <w:t>http://www.navy.mil/submit/display.asp?story_id=55235/</w:t>
        </w:r>
      </w:hyperlink>
      <w:r>
        <w:rPr>
          <w:rFonts w:ascii="Times New Roman" w:hAnsi="Times New Roman"/>
          <w:szCs w:val="21"/>
          <w:shd w:val="clear" w:color="auto" w:fill="FFFFFF"/>
        </w:rPr>
        <w:t>.</w:t>
      </w:r>
    </w:p>
    <w:p w14:paraId="13413EAD" w14:textId="77777777" w:rsidR="001961C5" w:rsidRDefault="00000000">
      <w:pPr>
        <w:numPr>
          <w:ilvl w:val="0"/>
          <w:numId w:val="2"/>
        </w:numPr>
        <w:rPr>
          <w:rFonts w:ascii="Times New Roman" w:hAnsi="Times New Roman"/>
          <w:szCs w:val="21"/>
          <w:shd w:val="clear" w:color="auto" w:fill="FFFFFF"/>
        </w:rPr>
      </w:pPr>
      <w:bookmarkStart w:id="452" w:name="_Ref160128570"/>
      <w:proofErr w:type="gramStart"/>
      <w:r>
        <w:rPr>
          <w:rFonts w:ascii="Times New Roman" w:hAnsi="Times New Roman" w:hint="eastAsia"/>
          <w:szCs w:val="21"/>
          <w:shd w:val="clear" w:color="auto" w:fill="FFFFFF"/>
        </w:rPr>
        <w:t>乔钢</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w:t>
      </w:r>
      <w:proofErr w:type="gramStart"/>
      <w:r>
        <w:rPr>
          <w:rFonts w:ascii="Times New Roman" w:hAnsi="Times New Roman" w:hint="eastAsia"/>
          <w:szCs w:val="21"/>
          <w:shd w:val="clear" w:color="auto" w:fill="FFFFFF"/>
        </w:rPr>
        <w:t>凇</w:t>
      </w:r>
      <w:proofErr w:type="gramEnd"/>
      <w:r>
        <w:rPr>
          <w:rFonts w:ascii="Times New Roman" w:hAnsi="Times New Roman" w:hint="eastAsia"/>
          <w:szCs w:val="21"/>
          <w:shd w:val="clear" w:color="auto" w:fill="FFFFFF"/>
        </w:rPr>
        <w:t>佐</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刘奇佩</w:t>
      </w:r>
      <w:proofErr w:type="gramEnd"/>
      <w:r>
        <w:rPr>
          <w:rFonts w:ascii="Times New Roman" w:hAnsi="Times New Roman" w:hint="eastAsia"/>
          <w:szCs w:val="21"/>
          <w:shd w:val="clear" w:color="auto" w:fill="FFFFFF"/>
        </w:rPr>
        <w:t xml:space="preserve">. </w:t>
      </w:r>
      <w:bookmarkStart w:id="453" w:name="OLE_LINK46"/>
      <w:r>
        <w:rPr>
          <w:rFonts w:ascii="Times New Roman" w:hAnsi="Times New Roman" w:hint="eastAsia"/>
          <w:szCs w:val="21"/>
          <w:shd w:val="clear" w:color="auto" w:fill="FFFFFF"/>
        </w:rPr>
        <w:t>水声通信网络协议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仿真与试验综述</w:t>
      </w:r>
      <w:bookmarkEnd w:id="453"/>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水下无人系统学报</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25(3):151–160.</w:t>
      </w:r>
      <w:bookmarkEnd w:id="452"/>
    </w:p>
    <w:p w14:paraId="490E3562" w14:textId="77777777" w:rsidR="001961C5" w:rsidRDefault="00000000">
      <w:pPr>
        <w:numPr>
          <w:ilvl w:val="0"/>
          <w:numId w:val="2"/>
        </w:numPr>
        <w:rPr>
          <w:rFonts w:ascii="Times New Roman" w:hAnsi="Times New Roman"/>
          <w:szCs w:val="21"/>
          <w:shd w:val="clear" w:color="auto" w:fill="FFFFFF"/>
        </w:rPr>
      </w:pPr>
      <w:bookmarkStart w:id="454" w:name="_Ref160130418"/>
      <w:r>
        <w:rPr>
          <w:rFonts w:ascii="Times New Roman" w:hAnsi="Times New Roman"/>
          <w:szCs w:val="21"/>
          <w:shd w:val="clear" w:color="auto" w:fill="FFFFFF"/>
        </w:rPr>
        <w:t>Adams A, Acar G. An acoustic network protocol for subsea sensor systems[C]. Oceans 2005-Europe. IEEE, 2005, 12005:172–176.</w:t>
      </w:r>
    </w:p>
    <w:p w14:paraId="4122D5D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Acar G, Adams A. </w:t>
      </w:r>
      <w:proofErr w:type="spellStart"/>
      <w:r>
        <w:rPr>
          <w:rFonts w:ascii="Times New Roman" w:hAnsi="Times New Roman"/>
          <w:szCs w:val="21"/>
          <w:shd w:val="clear" w:color="auto" w:fill="FFFFFF"/>
        </w:rPr>
        <w:t>ACMENet</w:t>
      </w:r>
      <w:proofErr w:type="spellEnd"/>
      <w:r>
        <w:rPr>
          <w:rFonts w:ascii="Times New Roman" w:hAnsi="Times New Roman"/>
          <w:szCs w:val="21"/>
          <w:shd w:val="clear" w:color="auto" w:fill="FFFFFF"/>
        </w:rPr>
        <w:t xml:space="preserve">: an underwater acoustic sensor network protocol for </w:t>
      </w:r>
      <w:proofErr w:type="spellStart"/>
      <w:r>
        <w:rPr>
          <w:rFonts w:ascii="Times New Roman" w:hAnsi="Times New Roman"/>
          <w:szCs w:val="21"/>
          <w:shd w:val="clear" w:color="auto" w:fill="FFFFFF"/>
        </w:rPr>
        <w:t>realtime</w:t>
      </w:r>
      <w:proofErr w:type="spellEnd"/>
      <w:r>
        <w:rPr>
          <w:rFonts w:ascii="Times New Roman" w:hAnsi="Times New Roman"/>
          <w:szCs w:val="21"/>
          <w:shd w:val="clear" w:color="auto" w:fill="FFFFFF"/>
        </w:rPr>
        <w:t xml:space="preserve"> environmental monitoring in coastal areas[J]. IEEE Proceedings-Radar, Sonar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Navigation, 2006, 153(4): 365–380.</w:t>
      </w:r>
    </w:p>
    <w:p w14:paraId="70720F10"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Underwater acoustic network. </w:t>
      </w:r>
      <w:hyperlink r:id="rId202" w:history="1">
        <w:r w:rsidR="001961C5">
          <w:rPr>
            <w:rStyle w:val="aff0"/>
            <w:rFonts w:ascii="Times New Roman" w:hAnsi="Times New Roman"/>
            <w:szCs w:val="21"/>
            <w:shd w:val="clear" w:color="auto" w:fill="FFFFFF"/>
          </w:rPr>
          <w:t>http://cordis.europa.eu/project/rcn/87609_en.html</w:t>
        </w:r>
      </w:hyperlink>
      <w:r>
        <w:rPr>
          <w:rFonts w:ascii="Times New Roman" w:hAnsi="Times New Roman"/>
          <w:szCs w:val="21"/>
          <w:shd w:val="clear" w:color="auto" w:fill="FFFFFF"/>
        </w:rPr>
        <w:t>.</w:t>
      </w:r>
    </w:p>
    <w:p w14:paraId="62B8CBF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Sunrise: Building the internet of underwater things. http://fp7-sunrise.eu/index.php.</w:t>
      </w:r>
    </w:p>
    <w:p w14:paraId="667616B3" w14:textId="77777777" w:rsidR="001961C5" w:rsidRDefault="00000000">
      <w:pPr>
        <w:numPr>
          <w:ilvl w:val="0"/>
          <w:numId w:val="2"/>
        </w:numPr>
        <w:rPr>
          <w:rFonts w:ascii="Times New Roman" w:hAnsi="Times New Roman"/>
          <w:szCs w:val="21"/>
          <w:shd w:val="clear" w:color="auto" w:fill="FFFFFF"/>
        </w:rPr>
      </w:pPr>
      <w:bookmarkStart w:id="455" w:name="_Ref160131352"/>
      <w:r>
        <w:rPr>
          <w:rFonts w:ascii="Times New Roman" w:hAnsi="Times New Roman"/>
          <w:szCs w:val="21"/>
          <w:shd w:val="clear" w:color="auto" w:fill="FFFFFF"/>
        </w:rPr>
        <w:t xml:space="preserve">Road-, air-, and water- based future internet experimentation. </w:t>
      </w:r>
      <w:hyperlink r:id="rId203" w:history="1">
        <w:r w:rsidR="001961C5">
          <w:rPr>
            <w:rStyle w:val="aff0"/>
            <w:rFonts w:ascii="Times New Roman" w:hAnsi="Times New Roman"/>
            <w:szCs w:val="21"/>
            <w:shd w:val="clear" w:color="auto" w:fill="FFFFFF"/>
          </w:rPr>
          <w:t>http://www.rawfie.eu/</w:t>
        </w:r>
      </w:hyperlink>
      <w:r>
        <w:rPr>
          <w:rFonts w:ascii="Times New Roman" w:hAnsi="Times New Roman"/>
          <w:szCs w:val="21"/>
          <w:shd w:val="clear" w:color="auto" w:fill="FFFFFF"/>
        </w:rPr>
        <w:t>.</w:t>
      </w:r>
    </w:p>
    <w:p w14:paraId="5B51CBE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Real-Arce DA et al. Smart and networking underwater robots in cooperation meshes: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 ECSEL: H2020 project[C]. Instrumentation viewpoint. SARTI192016:19–19.</w:t>
      </w:r>
    </w:p>
    <w:p w14:paraId="6C087F4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lastRenderedPageBreak/>
        <w:t xml:space="preserve">Smart and networking underwater robots in cooperation meshes. </w:t>
      </w:r>
      <w:hyperlink r:id="rId204" w:history="1">
        <w:r w:rsidR="001961C5">
          <w:rPr>
            <w:rStyle w:val="aff0"/>
            <w:rFonts w:ascii="Times New Roman" w:hAnsi="Times New Roman"/>
            <w:szCs w:val="21"/>
            <w:shd w:val="clear" w:color="auto" w:fill="FFFFFF"/>
          </w:rPr>
          <w:t>http://www</w:t>
        </w:r>
      </w:hyperlink>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swarms.eu/overview.html.</w:t>
      </w:r>
    </w:p>
    <w:p w14:paraId="1D0804F7" w14:textId="77777777" w:rsidR="001961C5" w:rsidRDefault="00000000">
      <w:pPr>
        <w:numPr>
          <w:ilvl w:val="0"/>
          <w:numId w:val="2"/>
        </w:numPr>
        <w:rPr>
          <w:rFonts w:ascii="Times New Roman" w:hAnsi="Times New Roman"/>
          <w:szCs w:val="21"/>
          <w:shd w:val="clear" w:color="auto" w:fill="FFFFFF"/>
        </w:rPr>
      </w:pPr>
      <w:bookmarkStart w:id="456" w:name="_Ref160132069"/>
      <w:r>
        <w:rPr>
          <w:rFonts w:ascii="Times New Roman" w:hAnsi="Times New Roman"/>
          <w:szCs w:val="21"/>
          <w:shd w:val="clear" w:color="auto" w:fill="FFFFFF"/>
        </w:rPr>
        <w:t xml:space="preserve">Xie G </w:t>
      </w:r>
      <w:proofErr w:type="spellStart"/>
      <w:r>
        <w:rPr>
          <w:rFonts w:ascii="Times New Roman" w:hAnsi="Times New Roman"/>
          <w:szCs w:val="21"/>
          <w:shd w:val="clear" w:color="auto" w:fill="FFFFFF"/>
        </w:rPr>
        <w:t>G</w:t>
      </w:r>
      <w:proofErr w:type="spellEnd"/>
      <w:r>
        <w:rPr>
          <w:rFonts w:ascii="Times New Roman" w:hAnsi="Times New Roman"/>
          <w:szCs w:val="21"/>
          <w:shd w:val="clear" w:color="auto" w:fill="FFFFFF"/>
        </w:rPr>
        <w:t xml:space="preserve">, Gibson J H. A network layer Protocol for UANs to address propagation delay </w:t>
      </w:r>
      <w:proofErr w:type="spellStart"/>
      <w:r>
        <w:rPr>
          <w:rFonts w:ascii="Times New Roman" w:hAnsi="Times New Roman"/>
          <w:szCs w:val="21"/>
          <w:shd w:val="clear" w:color="auto" w:fill="FFFFFF"/>
        </w:rPr>
        <w:t>iduced</w:t>
      </w:r>
      <w:proofErr w:type="spellEnd"/>
      <w:r>
        <w:rPr>
          <w:rFonts w:ascii="Times New Roman" w:hAnsi="Times New Roman"/>
          <w:szCs w:val="21"/>
          <w:shd w:val="clear" w:color="auto" w:fill="FFFFFF"/>
        </w:rPr>
        <w:t xml:space="preserve"> performance limitations. OCEANS 2001, Honolulu, 2001: 2087-2094.</w:t>
      </w:r>
    </w:p>
    <w:p w14:paraId="57B32B81" w14:textId="77777777" w:rsidR="001961C5" w:rsidRDefault="00000000">
      <w:pPr>
        <w:numPr>
          <w:ilvl w:val="0"/>
          <w:numId w:val="2"/>
        </w:numPr>
        <w:rPr>
          <w:rFonts w:ascii="Times New Roman" w:hAnsi="Times New Roman"/>
          <w:szCs w:val="21"/>
          <w:shd w:val="clear" w:color="auto" w:fill="FFFFFF"/>
        </w:rPr>
      </w:pPr>
      <w:bookmarkStart w:id="457" w:name="_Ref160135266"/>
      <w:r>
        <w:rPr>
          <w:rFonts w:ascii="Times New Roman" w:hAnsi="Times New Roman"/>
          <w:szCs w:val="21"/>
          <w:shd w:val="clear" w:color="auto" w:fill="FFFFFF"/>
        </w:rPr>
        <w:t>Johnson DB et al. DSR: The dynamic source routing protocol for multi-hop wireless ad hoc networks[J]. Ad hoc networking, 2001, 5:139–172</w:t>
      </w:r>
    </w:p>
    <w:p w14:paraId="0F98E169" w14:textId="77777777" w:rsidR="001961C5" w:rsidRDefault="00000000">
      <w:pPr>
        <w:numPr>
          <w:ilvl w:val="0"/>
          <w:numId w:val="2"/>
        </w:numPr>
        <w:rPr>
          <w:rFonts w:ascii="Times New Roman" w:hAnsi="Times New Roman"/>
          <w:szCs w:val="21"/>
          <w:shd w:val="clear" w:color="auto" w:fill="FFFFFF"/>
        </w:rPr>
      </w:pPr>
      <w:bookmarkStart w:id="458" w:name="_Ref160135654"/>
      <w:r>
        <w:rPr>
          <w:rFonts w:ascii="Times New Roman" w:hAnsi="Times New Roman"/>
          <w:szCs w:val="21"/>
          <w:shd w:val="clear" w:color="auto" w:fill="FFFFFF"/>
        </w:rPr>
        <w:t>Carlson EA, Beaujean PP, An E. Location-aware routing protocol for underwater acoustic networks[C]. OCEANS 2006. IEEE, 2006:1–6.</w:t>
      </w:r>
    </w:p>
    <w:p w14:paraId="770C420C" w14:textId="77777777" w:rsidR="001961C5" w:rsidRDefault="00000000">
      <w:pPr>
        <w:numPr>
          <w:ilvl w:val="0"/>
          <w:numId w:val="2"/>
        </w:numPr>
        <w:rPr>
          <w:rFonts w:ascii="Times New Roman" w:hAnsi="Times New Roman"/>
          <w:szCs w:val="21"/>
          <w:shd w:val="clear" w:color="auto" w:fill="FFFFFF"/>
        </w:rPr>
      </w:pPr>
      <w:bookmarkStart w:id="459" w:name="_Ref160136279"/>
      <w:r>
        <w:rPr>
          <w:rFonts w:ascii="Times New Roman" w:hAnsi="Times New Roman"/>
          <w:szCs w:val="21"/>
          <w:shd w:val="clear" w:color="auto" w:fill="FFFFFF"/>
        </w:rPr>
        <w:t>Xie P, Cui JH, Lao L. VBF: vector-based forwarding protocol for underwater sensor networks[C]. In International Conference on Research in Networking. Springer, 2006: 1216–1221.</w:t>
      </w:r>
    </w:p>
    <w:p w14:paraId="2C4EBC73" w14:textId="77777777" w:rsidR="001961C5" w:rsidRDefault="00000000">
      <w:pPr>
        <w:numPr>
          <w:ilvl w:val="0"/>
          <w:numId w:val="2"/>
        </w:numPr>
        <w:rPr>
          <w:rFonts w:ascii="Times New Roman" w:hAnsi="Times New Roman"/>
          <w:szCs w:val="21"/>
          <w:shd w:val="clear" w:color="auto" w:fill="FFFFFF"/>
        </w:rPr>
      </w:pPr>
      <w:bookmarkStart w:id="460" w:name="_Ref160136426"/>
      <w:r>
        <w:rPr>
          <w:rFonts w:ascii="Times New Roman" w:hAnsi="Times New Roman"/>
          <w:szCs w:val="21"/>
          <w:shd w:val="clear" w:color="auto" w:fill="FFFFFF"/>
        </w:rPr>
        <w:t>Nicolaou N, et al. Improving the robustness of location-based routing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sensor networks[C]. Oceans 2007-Europe. IEEE, 2007: 1–6.</w:t>
      </w:r>
      <w:bookmarkEnd w:id="460"/>
    </w:p>
    <w:p w14:paraId="63A04571" w14:textId="77777777" w:rsidR="001961C5" w:rsidRDefault="00000000">
      <w:pPr>
        <w:numPr>
          <w:ilvl w:val="0"/>
          <w:numId w:val="2"/>
        </w:numPr>
        <w:rPr>
          <w:rFonts w:ascii="Times New Roman" w:hAnsi="Times New Roman"/>
          <w:szCs w:val="21"/>
          <w:shd w:val="clear" w:color="auto" w:fill="FFFFFF"/>
        </w:rPr>
      </w:pPr>
      <w:bookmarkStart w:id="461" w:name="_Ref160136737"/>
      <w:r>
        <w:rPr>
          <w:rFonts w:ascii="Times New Roman" w:hAnsi="Times New Roman"/>
          <w:szCs w:val="21"/>
          <w:shd w:val="clear" w:color="auto" w:fill="FFFFFF"/>
        </w:rPr>
        <w:t>Yu H, Yao N, Liu J. An adaptive routing protocol in underwater sparse acoustic sensor networks[J]. Ad Hoc Networks, 2015, 34(NOV.):121-143.</w:t>
      </w:r>
    </w:p>
    <w:p w14:paraId="1694ECB3" w14:textId="77777777" w:rsidR="001961C5" w:rsidRDefault="00000000">
      <w:pPr>
        <w:numPr>
          <w:ilvl w:val="0"/>
          <w:numId w:val="2"/>
        </w:numPr>
        <w:rPr>
          <w:rFonts w:ascii="Times New Roman" w:hAnsi="Times New Roman"/>
          <w:szCs w:val="21"/>
          <w:shd w:val="clear" w:color="auto" w:fill="FFFFFF"/>
        </w:rPr>
      </w:pPr>
      <w:bookmarkStart w:id="462" w:name="_Ref160189411"/>
      <w:r>
        <w:rPr>
          <w:rFonts w:ascii="Times New Roman" w:hAnsi="Times New Roman"/>
          <w:szCs w:val="21"/>
          <w:shd w:val="clear" w:color="auto" w:fill="FFFFFF"/>
        </w:rPr>
        <w:t>Jornet JM, Stojanovic M, Zorzi M. Focused beam routing protocol for underwater acoustic networks[C]. Proceedings of the third ACM international workshop on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Networks, 2008, ACM2008:75–82.</w:t>
      </w:r>
    </w:p>
    <w:p w14:paraId="6A495109" w14:textId="77777777" w:rsidR="001961C5" w:rsidRDefault="00000000">
      <w:pPr>
        <w:numPr>
          <w:ilvl w:val="0"/>
          <w:numId w:val="2"/>
        </w:numPr>
        <w:rPr>
          <w:rFonts w:ascii="Times New Roman" w:hAnsi="Times New Roman"/>
          <w:szCs w:val="21"/>
          <w:shd w:val="clear" w:color="auto" w:fill="FFFFFF"/>
        </w:rPr>
      </w:pPr>
      <w:bookmarkStart w:id="463" w:name="_Ref160384318"/>
      <w:bookmarkStart w:id="464" w:name="_Ref160189838"/>
      <w:r>
        <w:rPr>
          <w:rFonts w:ascii="Times New Roman" w:hAnsi="Times New Roman"/>
          <w:szCs w:val="21"/>
          <w:shd w:val="clear" w:color="auto" w:fill="FFFFFF"/>
        </w:rPr>
        <w:t>Yan H, Shi ZJ, Cui JH. DBR: depth-based routing for underwater sensor networks[C]. International Conference on Research in Networking. Springer, 2008, 2008:72–86.</w:t>
      </w:r>
      <w:bookmarkEnd w:id="463"/>
    </w:p>
    <w:p w14:paraId="19B6C773" w14:textId="77777777" w:rsidR="001961C5" w:rsidRDefault="00000000">
      <w:pPr>
        <w:numPr>
          <w:ilvl w:val="0"/>
          <w:numId w:val="2"/>
        </w:numPr>
        <w:rPr>
          <w:rFonts w:ascii="Times New Roman" w:hAnsi="Times New Roman"/>
          <w:szCs w:val="21"/>
          <w:shd w:val="clear" w:color="auto" w:fill="FFFFFF"/>
        </w:rPr>
      </w:pPr>
      <w:bookmarkStart w:id="465" w:name="_Ref160190229"/>
      <w:r>
        <w:rPr>
          <w:rFonts w:ascii="Times New Roman" w:hAnsi="Times New Roman"/>
          <w:szCs w:val="21"/>
          <w:shd w:val="clear" w:color="auto" w:fill="FFFFFF"/>
        </w:rPr>
        <w:t>Wahid A, Kim D. An energy efficient localization-free routing protocol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networks[J]. International journal of distributed sensor networks, 2012,</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8(4): 307246.</w:t>
      </w:r>
    </w:p>
    <w:p w14:paraId="140E3FF3" w14:textId="77777777" w:rsidR="001961C5" w:rsidRDefault="00000000">
      <w:pPr>
        <w:numPr>
          <w:ilvl w:val="0"/>
          <w:numId w:val="2"/>
        </w:numPr>
        <w:rPr>
          <w:rFonts w:ascii="Times New Roman" w:hAnsi="Times New Roman"/>
          <w:szCs w:val="21"/>
          <w:shd w:val="clear" w:color="auto" w:fill="FFFFFF"/>
        </w:rPr>
      </w:pPr>
      <w:bookmarkStart w:id="466" w:name="_Ref160193543"/>
      <w:r>
        <w:rPr>
          <w:rFonts w:ascii="Times New Roman" w:hAnsi="Times New Roman"/>
          <w:szCs w:val="21"/>
          <w:shd w:val="clear" w:color="auto" w:fill="FFFFFF"/>
        </w:rPr>
        <w:t>Noh Y, et al. VAPR: void-aware pressure routing for underwater sensor networks[J]. IEEE Transactions on Mobile Computing, 2013, 12(5):895–908</w:t>
      </w:r>
    </w:p>
    <w:p w14:paraId="01B81776" w14:textId="77777777" w:rsidR="001961C5" w:rsidRDefault="00000000">
      <w:pPr>
        <w:numPr>
          <w:ilvl w:val="0"/>
          <w:numId w:val="2"/>
        </w:numPr>
        <w:rPr>
          <w:rFonts w:ascii="Times New Roman" w:hAnsi="Times New Roman"/>
          <w:szCs w:val="21"/>
          <w:shd w:val="clear" w:color="auto" w:fill="FFFFFF"/>
        </w:rPr>
      </w:pPr>
      <w:bookmarkStart w:id="467" w:name="_Ref160196090"/>
      <w:r>
        <w:rPr>
          <w:rFonts w:ascii="Times New Roman" w:hAnsi="Times New Roman" w:hint="eastAsia"/>
          <w:szCs w:val="21"/>
          <w:shd w:val="clear" w:color="auto" w:fill="FFFFFF"/>
        </w:rPr>
        <w:t>冯光辉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廖金菊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水下无线传感网中基于能量效率的簇路由</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668-672.</w:t>
      </w:r>
    </w:p>
    <w:p w14:paraId="0E68B69A" w14:textId="77777777" w:rsidR="001961C5" w:rsidRDefault="00000000">
      <w:pPr>
        <w:numPr>
          <w:ilvl w:val="0"/>
          <w:numId w:val="2"/>
        </w:numPr>
        <w:rPr>
          <w:rFonts w:ascii="Times New Roman" w:hAnsi="Times New Roman"/>
          <w:szCs w:val="21"/>
          <w:shd w:val="clear" w:color="auto" w:fill="FFFFFF"/>
        </w:rPr>
      </w:pPr>
      <w:bookmarkStart w:id="468" w:name="_Ref160293975"/>
      <w:r>
        <w:rPr>
          <w:rFonts w:ascii="Times New Roman" w:hAnsi="Times New Roman"/>
          <w:szCs w:val="21"/>
          <w:shd w:val="clear" w:color="auto" w:fill="FFFFFF"/>
        </w:rPr>
        <w:t>Vieira L F M, Kong J, Lee U, et al. Analysis of aloha protocols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acoustic sensor networks[J]. Extended abstract from </w:t>
      </w:r>
      <w:proofErr w:type="spellStart"/>
      <w:r>
        <w:rPr>
          <w:rFonts w:ascii="Times New Roman" w:hAnsi="Times New Roman"/>
          <w:szCs w:val="21"/>
          <w:shd w:val="clear" w:color="auto" w:fill="FFFFFF"/>
        </w:rPr>
        <w:t>WUWNet</w:t>
      </w:r>
      <w:proofErr w:type="spellEnd"/>
      <w:r>
        <w:rPr>
          <w:rFonts w:ascii="Times New Roman" w:hAnsi="Times New Roman"/>
          <w:szCs w:val="21"/>
          <w:shd w:val="clear" w:color="auto" w:fill="FFFFFF"/>
        </w:rPr>
        <w:t>, 2006, 6.</w:t>
      </w:r>
      <w:bookmarkEnd w:id="468"/>
    </w:p>
    <w:p w14:paraId="6231F648" w14:textId="77777777" w:rsidR="001961C5" w:rsidRDefault="00000000">
      <w:pPr>
        <w:numPr>
          <w:ilvl w:val="0"/>
          <w:numId w:val="2"/>
        </w:numPr>
        <w:rPr>
          <w:rFonts w:ascii="Times New Roman" w:hAnsi="Times New Roman"/>
          <w:szCs w:val="21"/>
          <w:shd w:val="clear" w:color="auto" w:fill="FFFFFF"/>
        </w:rPr>
      </w:pPr>
      <w:bookmarkStart w:id="469" w:name="_Ref160198856"/>
      <w:r>
        <w:rPr>
          <w:rFonts w:ascii="Times New Roman" w:hAnsi="Times New Roman"/>
          <w:szCs w:val="21"/>
          <w:shd w:val="clear" w:color="auto" w:fill="FFFFFF"/>
        </w:rPr>
        <w:t>Gopi, Sarath, Govindan, et al. E-PULRP: Energy Optimized Path Unaware Layered Routing Protocol for Underwater Sensor Networks[J]. IEEE transactions on wireless communications, 2010, 9(11): 3391-3401.</w:t>
      </w:r>
    </w:p>
    <w:p w14:paraId="31C20BD0" w14:textId="77777777" w:rsidR="001961C5" w:rsidRDefault="00000000">
      <w:pPr>
        <w:numPr>
          <w:ilvl w:val="0"/>
          <w:numId w:val="2"/>
        </w:numPr>
        <w:rPr>
          <w:rFonts w:ascii="Times New Roman" w:hAnsi="Times New Roman"/>
          <w:szCs w:val="21"/>
          <w:shd w:val="clear" w:color="auto" w:fill="FFFFFF"/>
        </w:rPr>
      </w:pPr>
      <w:bookmarkStart w:id="470" w:name="_Ref160199472"/>
      <w:r>
        <w:rPr>
          <w:rFonts w:ascii="Times New Roman" w:hAnsi="Times New Roman"/>
          <w:szCs w:val="21"/>
        </w:rPr>
        <w:t xml:space="preserve">Gopi S, G. Kannan, Chander D, et al. PULRP: Path Unaware Layered Routing Protocol for Underwater Sensor Networks[C]//IEEE Technology Management Council, IEEE Communications </w:t>
      </w:r>
      <w:proofErr w:type="spellStart"/>
      <w:r>
        <w:rPr>
          <w:rFonts w:ascii="Times New Roman" w:hAnsi="Times New Roman"/>
          <w:szCs w:val="21"/>
        </w:rPr>
        <w:t>Society.Proceedings</w:t>
      </w:r>
      <w:proofErr w:type="spellEnd"/>
      <w:r>
        <w:rPr>
          <w:rFonts w:ascii="Times New Roman" w:hAnsi="Times New Roman"/>
          <w:szCs w:val="21"/>
        </w:rPr>
        <w:t xml:space="preserve"> of the Symposium on Wireless Networking of ICC 2008. SPANN Laboratory, Department of Electrical Engineering, 2008, 2008:5.</w:t>
      </w:r>
      <w:r>
        <w:rPr>
          <w:rFonts w:ascii="Times New Roman" w:hAnsi="Times New Roman"/>
          <w:szCs w:val="21"/>
          <w:shd w:val="clear" w:color="auto" w:fill="FFFFFF"/>
        </w:rPr>
        <w:t xml:space="preserve"> </w:t>
      </w:r>
    </w:p>
    <w:p w14:paraId="7C4BF45D" w14:textId="77777777" w:rsidR="001961C5" w:rsidRDefault="00000000">
      <w:pPr>
        <w:numPr>
          <w:ilvl w:val="0"/>
          <w:numId w:val="2"/>
        </w:numPr>
        <w:rPr>
          <w:rFonts w:ascii="Times New Roman" w:hAnsi="Times New Roman"/>
          <w:szCs w:val="21"/>
          <w:shd w:val="clear" w:color="auto" w:fill="FFFFFF"/>
        </w:rPr>
      </w:pPr>
      <w:bookmarkStart w:id="471" w:name="_Ref160200106"/>
      <w:r>
        <w:rPr>
          <w:rFonts w:ascii="Times New Roman" w:hAnsi="Times New Roman"/>
          <w:szCs w:val="21"/>
          <w:shd w:val="clear" w:color="auto" w:fill="FFFFFF"/>
        </w:rPr>
        <w:t>S. Gopi, K. Govindan, D. Chander, U. B. Desai and S. N. Merchant. E-PULRP: Energy Optimized Path Unaware Layered Routing Protocol for Underwater Sensor Networks</w:t>
      </w:r>
      <w:r>
        <w:rPr>
          <w:rFonts w:ascii="Times New Roman" w:hAnsi="Times New Roman" w:hint="eastAsia"/>
          <w:szCs w:val="21"/>
          <w:shd w:val="clear" w:color="auto" w:fill="FFFFFF"/>
        </w:rPr>
        <w:t>[</w:t>
      </w:r>
      <w:r>
        <w:rPr>
          <w:rFonts w:ascii="Times New Roman" w:hAnsi="Times New Roman"/>
          <w:szCs w:val="21"/>
          <w:shd w:val="clear" w:color="auto" w:fill="FFFFFF"/>
        </w:rPr>
        <w:t>J]. IEEE Transactions on Wireless Communications, 2010, vol. 9, no. 11, pp. 3391-3401</w:t>
      </w:r>
      <w:r>
        <w:rPr>
          <w:rFonts w:ascii="Times New Roman" w:hAnsi="Times New Roman" w:hint="eastAsia"/>
          <w:szCs w:val="21"/>
          <w:shd w:val="clear" w:color="auto" w:fill="FFFFFF"/>
        </w:rPr>
        <w:t>.</w:t>
      </w:r>
      <w:bookmarkEnd w:id="471"/>
    </w:p>
    <w:p w14:paraId="08EA90C5" w14:textId="77777777" w:rsidR="001961C5" w:rsidRDefault="00000000">
      <w:pPr>
        <w:numPr>
          <w:ilvl w:val="0"/>
          <w:numId w:val="2"/>
        </w:numPr>
        <w:rPr>
          <w:rFonts w:ascii="Times New Roman" w:hAnsi="Times New Roman"/>
          <w:szCs w:val="21"/>
          <w:shd w:val="clear" w:color="auto" w:fill="FFFFFF"/>
        </w:rPr>
      </w:pPr>
      <w:bookmarkStart w:id="472" w:name="_Ref160201396"/>
      <w:r>
        <w:rPr>
          <w:rFonts w:ascii="Times New Roman" w:hAnsi="Times New Roman"/>
          <w:szCs w:val="21"/>
          <w:shd w:val="clear" w:color="auto" w:fill="FFFFFF"/>
        </w:rPr>
        <w:t>B. Ali, et al. Energy Hole Avoidance Based Routing for Underwater WSNs[C]. 2017 13th International Wireless Communications and Mobile Computing Conference (IWCMC), Valencia, Spain, 2017, pp. 1654-1659</w:t>
      </w:r>
      <w:r>
        <w:rPr>
          <w:rFonts w:ascii="Times New Roman" w:hAnsi="Times New Roman" w:hint="eastAsia"/>
          <w:szCs w:val="21"/>
          <w:shd w:val="clear" w:color="auto" w:fill="FFFFFF"/>
        </w:rPr>
        <w:t>.</w:t>
      </w:r>
    </w:p>
    <w:p w14:paraId="29C08825" w14:textId="77777777" w:rsidR="001961C5" w:rsidRDefault="00000000">
      <w:pPr>
        <w:numPr>
          <w:ilvl w:val="0"/>
          <w:numId w:val="2"/>
        </w:numPr>
        <w:rPr>
          <w:rFonts w:ascii="Times New Roman" w:hAnsi="Times New Roman"/>
          <w:szCs w:val="21"/>
          <w:shd w:val="clear" w:color="auto" w:fill="FFFFFF"/>
        </w:rPr>
      </w:pPr>
      <w:bookmarkStart w:id="473" w:name="_Ref160202606"/>
      <w:r>
        <w:rPr>
          <w:rFonts w:ascii="Times New Roman" w:hAnsi="Times New Roman"/>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5A33BE38" w14:textId="77777777" w:rsidR="001961C5" w:rsidRDefault="00000000">
      <w:pPr>
        <w:numPr>
          <w:ilvl w:val="0"/>
          <w:numId w:val="2"/>
        </w:numPr>
        <w:rPr>
          <w:rFonts w:ascii="Times New Roman" w:hAnsi="Times New Roman"/>
          <w:szCs w:val="21"/>
          <w:shd w:val="clear" w:color="auto" w:fill="FFFFFF"/>
        </w:rPr>
      </w:pPr>
      <w:bookmarkStart w:id="474" w:name="_Ref160203052"/>
      <w:r>
        <w:rPr>
          <w:rFonts w:ascii="Times New Roman" w:hAnsi="Times New Roman"/>
          <w:szCs w:val="21"/>
          <w:shd w:val="clear" w:color="auto" w:fill="FFFFFF"/>
        </w:rPr>
        <w:t xml:space="preserve">Javaid N, Jafri M R, Khan Z A,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 xml:space="preserve">: improved adaptive mobility of courier nodes </w:t>
      </w:r>
      <w:r>
        <w:rPr>
          <w:rFonts w:ascii="Times New Roman" w:hAnsi="Times New Roman"/>
          <w:szCs w:val="21"/>
          <w:shd w:val="clear" w:color="auto" w:fill="FFFFFF"/>
        </w:rPr>
        <w:lastRenderedPageBreak/>
        <w:t>in threshold-optimized DBR protocol for underwater wireless sensor networks[J]. SAGE Publications, 2014, 2014(11).</w:t>
      </w:r>
    </w:p>
    <w:p w14:paraId="0E154ED3" w14:textId="77777777" w:rsidR="001961C5" w:rsidRDefault="00000000">
      <w:pPr>
        <w:numPr>
          <w:ilvl w:val="0"/>
          <w:numId w:val="2"/>
        </w:numPr>
        <w:rPr>
          <w:rFonts w:ascii="Times New Roman" w:hAnsi="Times New Roman"/>
          <w:szCs w:val="21"/>
          <w:shd w:val="clear" w:color="auto" w:fill="FFFFFF"/>
        </w:rPr>
      </w:pPr>
      <w:bookmarkStart w:id="475" w:name="_Ref160204079"/>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627DBE61" w14:textId="77777777" w:rsidR="001961C5" w:rsidRDefault="00000000">
      <w:pPr>
        <w:numPr>
          <w:ilvl w:val="0"/>
          <w:numId w:val="2"/>
        </w:numPr>
        <w:rPr>
          <w:rFonts w:ascii="Times New Roman" w:hAnsi="Times New Roman"/>
          <w:szCs w:val="21"/>
          <w:shd w:val="clear" w:color="auto" w:fill="FFFFFF"/>
        </w:rPr>
      </w:pPr>
      <w:bookmarkStart w:id="476" w:name="_Ref160205680"/>
      <w:r>
        <w:rPr>
          <w:rFonts w:ascii="Times New Roman" w:hAnsi="Times New Roman"/>
          <w:szCs w:val="21"/>
          <w:shd w:val="clear" w:color="auto" w:fill="FFFFFF"/>
        </w:rPr>
        <w:t xml:space="preserve">Nguyen N, Le T, Nguyen H, </w:t>
      </w:r>
      <w:proofErr w:type="spellStart"/>
      <w:r>
        <w:rPr>
          <w:rFonts w:ascii="Times New Roman" w:hAnsi="Times New Roman"/>
          <w:szCs w:val="21"/>
          <w:shd w:val="clear" w:color="auto" w:fill="FFFFFF"/>
        </w:rPr>
        <w:t>Voznak</w:t>
      </w:r>
      <w:proofErr w:type="spellEnd"/>
      <w:r>
        <w:rPr>
          <w:rFonts w:ascii="Times New Roman" w:hAnsi="Times New Roman"/>
          <w:szCs w:val="21"/>
          <w:shd w:val="clear" w:color="auto" w:fill="FFFFFF"/>
        </w:rPr>
        <w:t xml:space="preserve"> M. Energy-Efficient Clustering Multi-Hop Routing Protocol in a UWSN[J]. Sensors 2021, 21, 627.</w:t>
      </w:r>
    </w:p>
    <w:p w14:paraId="0CFD8541" w14:textId="77777777" w:rsidR="001961C5" w:rsidRDefault="00000000">
      <w:pPr>
        <w:numPr>
          <w:ilvl w:val="0"/>
          <w:numId w:val="2"/>
        </w:numPr>
        <w:rPr>
          <w:rFonts w:ascii="Times New Roman" w:hAnsi="Times New Roman"/>
          <w:szCs w:val="21"/>
          <w:shd w:val="clear" w:color="auto" w:fill="FFFFFF"/>
        </w:rPr>
      </w:pPr>
      <w:bookmarkStart w:id="477" w:name="_Ref163757842"/>
      <w:bookmarkStart w:id="478" w:name="_Ref160205954"/>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 2015(11): 678926-678926.</w:t>
      </w:r>
      <w:bookmarkEnd w:id="477"/>
      <w:r>
        <w:rPr>
          <w:rFonts w:ascii="Times New Roman" w:hAnsi="Times New Roman"/>
          <w:szCs w:val="21"/>
          <w:shd w:val="clear" w:color="auto" w:fill="FFFFFF"/>
        </w:rPr>
        <w:t xml:space="preserve"> </w:t>
      </w:r>
      <w:bookmarkEnd w:id="475"/>
      <w:bookmarkEnd w:id="476"/>
      <w:bookmarkEnd w:id="478"/>
    </w:p>
    <w:p w14:paraId="74EDC54F" w14:textId="77777777" w:rsidR="001961C5" w:rsidRDefault="00000000">
      <w:pPr>
        <w:numPr>
          <w:ilvl w:val="0"/>
          <w:numId w:val="2"/>
        </w:numPr>
        <w:rPr>
          <w:rFonts w:ascii="Times New Roman" w:hAnsi="Times New Roman"/>
          <w:szCs w:val="21"/>
          <w:shd w:val="clear" w:color="auto" w:fill="FFFFFF"/>
        </w:rPr>
      </w:pPr>
      <w:bookmarkStart w:id="479" w:name="_Ref160220875"/>
      <w:bookmarkStart w:id="480" w:name="_Ref160212879"/>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bookmarkEnd w:id="479"/>
    </w:p>
    <w:bookmarkEnd w:id="450"/>
    <w:bookmarkEnd w:id="454"/>
    <w:bookmarkEnd w:id="455"/>
    <w:bookmarkEnd w:id="456"/>
    <w:bookmarkEnd w:id="457"/>
    <w:bookmarkEnd w:id="458"/>
    <w:bookmarkEnd w:id="459"/>
    <w:bookmarkEnd w:id="461"/>
    <w:bookmarkEnd w:id="462"/>
    <w:bookmarkEnd w:id="464"/>
    <w:bookmarkEnd w:id="465"/>
    <w:bookmarkEnd w:id="466"/>
    <w:bookmarkEnd w:id="467"/>
    <w:bookmarkEnd w:id="469"/>
    <w:bookmarkEnd w:id="470"/>
    <w:bookmarkEnd w:id="472"/>
    <w:bookmarkEnd w:id="473"/>
    <w:bookmarkEnd w:id="474"/>
    <w:bookmarkEnd w:id="480"/>
    <w:p w14:paraId="60B75877"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W. R. Heinzelman, A. </w:t>
      </w:r>
      <w:proofErr w:type="spellStart"/>
      <w:r>
        <w:rPr>
          <w:rFonts w:ascii="Times New Roman" w:hAnsi="Times New Roman"/>
          <w:szCs w:val="21"/>
          <w:shd w:val="clear" w:color="auto" w:fill="FFFFFF"/>
        </w:rPr>
        <w:t>Chandrakansan</w:t>
      </w:r>
      <w:proofErr w:type="spellEnd"/>
      <w:r>
        <w:rPr>
          <w:rFonts w:ascii="Times New Roman" w:hAnsi="Times New Roman"/>
          <w:szCs w:val="21"/>
          <w:shd w:val="clear" w:color="auto" w:fill="FFFFFF"/>
        </w:rPr>
        <w:t>, H. Balakrishnan. Energy-Efficient Communication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Wireless Microsensor Networks[C]. Proceeding of the33rd Hawaii International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Conference on System Sciences (HICSS00), Hawaii, 2000, 3005-3014.</w:t>
      </w:r>
    </w:p>
    <w:p w14:paraId="74C9B54E" w14:textId="77777777" w:rsidR="001961C5" w:rsidRDefault="00000000">
      <w:pPr>
        <w:numPr>
          <w:ilvl w:val="0"/>
          <w:numId w:val="2"/>
        </w:numPr>
        <w:rPr>
          <w:rFonts w:ascii="Times New Roman" w:hAnsi="Times New Roman"/>
          <w:szCs w:val="21"/>
          <w:shd w:val="clear" w:color="auto" w:fill="FFFFFF"/>
        </w:rPr>
      </w:pPr>
      <w:bookmarkStart w:id="481" w:name="_Ref160221430"/>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p>
    <w:p w14:paraId="793D56A3" w14:textId="77777777" w:rsidR="001961C5" w:rsidRDefault="00000000">
      <w:pPr>
        <w:numPr>
          <w:ilvl w:val="0"/>
          <w:numId w:val="2"/>
        </w:numPr>
        <w:rPr>
          <w:rFonts w:ascii="Times New Roman" w:hAnsi="Times New Roman"/>
          <w:szCs w:val="21"/>
          <w:shd w:val="clear" w:color="auto" w:fill="FFFFFF"/>
        </w:rPr>
      </w:pPr>
      <w:bookmarkStart w:id="482" w:name="_Ref160221604"/>
      <w:r>
        <w:rPr>
          <w:rFonts w:ascii="Times New Roman" w:hAnsi="Times New Roman"/>
          <w:szCs w:val="21"/>
          <w:shd w:val="clear" w:color="auto" w:fill="FFFFFF"/>
        </w:rPr>
        <w:t>Jiang J, Han G, Zhu C, et al. A Trust Cloud Model for Underwater Wireless Sensor Networks[J]. IEEE Communications Magazine, 2017.</w:t>
      </w:r>
    </w:p>
    <w:p w14:paraId="41319B3C" w14:textId="77777777" w:rsidR="001961C5" w:rsidRDefault="00000000">
      <w:pPr>
        <w:numPr>
          <w:ilvl w:val="0"/>
          <w:numId w:val="2"/>
        </w:numPr>
        <w:rPr>
          <w:rFonts w:ascii="Times New Roman" w:hAnsi="Times New Roman"/>
          <w:szCs w:val="21"/>
          <w:shd w:val="clear" w:color="auto" w:fill="FFFFFF"/>
        </w:rPr>
      </w:pPr>
      <w:bookmarkStart w:id="483" w:name="_Ref160222112"/>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李朋等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[J].</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39(12):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3638-3642.</w:t>
      </w:r>
    </w:p>
    <w:p w14:paraId="271D158E" w14:textId="77777777" w:rsidR="001961C5" w:rsidRDefault="00000000">
      <w:pPr>
        <w:numPr>
          <w:ilvl w:val="0"/>
          <w:numId w:val="2"/>
        </w:numPr>
        <w:rPr>
          <w:rFonts w:ascii="Times New Roman" w:hAnsi="Times New Roman"/>
          <w:szCs w:val="21"/>
          <w:shd w:val="clear" w:color="auto" w:fill="FFFFFF"/>
        </w:rPr>
      </w:pPr>
      <w:bookmarkStart w:id="484" w:name="_Ref160222459"/>
      <w:r>
        <w:rPr>
          <w:rFonts w:ascii="Times New Roman" w:hAnsi="Times New Roman" w:hint="eastAsia"/>
          <w:szCs w:val="21"/>
          <w:shd w:val="clear" w:color="auto" w:fill="FFFFFF"/>
        </w:rPr>
        <w:t>李峰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司亚利</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鲁宁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申利民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基于信任机制的机会网络安全路由决策方法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软件学报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29(09):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2829-2843.</w:t>
      </w:r>
    </w:p>
    <w:p w14:paraId="21D0AA60" w14:textId="77777777" w:rsidR="001961C5" w:rsidRDefault="00000000">
      <w:pPr>
        <w:numPr>
          <w:ilvl w:val="0"/>
          <w:numId w:val="2"/>
        </w:numPr>
        <w:rPr>
          <w:rFonts w:ascii="Times New Roman" w:hAnsi="Times New Roman"/>
          <w:szCs w:val="21"/>
          <w:shd w:val="clear" w:color="auto" w:fill="FFFFFF"/>
        </w:rPr>
      </w:pPr>
      <w:bookmarkStart w:id="485" w:name="_Ref160387936"/>
      <w:bookmarkStart w:id="486" w:name="_Ref160222678"/>
      <w:r>
        <w:rPr>
          <w:rFonts w:ascii="Times New Roman" w:hAnsi="Times New Roman" w:hint="eastAsia"/>
          <w:szCs w:val="21"/>
          <w:shd w:val="clear" w:color="auto" w:fill="FFFFFF"/>
        </w:rPr>
        <w:t>马越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陈晓伟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李思鉴</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87" w:name="OLE_LINK82"/>
      <w:r>
        <w:rPr>
          <w:rFonts w:ascii="Times New Roman" w:hAnsi="Times New Roman" w:hint="eastAsia"/>
          <w:szCs w:val="21"/>
          <w:shd w:val="clear" w:color="auto" w:fill="FFFFFF"/>
        </w:rPr>
        <w:t>一种无线传感器网络安全路由算法研究</w:t>
      </w:r>
      <w:bookmarkEnd w:id="487"/>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网络安全技术与应用</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No.269(05):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78-80.</w:t>
      </w:r>
      <w:bookmarkEnd w:id="485"/>
    </w:p>
    <w:p w14:paraId="5D24EAC8" w14:textId="77777777" w:rsidR="001961C5" w:rsidRDefault="00000000">
      <w:pPr>
        <w:numPr>
          <w:ilvl w:val="0"/>
          <w:numId w:val="2"/>
        </w:numPr>
        <w:rPr>
          <w:rFonts w:ascii="Times New Roman" w:hAnsi="Times New Roman"/>
          <w:szCs w:val="21"/>
          <w:shd w:val="clear" w:color="auto" w:fill="FFFFFF"/>
        </w:rPr>
      </w:pPr>
      <w:bookmarkStart w:id="488" w:name="_Ref160223601"/>
      <w:r>
        <w:rPr>
          <w:rFonts w:ascii="Times New Roman" w:hAnsi="Times New Roman"/>
          <w:szCs w:val="21"/>
          <w:shd w:val="clear" w:color="auto" w:fill="FFFFFF"/>
        </w:rPr>
        <w:t>Wu H, Chen X, Shi C, et al. An ACOA-AFSA Fusion Routing Algorithm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Network[J]. International Journal of Distributed Sensor Networks, 2012, 2012: 184-195</w:t>
      </w:r>
    </w:p>
    <w:p w14:paraId="6C4FE68D" w14:textId="77777777" w:rsidR="001961C5" w:rsidRDefault="00000000">
      <w:pPr>
        <w:numPr>
          <w:ilvl w:val="0"/>
          <w:numId w:val="2"/>
        </w:numPr>
        <w:rPr>
          <w:rFonts w:ascii="Times New Roman" w:hAnsi="Times New Roman"/>
          <w:szCs w:val="21"/>
          <w:shd w:val="clear" w:color="auto" w:fill="FFFFFF"/>
        </w:rPr>
      </w:pPr>
      <w:bookmarkStart w:id="489" w:name="_Ref160223807"/>
      <w:r>
        <w:rPr>
          <w:rFonts w:ascii="Times New Roman" w:hAnsi="Times New Roman"/>
          <w:szCs w:val="21"/>
          <w:shd w:val="clear" w:color="auto" w:fill="FFFFFF"/>
        </w:rPr>
        <w:t xml:space="preserve">Hu T, Fei Y. QELAR: A Machine-Learning-Based Adaptive Routing Protocol for </w:t>
      </w:r>
      <w:proofErr w:type="spellStart"/>
      <w:r>
        <w:rPr>
          <w:rFonts w:ascii="Times New Roman" w:hAnsi="Times New Roman"/>
          <w:szCs w:val="21"/>
          <w:shd w:val="clear" w:color="auto" w:fill="FFFFFF"/>
        </w:rPr>
        <w:t>EnergyEfficient</w:t>
      </w:r>
      <w:proofErr w:type="spellEnd"/>
      <w:r>
        <w:rPr>
          <w:rFonts w:ascii="Times New Roman" w:hAnsi="Times New Roman"/>
          <w:szCs w:val="21"/>
          <w:shd w:val="clear" w:color="auto" w:fill="FFFFFF"/>
        </w:rPr>
        <w:t xml:space="preserve"> and Lifetime-Extended Underwater Sensor Networks[J]. IEEE Transactions 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Mobile Computing, 2010, 9(6): 796-809.</w:t>
      </w:r>
    </w:p>
    <w:p w14:paraId="504C9EA4" w14:textId="77777777" w:rsidR="001961C5" w:rsidRDefault="00000000">
      <w:pPr>
        <w:numPr>
          <w:ilvl w:val="0"/>
          <w:numId w:val="2"/>
        </w:numPr>
        <w:rPr>
          <w:rFonts w:ascii="Times New Roman" w:hAnsi="Times New Roman"/>
          <w:szCs w:val="21"/>
          <w:shd w:val="clear" w:color="auto" w:fill="FFFFFF"/>
        </w:rPr>
      </w:pPr>
      <w:bookmarkStart w:id="490" w:name="_Ref160224186"/>
      <w:r>
        <w:rPr>
          <w:rFonts w:ascii="Times New Roman" w:hAnsi="Times New Roman"/>
          <w:szCs w:val="21"/>
          <w:shd w:val="clear" w:color="auto" w:fill="FFFFFF"/>
        </w:rPr>
        <w:t xml:space="preserve">Zhou Y, Cao T, Xiang W. QLFR: A Q-Learning-Based Localization-Free Routing Protocol for Underwater Sensor Networks[C]//Global Communications </w:t>
      </w:r>
      <w:proofErr w:type="spellStart"/>
      <w:r>
        <w:rPr>
          <w:rFonts w:ascii="Times New Roman" w:hAnsi="Times New Roman"/>
          <w:szCs w:val="21"/>
          <w:shd w:val="clear" w:color="auto" w:fill="FFFFFF"/>
        </w:rPr>
        <w:t>Conference.IEEE</w:t>
      </w:r>
      <w:proofErr w:type="spellEnd"/>
      <w:r>
        <w:rPr>
          <w:rFonts w:ascii="Times New Roman" w:hAnsi="Times New Roman"/>
          <w:szCs w:val="21"/>
          <w:shd w:val="clear" w:color="auto" w:fill="FFFFFF"/>
        </w:rPr>
        <w:t>, 2019.</w:t>
      </w:r>
    </w:p>
    <w:p w14:paraId="266ED751" w14:textId="77777777" w:rsidR="001961C5" w:rsidRDefault="00000000">
      <w:pPr>
        <w:numPr>
          <w:ilvl w:val="0"/>
          <w:numId w:val="2"/>
        </w:numPr>
        <w:rPr>
          <w:rFonts w:ascii="Times New Roman" w:hAnsi="Times New Roman"/>
          <w:szCs w:val="21"/>
          <w:shd w:val="clear" w:color="auto" w:fill="FFFFFF"/>
        </w:rPr>
      </w:pPr>
      <w:bookmarkStart w:id="491" w:name="_Ref160387901"/>
      <w:bookmarkStart w:id="492" w:name="_Ref160224448"/>
      <w:r>
        <w:rPr>
          <w:rFonts w:ascii="Times New Roman" w:hAnsi="Times New Roman"/>
          <w:sz w:val="24"/>
          <w:szCs w:val="24"/>
        </w:rPr>
        <w:t xml:space="preserve">He Y, Han G, Jiang J, et al. A Trust Update Mechanism Based on Reinforcement Learning in Underwater Acoustic Sensor Networks[J]. IEEE Transactions on Mobile Computing, 2020, </w:t>
      </w:r>
      <w:proofErr w:type="gramStart"/>
      <w:r>
        <w:rPr>
          <w:rFonts w:ascii="Times New Roman" w:hAnsi="Times New Roman"/>
          <w:sz w:val="24"/>
          <w:szCs w:val="24"/>
        </w:rPr>
        <w:t>pp(</w:t>
      </w:r>
      <w:proofErr w:type="gramEnd"/>
      <w:r>
        <w:rPr>
          <w:rFonts w:ascii="Times New Roman" w:hAnsi="Times New Roman"/>
          <w:sz w:val="24"/>
          <w:szCs w:val="24"/>
        </w:rPr>
        <w:t>99): 1-1.</w:t>
      </w:r>
      <w:bookmarkEnd w:id="491"/>
    </w:p>
    <w:p w14:paraId="0546FAD2" w14:textId="77777777" w:rsidR="001961C5" w:rsidRDefault="00000000">
      <w:pPr>
        <w:numPr>
          <w:ilvl w:val="0"/>
          <w:numId w:val="2"/>
        </w:numPr>
        <w:rPr>
          <w:rFonts w:ascii="Times New Roman" w:hAnsi="Times New Roman"/>
          <w:szCs w:val="21"/>
          <w:shd w:val="clear" w:color="auto" w:fill="FFFFFF"/>
        </w:rPr>
      </w:pPr>
      <w:bookmarkStart w:id="493" w:name="_Ref160225856"/>
      <w:proofErr w:type="gramStart"/>
      <w:r>
        <w:rPr>
          <w:rFonts w:ascii="Times New Roman" w:hAnsi="Times New Roman" w:hint="eastAsia"/>
          <w:szCs w:val="21"/>
          <w:shd w:val="clear" w:color="auto" w:fill="FFFFFF"/>
        </w:rPr>
        <w:t>张育芝</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张效民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王安义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水声通信网络信道建模与仿真研究进展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科学技术与工程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1249-1261.</w:t>
      </w:r>
    </w:p>
    <w:p w14:paraId="0F110D34"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童常根</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刘敬彪</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水声信道多径传播的仿真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杭州电子科技大学学报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2007(03):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13-16.</w:t>
      </w:r>
    </w:p>
    <w:p w14:paraId="1C343F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代伟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水声信道特性与信号在水声信道中的传播特性研究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43(07):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200-204.</w:t>
      </w:r>
    </w:p>
    <w:p w14:paraId="1B6AB53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李志强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朱芳来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水声信道的建模与仿真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9(01):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140-144.</w:t>
      </w:r>
    </w:p>
    <w:p w14:paraId="67B7DA32"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lastRenderedPageBreak/>
        <w:t>李孟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周荣艳</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w:t>
      </w:r>
      <w:r>
        <w:rPr>
          <w:rFonts w:ascii="Times New Roman" w:hAnsi="Times New Roman" w:hint="eastAsia"/>
          <w:szCs w:val="21"/>
          <w:shd w:val="clear" w:color="auto" w:fill="FFFFFF"/>
        </w:rPr>
        <w:t>BELLHOP</w:t>
      </w:r>
      <w:r>
        <w:rPr>
          <w:rFonts w:ascii="Times New Roman" w:hAnsi="Times New Roman" w:hint="eastAsia"/>
          <w:szCs w:val="21"/>
          <w:shd w:val="clear" w:color="auto" w:fill="FFFFFF"/>
        </w:rPr>
        <w:t>模型的水下信道仿真方法研究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38(08):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166-169.</w:t>
      </w:r>
    </w:p>
    <w:p w14:paraId="133AA5BB" w14:textId="77777777" w:rsidR="001961C5" w:rsidRDefault="00000000">
      <w:pPr>
        <w:numPr>
          <w:ilvl w:val="0"/>
          <w:numId w:val="2"/>
        </w:numPr>
        <w:rPr>
          <w:rFonts w:ascii="Times New Roman" w:hAnsi="Times New Roman"/>
          <w:szCs w:val="21"/>
          <w:shd w:val="clear" w:color="auto" w:fill="FFFFFF"/>
        </w:rPr>
      </w:pPr>
      <w:bookmarkStart w:id="494" w:name="_Ref160277683"/>
      <w:r>
        <w:rPr>
          <w:rFonts w:ascii="Times New Roman" w:hAnsi="Times New Roman" w:hint="eastAsia"/>
          <w:szCs w:val="21"/>
          <w:shd w:val="clear" w:color="auto" w:fill="FFFFFF"/>
        </w:rPr>
        <w:t>郑婷婷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人工智能在智慧海洋建设中的应用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中国海洋平台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59-62.</w:t>
      </w:r>
    </w:p>
    <w:p w14:paraId="4BF4AA2F"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0431B035"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MIT Media Lab. Oceans Internet of </w:t>
      </w:r>
      <w:proofErr w:type="gramStart"/>
      <w:r>
        <w:rPr>
          <w:rFonts w:ascii="Times New Roman" w:hAnsi="Times New Roman"/>
          <w:szCs w:val="21"/>
          <w:shd w:val="clear" w:color="auto" w:fill="FFFFFF"/>
        </w:rPr>
        <w:t>things[</w:t>
      </w:r>
      <w:proofErr w:type="gramEnd"/>
      <w:r>
        <w:rPr>
          <w:rFonts w:ascii="Times New Roman" w:hAnsi="Times New Roman"/>
          <w:szCs w:val="21"/>
          <w:shd w:val="clear" w:color="auto" w:fill="FFFFFF"/>
        </w:rPr>
        <w:t xml:space="preserve">EB/OL]. https: / / www. media. </w:t>
      </w:r>
      <w:proofErr w:type="spellStart"/>
      <w:r>
        <w:rPr>
          <w:rFonts w:ascii="Times New Roman" w:hAnsi="Times New Roman"/>
          <w:szCs w:val="21"/>
          <w:shd w:val="clear" w:color="auto" w:fill="FFFFFF"/>
        </w:rPr>
        <w:t>mit</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edu</w:t>
      </w:r>
      <w:proofErr w:type="spellEnd"/>
      <w:r>
        <w:rPr>
          <w:rFonts w:ascii="Times New Roman" w:hAnsi="Times New Roman"/>
          <w:szCs w:val="21"/>
          <w:shd w:val="clear" w:color="auto" w:fill="FFFFFF"/>
        </w:rPr>
        <w:t xml:space="preserve"> / projects/ oceans-internet-</w:t>
      </w:r>
      <w:proofErr w:type="spellStart"/>
      <w:r>
        <w:rPr>
          <w:rFonts w:ascii="Times New Roman" w:hAnsi="Times New Roman"/>
          <w:szCs w:val="21"/>
          <w:shd w:val="clear" w:color="auto" w:fill="FFFFFF"/>
        </w:rPr>
        <w:t>ofthings</w:t>
      </w:r>
      <w:proofErr w:type="spellEnd"/>
      <w:r>
        <w:rPr>
          <w:rFonts w:ascii="Times New Roman" w:hAnsi="Times New Roman"/>
          <w:szCs w:val="21"/>
          <w:shd w:val="clear" w:color="auto" w:fill="FFFFFF"/>
        </w:rPr>
        <w:t>/ overview/.</w:t>
      </w:r>
    </w:p>
    <w:p w14:paraId="0141A0A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李从改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徐</w:t>
      </w:r>
      <w:proofErr w:type="gramStart"/>
      <w:r>
        <w:rPr>
          <w:rFonts w:ascii="Times New Roman" w:hAnsi="Times New Roman" w:hint="eastAsia"/>
          <w:szCs w:val="21"/>
          <w:shd w:val="clear" w:color="auto" w:fill="FFFFFF"/>
        </w:rPr>
        <w:t>涴</w:t>
      </w:r>
      <w:proofErr w:type="gramEnd"/>
      <w:r>
        <w:rPr>
          <w:rFonts w:ascii="Times New Roman" w:hAnsi="Times New Roman" w:hint="eastAsia"/>
          <w:szCs w:val="21"/>
          <w:shd w:val="clear" w:color="auto" w:fill="FFFFFF"/>
        </w:rPr>
        <w:t>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智能水下应急通信一体化探讨</w:t>
      </w:r>
      <w:r>
        <w:rPr>
          <w:rFonts w:ascii="Times New Roman" w:hAnsi="Times New Roman" w:hint="eastAsia"/>
          <w:szCs w:val="21"/>
          <w:shd w:val="clear" w:color="auto" w:fill="FFFFFF"/>
        </w:rPr>
        <w:t>[J].</w:t>
      </w:r>
      <w:r>
        <w:rPr>
          <w:rFonts w:ascii="Times New Roman" w:hAnsi="Times New Roman" w:hint="eastAsia"/>
          <w:szCs w:val="21"/>
          <w:shd w:val="clear" w:color="auto" w:fill="FFFFFF"/>
        </w:rPr>
        <w:t>数字海洋与水下攻防</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285-292.</w:t>
      </w:r>
    </w:p>
    <w:p w14:paraId="4DBCA70B" w14:textId="77777777" w:rsidR="001961C5" w:rsidRDefault="00000000">
      <w:pPr>
        <w:numPr>
          <w:ilvl w:val="0"/>
          <w:numId w:val="2"/>
        </w:numPr>
        <w:rPr>
          <w:rFonts w:ascii="Times New Roman" w:hAnsi="Times New Roman"/>
          <w:szCs w:val="21"/>
          <w:shd w:val="clear" w:color="auto" w:fill="FFFFFF"/>
        </w:rPr>
      </w:pPr>
      <w:bookmarkStart w:id="495" w:name="_Ref160279559"/>
      <w:r>
        <w:rPr>
          <w:rFonts w:ascii="Times New Roman" w:hAnsi="Times New Roman"/>
          <w:szCs w:val="21"/>
          <w:shd w:val="clear" w:color="auto" w:fill="FFFFFF"/>
        </w:rPr>
        <w:t>Celik A, Saeed N, Al-</w:t>
      </w:r>
      <w:proofErr w:type="spellStart"/>
      <w:r>
        <w:rPr>
          <w:rFonts w:ascii="Times New Roman" w:hAnsi="Times New Roman"/>
          <w:szCs w:val="21"/>
          <w:shd w:val="clear" w:color="auto" w:fill="FFFFFF"/>
        </w:rPr>
        <w:t>Naffouri</w:t>
      </w:r>
      <w:proofErr w:type="spellEnd"/>
      <w:r>
        <w:rPr>
          <w:rFonts w:ascii="Times New Roman" w:hAnsi="Times New Roman"/>
          <w:szCs w:val="21"/>
          <w:shd w:val="clear" w:color="auto" w:fill="FFFFFF"/>
        </w:rPr>
        <w:t xml:space="preserve"> T Y, et al. Modeling and Performance Analysis of </w:t>
      </w:r>
      <w:proofErr w:type="spellStart"/>
      <w:r>
        <w:rPr>
          <w:rFonts w:ascii="Times New Roman" w:hAnsi="Times New Roman"/>
          <w:szCs w:val="21"/>
          <w:shd w:val="clear" w:color="auto" w:fill="FFFFFF"/>
        </w:rPr>
        <w:t>Multihop</w:t>
      </w:r>
      <w:proofErr w:type="spellEnd"/>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Optical Wireless Sensor Networks[C]// IEEE Wireless Communication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Networking Conference. IEEE, 2018, 2018:1-6.</w:t>
      </w:r>
    </w:p>
    <w:p w14:paraId="59612750" w14:textId="77777777" w:rsidR="001961C5" w:rsidRDefault="00000000">
      <w:pPr>
        <w:numPr>
          <w:ilvl w:val="0"/>
          <w:numId w:val="2"/>
        </w:numPr>
        <w:rPr>
          <w:rFonts w:ascii="Times New Roman" w:hAnsi="Times New Roman"/>
          <w:szCs w:val="21"/>
          <w:shd w:val="clear" w:color="auto" w:fill="FFFFFF"/>
        </w:rPr>
      </w:pPr>
      <w:bookmarkStart w:id="496" w:name="_Ref160280814"/>
      <w:r>
        <w:rPr>
          <w:rFonts w:ascii="Times New Roman" w:hAnsi="Times New Roman"/>
          <w:szCs w:val="21"/>
          <w:shd w:val="clear" w:color="auto" w:fill="FFFFFF"/>
        </w:rPr>
        <w:t>LASKY Marvin. Review of underwater acoustics to 1950[J]. Journal of the Acoustical Society of America, 1997,61(2): 283-297</w:t>
      </w:r>
      <w:bookmarkStart w:id="497" w:name="_Ref160281116"/>
    </w:p>
    <w:p w14:paraId="7F2E16F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国外</w:t>
      </w:r>
      <w:r>
        <w:rPr>
          <w:rFonts w:ascii="Times New Roman" w:hAnsi="Times New Roman" w:hint="eastAsia"/>
          <w:szCs w:val="21"/>
          <w:shd w:val="clear" w:color="auto" w:fill="FFFFFF"/>
        </w:rPr>
        <w:t>海洋调查仪器的发展概况</w:t>
      </w:r>
      <w:r>
        <w:rPr>
          <w:rFonts w:ascii="Times New Roman" w:hAnsi="Times New Roman" w:hint="eastAsia"/>
          <w:szCs w:val="21"/>
          <w:shd w:val="clear" w:color="auto" w:fill="FFFFFF"/>
        </w:rPr>
        <w:t>[</w:t>
      </w:r>
      <w:r>
        <w:rPr>
          <w:rFonts w:ascii="Times New Roman" w:hAnsi="Times New Roman"/>
          <w:szCs w:val="21"/>
          <w:shd w:val="clear" w:color="auto" w:fill="FFFFFF"/>
        </w:rPr>
        <w:t xml:space="preserve">J]. </w:t>
      </w:r>
      <w:r>
        <w:rPr>
          <w:rFonts w:ascii="Times New Roman" w:hAnsi="Times New Roman"/>
          <w:szCs w:val="21"/>
          <w:shd w:val="clear" w:color="auto" w:fill="FFFFFF"/>
        </w:rPr>
        <w:t>海洋科技资料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1977, 1977(5):24-44.</w:t>
      </w:r>
    </w:p>
    <w:p w14:paraId="26338840" w14:textId="77777777" w:rsidR="001961C5" w:rsidRDefault="00000000">
      <w:pPr>
        <w:numPr>
          <w:ilvl w:val="0"/>
          <w:numId w:val="2"/>
        </w:numPr>
        <w:rPr>
          <w:rFonts w:ascii="Times New Roman" w:hAnsi="Times New Roman"/>
          <w:szCs w:val="21"/>
          <w:shd w:val="clear" w:color="auto" w:fill="FFFFFF"/>
        </w:rPr>
      </w:pPr>
      <w:bookmarkStart w:id="498" w:name="_Ref160281374"/>
      <w:r>
        <w:rPr>
          <w:rFonts w:ascii="Times New Roman" w:hAnsi="Times New Roman"/>
          <w:szCs w:val="21"/>
          <w:shd w:val="clear" w:color="auto" w:fill="FFFFFF"/>
        </w:rPr>
        <w:t xml:space="preserve">ZHANG Long, YE Song, ZHOU </w:t>
      </w:r>
      <w:proofErr w:type="spellStart"/>
      <w:r>
        <w:rPr>
          <w:rFonts w:ascii="Times New Roman" w:hAnsi="Times New Roman"/>
          <w:szCs w:val="21"/>
          <w:shd w:val="clear" w:color="auto" w:fill="FFFFFF"/>
        </w:rPr>
        <w:t>Shudao</w:t>
      </w:r>
      <w:proofErr w:type="spellEnd"/>
      <w:r>
        <w:rPr>
          <w:rFonts w:ascii="Times New Roman" w:hAnsi="Times New Roman"/>
          <w:szCs w:val="21"/>
          <w:shd w:val="clear" w:color="auto" w:fill="FFFFFF"/>
        </w:rPr>
        <w:t>, et al. Review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measurement techniques for temperature, salinity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depth profile of sea water [J]. Marine science bulletin,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36(5): 481-489.</w:t>
      </w:r>
    </w:p>
    <w:p w14:paraId="21FED199" w14:textId="77777777" w:rsidR="001961C5" w:rsidRDefault="00000000">
      <w:pPr>
        <w:numPr>
          <w:ilvl w:val="0"/>
          <w:numId w:val="2"/>
        </w:numPr>
        <w:rPr>
          <w:rFonts w:ascii="Times New Roman" w:hAnsi="Times New Roman"/>
          <w:szCs w:val="21"/>
          <w:shd w:val="clear" w:color="auto" w:fill="FFFFFF"/>
        </w:rPr>
      </w:pPr>
      <w:bookmarkStart w:id="499" w:name="_Ref160281919"/>
      <w:r>
        <w:rPr>
          <w:rFonts w:ascii="Times New Roman" w:hAnsi="Times New Roman"/>
          <w:szCs w:val="21"/>
          <w:shd w:val="clear" w:color="auto" w:fill="FFFFFF"/>
        </w:rPr>
        <w:t xml:space="preserve">OST. OST Series CTD [EB/OL]. Ocean Physics Technology, 2023, https: / / www. </w:t>
      </w:r>
      <w:proofErr w:type="spellStart"/>
      <w:r>
        <w:rPr>
          <w:rFonts w:ascii="Times New Roman" w:hAnsi="Times New Roman"/>
          <w:szCs w:val="21"/>
          <w:shd w:val="clear" w:color="auto" w:fill="FFFFFF"/>
        </w:rPr>
        <w:t>oceanphysics</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cn</w:t>
      </w:r>
      <w:proofErr w:type="spellEnd"/>
      <w:r>
        <w:rPr>
          <w:rFonts w:ascii="Times New Roman" w:hAnsi="Times New Roman"/>
          <w:szCs w:val="21"/>
          <w:shd w:val="clear" w:color="auto" w:fill="FFFFFF"/>
        </w:rPr>
        <w:t xml:space="preserve"> / </w:t>
      </w:r>
      <w:proofErr w:type="spellStart"/>
      <w:r>
        <w:rPr>
          <w:rFonts w:ascii="Times New Roman" w:hAnsi="Times New Roman"/>
          <w:szCs w:val="21"/>
          <w:shd w:val="clear" w:color="auto" w:fill="FFFFFF"/>
        </w:rPr>
        <w:t>index.php</w:t>
      </w:r>
      <w:proofErr w:type="spellEnd"/>
      <w:r>
        <w:rPr>
          <w:rFonts w:ascii="Times New Roman" w:hAnsi="Times New Roman"/>
          <w:szCs w:val="21"/>
          <w:shd w:val="clear" w:color="auto" w:fill="FFFFFF"/>
        </w:rPr>
        <w:t xml:space="preserve">? a = shows&amp; </w:t>
      </w:r>
      <w:proofErr w:type="spellStart"/>
      <w:r>
        <w:rPr>
          <w:rFonts w:ascii="Times New Roman" w:hAnsi="Times New Roman"/>
          <w:szCs w:val="21"/>
          <w:shd w:val="clear" w:color="auto" w:fill="FFFFFF"/>
        </w:rPr>
        <w:t>catid</w:t>
      </w:r>
      <w:proofErr w:type="spellEnd"/>
      <w:r>
        <w:rPr>
          <w:rFonts w:ascii="Times New Roman" w:hAnsi="Times New Roman"/>
          <w:szCs w:val="21"/>
          <w:shd w:val="clear" w:color="auto" w:fill="FFFFFF"/>
        </w:rPr>
        <w:t xml:space="preserve"> = 69&amp;id = 81.</w:t>
      </w:r>
    </w:p>
    <w:p w14:paraId="47BBA5F6" w14:textId="77777777" w:rsidR="001961C5" w:rsidRDefault="00000000">
      <w:pPr>
        <w:numPr>
          <w:ilvl w:val="0"/>
          <w:numId w:val="2"/>
        </w:numPr>
        <w:rPr>
          <w:rFonts w:ascii="Times New Roman" w:hAnsi="Times New Roman"/>
          <w:szCs w:val="21"/>
          <w:shd w:val="clear" w:color="auto" w:fill="FFFFFF"/>
        </w:rPr>
      </w:pPr>
      <w:bookmarkStart w:id="500" w:name="_Ref160282104"/>
      <w:r>
        <w:rPr>
          <w:rFonts w:ascii="Times New Roman" w:hAnsi="Times New Roman"/>
          <w:szCs w:val="21"/>
          <w:shd w:val="clear" w:color="auto" w:fill="FFFFFF"/>
        </w:rPr>
        <w:t>WILSON W D. Equation for the speed of sound in sea water[J]. The journal of the acoustical society of America,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2005, 32(10): 1357.</w:t>
      </w:r>
    </w:p>
    <w:p w14:paraId="04DA9DDF" w14:textId="77777777" w:rsidR="001961C5" w:rsidRDefault="00000000">
      <w:pPr>
        <w:numPr>
          <w:ilvl w:val="0"/>
          <w:numId w:val="2"/>
        </w:numPr>
        <w:rPr>
          <w:rFonts w:ascii="Times New Roman" w:hAnsi="Times New Roman"/>
          <w:szCs w:val="21"/>
          <w:shd w:val="clear" w:color="auto" w:fill="FFFFFF"/>
        </w:rPr>
      </w:pPr>
      <w:bookmarkStart w:id="501" w:name="_Ref160282801"/>
      <w:bookmarkStart w:id="502" w:name="_Ref160282711"/>
      <w:r>
        <w:rPr>
          <w:rFonts w:ascii="Times New Roman" w:hAnsi="Times New Roman" w:hint="eastAsia"/>
          <w:szCs w:val="21"/>
          <w:shd w:val="clear" w:color="auto" w:fill="FFFFFF"/>
        </w:rPr>
        <w:t>黄威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高凡</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王君婷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w:t>
      </w:r>
      <w:proofErr w:type="gramStart"/>
      <w:r>
        <w:rPr>
          <w:rFonts w:ascii="Times New Roman" w:hAnsi="Times New Roman" w:hint="eastAsia"/>
          <w:szCs w:val="21"/>
          <w:shd w:val="clear" w:color="auto" w:fill="FFFFFF"/>
        </w:rPr>
        <w:t>声速场</w:t>
      </w:r>
      <w:proofErr w:type="gramEnd"/>
      <w:r>
        <w:rPr>
          <w:rFonts w:ascii="Times New Roman" w:hAnsi="Times New Roman" w:hint="eastAsia"/>
          <w:szCs w:val="21"/>
          <w:shd w:val="clear" w:color="auto" w:fill="FFFFFF"/>
        </w:rPr>
        <w:t>构建方法综述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2005-2017.</w:t>
      </w:r>
      <w:bookmarkEnd w:id="501"/>
    </w:p>
    <w:p w14:paraId="51E71CC6" w14:textId="77777777" w:rsidR="001961C5" w:rsidRDefault="00000000">
      <w:pPr>
        <w:numPr>
          <w:ilvl w:val="0"/>
          <w:numId w:val="2"/>
        </w:numPr>
        <w:rPr>
          <w:rFonts w:ascii="Times New Roman" w:hAnsi="Times New Roman"/>
          <w:szCs w:val="21"/>
          <w:shd w:val="clear" w:color="auto" w:fill="FFFFFF"/>
        </w:rPr>
      </w:pPr>
      <w:bookmarkStart w:id="503" w:name="_Ref160283477"/>
      <w:r>
        <w:rPr>
          <w:rFonts w:ascii="Times New Roman" w:hAnsi="Times New Roman"/>
          <w:szCs w:val="21"/>
          <w:shd w:val="clear" w:color="auto" w:fill="FFFFFF"/>
        </w:rPr>
        <w:t>MUNK W, WUNSCH C. Ocean acoustic tomography: 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scheme for large scale monitoring[J]. Deep sea research</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part A oceanographic research papers, 1979, 26 (2): 123-161.</w:t>
      </w:r>
    </w:p>
    <w:p w14:paraId="2A47AA9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WUNSCH C. Ocean acoustic tomography: rays</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and modes[J]. Reviews of geophysics, 1983, 21 (4): 777-793.</w:t>
      </w:r>
    </w:p>
    <w:p w14:paraId="1A67B0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H, WORCESTER P, WUNSCH C. Ocean acoustic tomography[M]. Cambridge: Cambridge University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Press, 1995.</w:t>
      </w:r>
    </w:p>
    <w:p w14:paraId="16F0DC0C" w14:textId="77777777" w:rsidR="001961C5" w:rsidRDefault="00000000">
      <w:pPr>
        <w:numPr>
          <w:ilvl w:val="0"/>
          <w:numId w:val="2"/>
        </w:numPr>
        <w:rPr>
          <w:rFonts w:ascii="Times New Roman" w:hAnsi="Times New Roman"/>
          <w:szCs w:val="21"/>
          <w:shd w:val="clear" w:color="auto" w:fill="FFFFFF"/>
        </w:rPr>
      </w:pPr>
      <w:bookmarkStart w:id="504" w:name="_Ref160284158"/>
      <w:r>
        <w:rPr>
          <w:rFonts w:ascii="Times New Roman" w:hAnsi="Times New Roman"/>
          <w:szCs w:val="21"/>
          <w:shd w:val="clear" w:color="auto" w:fill="FFFFFF"/>
        </w:rPr>
        <w:t>TOLSTOY A, DIACHOK O. Low frequency acoustic</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tomography using matched field processing[C] / / Conference Proceedings on Engineering in the Ocean Environment. Piscataway, NJ: IEEE, 2022, 2002: 30-34</w:t>
      </w:r>
    </w:p>
    <w:p w14:paraId="313688FC"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张忠兵</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浅海声速剖面反演研究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2022, </w:t>
      </w:r>
      <w:r>
        <w:rPr>
          <w:rFonts w:ascii="Times New Roman" w:hAnsi="Times New Roman" w:hint="eastAsia"/>
          <w:szCs w:val="21"/>
          <w:shd w:val="clear" w:color="auto" w:fill="FFFFFF"/>
        </w:rPr>
        <w:t xml:space="preserve"> 2002: 39-54.</w:t>
      </w:r>
    </w:p>
    <w:p w14:paraId="1431F01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张维</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三维浅海环境下全海深声速剖面快速反演研究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哈尔滨</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2013, </w:t>
      </w:r>
      <w:r>
        <w:rPr>
          <w:rFonts w:ascii="Times New Roman" w:hAnsi="Times New Roman" w:hint="eastAsia"/>
          <w:szCs w:val="21"/>
          <w:shd w:val="clear" w:color="auto" w:fill="FFFFFF"/>
        </w:rPr>
        <w:t>2013: 54-79.</w:t>
      </w:r>
    </w:p>
    <w:p w14:paraId="5AD51D5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ZHANG W, YANG S, HUANG Y, et al. Inversion of sound speed profile in shallow water with irregular seabed [C] / / AIP Conference Proceedings. AIP, </w:t>
      </w:r>
      <w:r>
        <w:rPr>
          <w:rFonts w:ascii="Times New Roman" w:hAnsi="Times New Roman"/>
          <w:szCs w:val="21"/>
          <w:shd w:val="clear" w:color="auto" w:fill="FFFFFF"/>
        </w:rPr>
        <w:t>2012, 2012: 392-399</w:t>
      </w:r>
    </w:p>
    <w:p w14:paraId="3CD465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郑广赢</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黄益旺</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微扰法声速剖面反演改进算法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 2017, 38(3): 371-377.</w:t>
      </w:r>
    </w:p>
    <w:p w14:paraId="3B4CB4F3"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BIANCO M, GERSTOFT P. Compressive acoustic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profile estimation[J]. The journal of the acoustical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society of America, 2016, 139(3): EL90-EL94.</w:t>
      </w:r>
    </w:p>
    <w:p w14:paraId="08C69CB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CHOO Y, SEONG W. Compressive sound speed profile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inversion using beamforming results[J]. Remote sensing,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2018, 10(5): 704</w:t>
      </w:r>
    </w:p>
    <w:p w14:paraId="46776C3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lastRenderedPageBreak/>
        <w:t xml:space="preserve">STEPHAN Y, THIRIA S, BADRAN F. Inverting </w:t>
      </w:r>
      <w:proofErr w:type="spellStart"/>
      <w:r>
        <w:rPr>
          <w:rFonts w:ascii="Times New Roman" w:hAnsi="Times New Roman"/>
          <w:szCs w:val="21"/>
          <w:shd w:val="clear" w:color="auto" w:fill="FFFFFF"/>
        </w:rPr>
        <w:t>tomo</w:t>
      </w:r>
      <w:proofErr w:type="spellEnd"/>
      <w:r>
        <w:rPr>
          <w:rFonts w:ascii="Times New Roman" w:hAnsi="Times New Roman"/>
          <w:szCs w:val="21"/>
          <w:shd w:val="clear" w:color="auto" w:fill="FFFFFF"/>
        </w:rPr>
        <w:t>-</w:t>
      </w:r>
      <w:r>
        <w:t xml:space="preserve"> </w:t>
      </w:r>
      <w:r>
        <w:rPr>
          <w:rFonts w:ascii="Times New Roman" w:hAnsi="Times New Roman"/>
          <w:szCs w:val="21"/>
          <w:shd w:val="clear" w:color="auto" w:fill="FFFFFF"/>
        </w:rPr>
        <w:t>graphic data with neural nets [C] / / ‘Challenges of Our</w:t>
      </w:r>
      <w:r>
        <w:rPr>
          <w:rFonts w:ascii="Times New Roman" w:hAnsi="Times New Roman" w:hint="eastAsia"/>
          <w:szCs w:val="21"/>
          <w:shd w:val="clear" w:color="auto" w:fill="FFFFFF"/>
        </w:rPr>
        <w:t xml:space="preserve"> Changing Global Environment</w:t>
      </w:r>
      <w:r>
        <w:rPr>
          <w:rFonts w:ascii="Times New Roman" w:hAnsi="Times New Roman"/>
          <w:szCs w:val="21"/>
          <w:shd w:val="clear" w:color="auto" w:fill="FFFFFF"/>
        </w:rPr>
        <w:t>’</w:t>
      </w:r>
      <w:r>
        <w:rPr>
          <w:rFonts w:ascii="Times New Roman" w:hAnsi="Times New Roman" w:hint="eastAsia"/>
          <w:szCs w:val="21"/>
          <w:shd w:val="clear" w:color="auto" w:fill="FFFFFF"/>
        </w:rPr>
        <w:t>. Conference Proceedings. OCEANS</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95 MTS / IEEE. Piscataway, NJ: IEEE, </w:t>
      </w:r>
      <w:r>
        <w:rPr>
          <w:rFonts w:ascii="Times New Roman" w:hAnsi="Times New Roman"/>
          <w:szCs w:val="21"/>
          <w:shd w:val="clear" w:color="auto" w:fill="FFFFFF"/>
        </w:rPr>
        <w:t xml:space="preserve">2002, </w:t>
      </w:r>
      <w:r>
        <w:rPr>
          <w:rFonts w:ascii="Times New Roman" w:hAnsi="Times New Roman" w:hint="eastAsia"/>
          <w:szCs w:val="21"/>
          <w:shd w:val="clear" w:color="auto" w:fill="FFFFFF"/>
        </w:rPr>
        <w:t>2002:</w:t>
      </w:r>
      <w:r>
        <w:rPr>
          <w:rFonts w:ascii="Times New Roman" w:hAnsi="Times New Roman"/>
          <w:szCs w:val="21"/>
          <w:shd w:val="clear" w:color="auto" w:fill="FFFFFF"/>
        </w:rPr>
        <w:t>1501-1504.</w:t>
      </w:r>
    </w:p>
    <w:p w14:paraId="6E7FD30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HUANG Wei, LIU </w:t>
      </w:r>
      <w:proofErr w:type="spellStart"/>
      <w:r>
        <w:rPr>
          <w:rFonts w:ascii="Times New Roman" w:hAnsi="Times New Roman"/>
          <w:szCs w:val="21"/>
          <w:shd w:val="clear" w:color="auto" w:fill="FFFFFF"/>
        </w:rPr>
        <w:t>Mingliu</w:t>
      </w:r>
      <w:proofErr w:type="spellEnd"/>
      <w:r>
        <w:rPr>
          <w:rFonts w:ascii="Times New Roman" w:hAnsi="Times New Roman"/>
          <w:szCs w:val="21"/>
          <w:shd w:val="clear" w:color="auto" w:fill="FFFFFF"/>
        </w:rPr>
        <w:t>, LI Deshi, et al. Collaborating ray tracing and AI model for AUV-assisted 3-D underwater sound-speed inversion[J]. IEEE journal of oceanic engineering, 2021, 46(4): 1372-1390.</w:t>
      </w:r>
    </w:p>
    <w:p w14:paraId="38D0555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HUANG Wei, LI Deshi, JIANG Peng. Underwater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inversion by joint artificial neural network and ray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theory[C] / / Proceedings of the 13th International Conference on Underwater Networks &amp; Systems. New York:</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ACM, 2018: 1-8.</w:t>
      </w:r>
    </w:p>
    <w:p w14:paraId="2B67C11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 2022, 44</w:t>
      </w:r>
      <w:r>
        <w:rPr>
          <w:rFonts w:ascii="Times New Roman" w:hAnsi="Times New Roman"/>
          <w:szCs w:val="21"/>
          <w:shd w:val="clear" w:color="auto" w:fill="FFFFFF"/>
        </w:rPr>
        <w:t>(12): 84-94.</w:t>
      </w:r>
    </w:p>
    <w:p w14:paraId="4667E700" w14:textId="77777777" w:rsidR="001961C5" w:rsidRDefault="00000000">
      <w:pPr>
        <w:numPr>
          <w:ilvl w:val="0"/>
          <w:numId w:val="2"/>
        </w:numPr>
        <w:rPr>
          <w:rFonts w:ascii="Times New Roman" w:hAnsi="Times New Roman"/>
          <w:szCs w:val="21"/>
          <w:shd w:val="clear" w:color="auto" w:fill="FFFFFF"/>
        </w:rPr>
      </w:pPr>
      <w:bookmarkStart w:id="505" w:name="_Ref160363002"/>
      <w:bookmarkStart w:id="506" w:name="_Ref160286537"/>
      <w:r>
        <w:rPr>
          <w:rFonts w:ascii="Times New Roman" w:hAnsi="Times New Roman" w:hint="eastAsia"/>
          <w:szCs w:val="21"/>
          <w:shd w:val="clear" w:color="auto" w:fill="FFFFFF"/>
        </w:rPr>
        <w:t>吕华庆</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物理海洋学基础</w:t>
      </w:r>
      <w:r>
        <w:rPr>
          <w:rFonts w:ascii="Times New Roman" w:hAnsi="Times New Roman" w:hint="eastAsia"/>
          <w:szCs w:val="21"/>
          <w:shd w:val="clear" w:color="auto" w:fill="FFFFFF"/>
        </w:rPr>
        <w:t xml:space="preserve">[M]. </w:t>
      </w:r>
      <w:r>
        <w:rPr>
          <w:rFonts w:ascii="Times New Roman" w:hAnsi="Times New Roman" w:hint="eastAsia"/>
          <w:szCs w:val="21"/>
          <w:shd w:val="clear" w:color="auto" w:fill="FFFFFF"/>
        </w:rPr>
        <w:t>北京：海军出版社，</w:t>
      </w:r>
      <w:r>
        <w:rPr>
          <w:rFonts w:ascii="Times New Roman" w:hAnsi="Times New Roman"/>
          <w:szCs w:val="21"/>
          <w:shd w:val="clear" w:color="auto" w:fill="FFFFFF"/>
        </w:rPr>
        <w:t>2012.</w:t>
      </w:r>
      <w:bookmarkEnd w:id="505"/>
    </w:p>
    <w:p w14:paraId="1B15BBB3" w14:textId="77777777" w:rsidR="001961C5" w:rsidRDefault="00000000">
      <w:pPr>
        <w:numPr>
          <w:ilvl w:val="0"/>
          <w:numId w:val="2"/>
        </w:numPr>
        <w:rPr>
          <w:rFonts w:ascii="Times New Roman" w:hAnsi="Times New Roman"/>
          <w:szCs w:val="21"/>
          <w:shd w:val="clear" w:color="auto" w:fill="FFFFFF"/>
        </w:rPr>
      </w:pPr>
      <w:bookmarkStart w:id="507" w:name="_Ref160291736"/>
      <w:bookmarkStart w:id="508" w:name="_Ref160288642"/>
      <w:proofErr w:type="gramStart"/>
      <w:r>
        <w:t>刘伯胜</w:t>
      </w:r>
      <w:proofErr w:type="gramEnd"/>
      <w:r>
        <w:rPr>
          <w:rFonts w:hint="eastAsia"/>
        </w:rPr>
        <w:t>,</w:t>
      </w:r>
      <w:r>
        <w:t xml:space="preserve"> </w:t>
      </w:r>
      <w:r>
        <w:t>雷家煜</w:t>
      </w:r>
      <w:r>
        <w:t xml:space="preserve">. </w:t>
      </w:r>
      <w:r>
        <w:t>水声学原理</w:t>
      </w:r>
      <w:r>
        <w:t>[</w:t>
      </w:r>
      <w:r>
        <w:rPr>
          <w:rFonts w:ascii="Times New Roman" w:hAnsi="Times New Roman"/>
          <w:szCs w:val="21"/>
          <w:shd w:val="clear" w:color="auto" w:fill="FFFFFF"/>
        </w:rPr>
        <w:t>M</w:t>
      </w:r>
      <w:r>
        <w:t xml:space="preserve">]. </w:t>
      </w:r>
      <w:r>
        <w:t>哈尔滨：哈尔滨工程大学出版社，</w:t>
      </w:r>
      <w:r>
        <w:t>2010.</w:t>
      </w:r>
      <w:bookmarkEnd w:id="507"/>
    </w:p>
    <w:p w14:paraId="2BCE8D8E" w14:textId="77777777" w:rsidR="001961C5" w:rsidRDefault="00000000">
      <w:pPr>
        <w:numPr>
          <w:ilvl w:val="0"/>
          <w:numId w:val="2"/>
        </w:numPr>
        <w:rPr>
          <w:rFonts w:ascii="Times New Roman" w:hAnsi="Times New Roman"/>
          <w:szCs w:val="21"/>
          <w:shd w:val="clear" w:color="auto" w:fill="FFFFFF"/>
        </w:rPr>
      </w:pPr>
      <w:bookmarkStart w:id="509" w:name="_Ref160289231"/>
      <w:bookmarkStart w:id="510" w:name="_Ref160289050"/>
      <w:bookmarkEnd w:id="506"/>
      <w:bookmarkEnd w:id="508"/>
      <w:r>
        <w:rPr>
          <w:rFonts w:ascii="Times New Roman" w:hAnsi="Times New Roman" w:hint="eastAsia"/>
          <w:szCs w:val="21"/>
          <w:shd w:val="clear" w:color="auto" w:fill="FFFFFF"/>
        </w:rPr>
        <w:t>孙文舟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朱忆</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曾安敏</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511" w:name="OLE_LINK84"/>
      <w:r>
        <w:rPr>
          <w:rFonts w:ascii="Times New Roman" w:hAnsi="Times New Roman" w:hint="eastAsia"/>
          <w:szCs w:val="21"/>
          <w:shd w:val="clear" w:color="auto" w:fill="FFFFFF"/>
        </w:rPr>
        <w:t>深水目标定位声速剖面自适应分层方法</w:t>
      </w:r>
      <w:bookmarkEnd w:id="511"/>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武汉大学学报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信息科学版</w:t>
      </w:r>
      <w:r>
        <w:rPr>
          <w:rFonts w:ascii="Times New Roman" w:hAnsi="Times New Roman" w:hint="eastAsia"/>
          <w:szCs w:val="21"/>
          <w:shd w:val="clear" w:color="auto" w:fill="FFFFFF"/>
        </w:rPr>
        <w:t>)</w:t>
      </w:r>
      <w:r>
        <w:rPr>
          <w:rFonts w:ascii="Times New Roman" w:hAnsi="Times New Roman"/>
          <w:szCs w:val="21"/>
          <w:shd w:val="clear" w:color="auto" w:fill="FFFFFF"/>
        </w:rPr>
        <w:t>2024, 2024</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1-10.</w:t>
      </w:r>
      <w:bookmarkEnd w:id="509"/>
    </w:p>
    <w:p w14:paraId="2E195E06" w14:textId="77777777" w:rsidR="001961C5" w:rsidRDefault="00000000">
      <w:pPr>
        <w:numPr>
          <w:ilvl w:val="0"/>
          <w:numId w:val="2"/>
        </w:numPr>
        <w:rPr>
          <w:rFonts w:ascii="Times New Roman" w:hAnsi="Times New Roman"/>
          <w:szCs w:val="21"/>
          <w:shd w:val="clear" w:color="auto" w:fill="FFFFFF"/>
        </w:rPr>
      </w:pPr>
      <w:bookmarkStart w:id="512" w:name="_Ref160291014"/>
      <w:proofErr w:type="spellStart"/>
      <w:r>
        <w:rPr>
          <w:rFonts w:ascii="Times New Roman" w:hAnsi="Times New Roman"/>
          <w:szCs w:val="21"/>
          <w:shd w:val="clear" w:color="auto" w:fill="FFFFFF"/>
        </w:rPr>
        <w:t>Lucani</w:t>
      </w:r>
      <w:proofErr w:type="spellEnd"/>
      <w:r>
        <w:rPr>
          <w:rFonts w:ascii="Times New Roman" w:hAnsi="Times New Roman"/>
          <w:szCs w:val="21"/>
          <w:shd w:val="clear" w:color="auto" w:fill="FFFFFF"/>
        </w:rPr>
        <w:t xml:space="preserve"> D E, Médard M, Stojanovic M. Underwater acoustic networks: Channel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models and network coding based lower bound to transmission power for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multicast[J]. IEEE Journal on Selected Areas in Communications, 2008, 26(9): 1708-1719.</w:t>
      </w:r>
    </w:p>
    <w:p w14:paraId="1E38D310" w14:textId="77777777" w:rsidR="001961C5" w:rsidRDefault="00000000">
      <w:pPr>
        <w:numPr>
          <w:ilvl w:val="0"/>
          <w:numId w:val="2"/>
        </w:numPr>
        <w:rPr>
          <w:rFonts w:ascii="Times New Roman" w:hAnsi="Times New Roman"/>
          <w:szCs w:val="21"/>
          <w:shd w:val="clear" w:color="auto" w:fill="FFFFFF"/>
        </w:rPr>
      </w:pPr>
      <w:bookmarkStart w:id="513" w:name="_Ref160292031"/>
      <w:proofErr w:type="gramStart"/>
      <w:r>
        <w:rPr>
          <w:rFonts w:ascii="Times New Roman" w:hAnsi="Times New Roman" w:hint="eastAsia"/>
          <w:szCs w:val="21"/>
          <w:shd w:val="clear" w:color="auto" w:fill="FFFFFF"/>
        </w:rPr>
        <w:t>曾财高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浅海远程水声通信关键技术研究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2024.</w:t>
      </w:r>
    </w:p>
    <w:p w14:paraId="0505E036" w14:textId="77777777" w:rsidR="001961C5" w:rsidRDefault="00000000">
      <w:pPr>
        <w:numPr>
          <w:ilvl w:val="0"/>
          <w:numId w:val="2"/>
        </w:numPr>
        <w:rPr>
          <w:rFonts w:ascii="Times New Roman" w:hAnsi="Times New Roman"/>
          <w:szCs w:val="21"/>
          <w:shd w:val="clear" w:color="auto" w:fill="FFFFFF"/>
        </w:rPr>
      </w:pPr>
      <w:bookmarkStart w:id="514" w:name="_Ref160292400"/>
      <w:r>
        <w:rPr>
          <w:rFonts w:ascii="Times New Roman" w:hAnsi="Times New Roman" w:hint="eastAsia"/>
          <w:szCs w:val="21"/>
          <w:shd w:val="clear" w:color="auto" w:fill="FFFFFF"/>
        </w:rPr>
        <w:t>王静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陈建峰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张立杰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89-95.</w:t>
      </w:r>
    </w:p>
    <w:p w14:paraId="4D773176" w14:textId="77777777" w:rsidR="001961C5" w:rsidRDefault="00000000">
      <w:pPr>
        <w:numPr>
          <w:ilvl w:val="0"/>
          <w:numId w:val="2"/>
        </w:numPr>
        <w:rPr>
          <w:rFonts w:ascii="Times New Roman" w:hAnsi="Times New Roman"/>
          <w:szCs w:val="21"/>
          <w:shd w:val="clear" w:color="auto" w:fill="FFFFFF"/>
        </w:rPr>
      </w:pPr>
      <w:bookmarkStart w:id="515" w:name="_Ref160292542"/>
      <w:r>
        <w:rPr>
          <w:rFonts w:ascii="Times New Roman" w:hAnsi="Times New Roman"/>
          <w:szCs w:val="21"/>
          <w:shd w:val="clear" w:color="auto" w:fill="FFFFFF"/>
        </w:rPr>
        <w:t>Thorp W H. Analytic description of the low frequency attenuation coefficient[J].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Journal of the Acoustical Society of America, 1967, 42(1): 270.</w:t>
      </w:r>
    </w:p>
    <w:p w14:paraId="70B15E65" w14:textId="77777777" w:rsidR="001961C5" w:rsidRDefault="00000000">
      <w:pPr>
        <w:numPr>
          <w:ilvl w:val="0"/>
          <w:numId w:val="2"/>
        </w:numPr>
        <w:rPr>
          <w:rFonts w:ascii="Times New Roman" w:hAnsi="Times New Roman"/>
          <w:szCs w:val="21"/>
          <w:shd w:val="clear" w:color="auto" w:fill="FFFFFF"/>
        </w:rPr>
      </w:pPr>
      <w:bookmarkStart w:id="516" w:name="_Ref160294009"/>
      <w:proofErr w:type="gramStart"/>
      <w:r>
        <w:rPr>
          <w:rFonts w:ascii="Times New Roman" w:hAnsi="Times New Roman" w:hint="eastAsia"/>
          <w:szCs w:val="21"/>
          <w:shd w:val="clear" w:color="auto" w:fill="FFFFFF"/>
        </w:rPr>
        <w:t>汪生泉</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MAC</w:t>
      </w:r>
      <w:proofErr w:type="gramStart"/>
      <w:r>
        <w:rPr>
          <w:rFonts w:ascii="Times New Roman" w:hAnsi="Times New Roman" w:hint="eastAsia"/>
          <w:szCs w:val="21"/>
          <w:shd w:val="clear" w:color="auto" w:fill="FFFFFF"/>
        </w:rPr>
        <w:t>层协议</w:t>
      </w:r>
      <w:proofErr w:type="gramEnd"/>
      <w:r>
        <w:rPr>
          <w:rFonts w:ascii="Times New Roman" w:hAnsi="Times New Roman" w:hint="eastAsia"/>
          <w:szCs w:val="21"/>
          <w:shd w:val="clear" w:color="auto" w:fill="FFFFFF"/>
        </w:rPr>
        <w:t>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p>
    <w:p w14:paraId="5F7F436C" w14:textId="77777777" w:rsidR="001961C5" w:rsidRDefault="00000000">
      <w:pPr>
        <w:numPr>
          <w:ilvl w:val="0"/>
          <w:numId w:val="2"/>
        </w:numPr>
        <w:rPr>
          <w:rFonts w:ascii="Times New Roman" w:hAnsi="Times New Roman"/>
          <w:szCs w:val="21"/>
          <w:shd w:val="clear" w:color="auto" w:fill="FFFFFF"/>
        </w:rPr>
      </w:pPr>
      <w:bookmarkStart w:id="517" w:name="_Ref160294851"/>
      <w:r>
        <w:rPr>
          <w:rFonts w:ascii="Times New Roman" w:hAnsi="Times New Roman"/>
          <w:szCs w:val="21"/>
          <w:shd w:val="clear" w:color="auto" w:fill="FFFFFF"/>
        </w:rPr>
        <w:t xml:space="preserve">WU </w:t>
      </w:r>
      <w:proofErr w:type="spellStart"/>
      <w:r>
        <w:rPr>
          <w:rFonts w:ascii="Times New Roman" w:hAnsi="Times New Roman"/>
          <w:szCs w:val="21"/>
          <w:shd w:val="clear" w:color="auto" w:fill="FFFFFF"/>
        </w:rPr>
        <w:t>Xisheng</w:t>
      </w:r>
      <w:proofErr w:type="spellEnd"/>
      <w:r>
        <w:rPr>
          <w:rFonts w:ascii="Times New Roman" w:hAnsi="Times New Roman"/>
          <w:szCs w:val="21"/>
          <w:shd w:val="clear" w:color="auto" w:fill="FFFFFF"/>
        </w:rPr>
        <w:t xml:space="preserve">, LI Dong, WU </w:t>
      </w:r>
      <w:proofErr w:type="spellStart"/>
      <w:r>
        <w:rPr>
          <w:rFonts w:ascii="Times New Roman" w:hAnsi="Times New Roman"/>
          <w:szCs w:val="21"/>
          <w:shd w:val="clear" w:color="auto" w:fill="FFFFFF"/>
        </w:rPr>
        <w:t>Yanbo</w:t>
      </w:r>
      <w:proofErr w:type="spellEnd"/>
      <w:r>
        <w:rPr>
          <w:rFonts w:ascii="Times New Roman" w:hAnsi="Times New Roman"/>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304A7475" w14:textId="77777777" w:rsidR="001961C5" w:rsidRDefault="00000000">
      <w:pPr>
        <w:numPr>
          <w:ilvl w:val="0"/>
          <w:numId w:val="2"/>
        </w:numPr>
        <w:rPr>
          <w:rFonts w:ascii="Times New Roman" w:hAnsi="Times New Roman"/>
          <w:szCs w:val="21"/>
          <w:shd w:val="clear" w:color="auto" w:fill="FFFFFF"/>
        </w:rPr>
      </w:pPr>
      <w:bookmarkStart w:id="518" w:name="_Ref160294894"/>
      <w:r>
        <w:rPr>
          <w:rFonts w:ascii="Times New Roman" w:hAnsi="Times New Roman"/>
          <w:szCs w:val="21"/>
          <w:shd w:val="clear" w:color="auto" w:fill="FFFFFF"/>
        </w:rPr>
        <w:t xml:space="preserve">QIAO Gang, LIU </w:t>
      </w:r>
      <w:proofErr w:type="spellStart"/>
      <w:r>
        <w:rPr>
          <w:rFonts w:ascii="Times New Roman" w:hAnsi="Times New Roman"/>
          <w:szCs w:val="21"/>
          <w:shd w:val="clear" w:color="auto" w:fill="FFFFFF"/>
        </w:rPr>
        <w:t>Songzuo</w:t>
      </w:r>
      <w:proofErr w:type="spellEnd"/>
      <w:r>
        <w:rPr>
          <w:rFonts w:ascii="Times New Roman" w:hAnsi="Times New Roman"/>
          <w:szCs w:val="21"/>
          <w:shd w:val="clear" w:color="auto" w:fill="FFFFFF"/>
        </w:rPr>
        <w:t xml:space="preserve">, SUN </w:t>
      </w:r>
      <w:proofErr w:type="spellStart"/>
      <w:r>
        <w:rPr>
          <w:rFonts w:ascii="Times New Roman" w:hAnsi="Times New Roman"/>
          <w:szCs w:val="21"/>
          <w:shd w:val="clear" w:color="auto" w:fill="FFFFFF"/>
        </w:rPr>
        <w:t>Zongxin</w:t>
      </w:r>
      <w:proofErr w:type="spellEnd"/>
      <w:r>
        <w:rPr>
          <w:rFonts w:ascii="Times New Roman" w:hAnsi="Times New Roman"/>
          <w:szCs w:val="21"/>
          <w:shd w:val="clear" w:color="auto" w:fill="FFFFFF"/>
        </w:rPr>
        <w:t>, et al. Full-duplex, multi-user and parameter reconfigurable underwater acoustic communication modem [C] / / 2013 OCEANS - San Diego. Piscataway, NJ: IEEE, 2014: 1-8</w:t>
      </w:r>
    </w:p>
    <w:p w14:paraId="33626766" w14:textId="77777777" w:rsidR="001961C5" w:rsidRDefault="00000000">
      <w:pPr>
        <w:numPr>
          <w:ilvl w:val="0"/>
          <w:numId w:val="2"/>
        </w:numPr>
        <w:rPr>
          <w:rFonts w:ascii="Times New Roman" w:hAnsi="Times New Roman"/>
          <w:szCs w:val="21"/>
          <w:shd w:val="clear" w:color="auto" w:fill="FFFFFF"/>
        </w:rPr>
      </w:pPr>
      <w:bookmarkStart w:id="519" w:name="_Ref160294926"/>
      <w:r>
        <w:rPr>
          <w:rFonts w:ascii="Times New Roman" w:hAnsi="Times New Roman" w:hint="eastAsia"/>
          <w:szCs w:val="21"/>
          <w:shd w:val="clear" w:color="auto" w:fill="FFFFFF"/>
        </w:rPr>
        <w:t>厦门大学深圳研究院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电子信息类——</w:t>
      </w:r>
      <w:r>
        <w:rPr>
          <w:rFonts w:ascii="Times New Roman" w:hAnsi="Times New Roman" w:hint="eastAsia"/>
          <w:szCs w:val="21"/>
          <w:shd w:val="clear" w:color="auto" w:fill="FFFFFF"/>
        </w:rPr>
        <w:t xml:space="preserve">AMLink300 </w:t>
      </w:r>
      <w:r>
        <w:rPr>
          <w:rFonts w:ascii="Times New Roman" w:hAnsi="Times New Roman" w:hint="eastAsia"/>
          <w:szCs w:val="21"/>
          <w:shd w:val="clear" w:color="auto" w:fill="FFFFFF"/>
        </w:rPr>
        <w:t>水声调制解调器</w:t>
      </w:r>
      <w:r>
        <w:rPr>
          <w:rFonts w:ascii="Times New Roman" w:hAnsi="Times New Roman" w:hint="eastAsia"/>
          <w:szCs w:val="21"/>
          <w:shd w:val="clear" w:color="auto" w:fill="FFFFFF"/>
        </w:rPr>
        <w:t>[EB/OL]. 2017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http: / / www. </w:t>
      </w:r>
      <w:proofErr w:type="spellStart"/>
      <w:r>
        <w:rPr>
          <w:rFonts w:ascii="Times New Roman" w:hAnsi="Times New Roman" w:hint="eastAsia"/>
          <w:szCs w:val="21"/>
          <w:shd w:val="clear" w:color="auto" w:fill="FFFFFF"/>
        </w:rPr>
        <w:t>xmusz</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newsinfo</w:t>
      </w:r>
      <w:proofErr w:type="spellEnd"/>
      <w:r>
        <w:rPr>
          <w:rFonts w:ascii="Times New Roman" w:hAnsi="Times New Roman" w:hint="eastAsia"/>
          <w:szCs w:val="21"/>
          <w:shd w:val="clear" w:color="auto" w:fill="FFFFFF"/>
        </w:rPr>
        <w:t xml:space="preserve"> / 894527. html? </w:t>
      </w:r>
      <w:proofErr w:type="spellStart"/>
      <w:r>
        <w:rPr>
          <w:rFonts w:ascii="Times New Roman" w:hAnsi="Times New Roman" w:hint="eastAsia"/>
          <w:szCs w:val="21"/>
          <w:shd w:val="clear" w:color="auto" w:fill="FFFFFF"/>
        </w:rPr>
        <w:t>templateId</w:t>
      </w:r>
      <w:proofErr w:type="spellEnd"/>
      <w:r>
        <w:rPr>
          <w:rFonts w:ascii="Times New Roman" w:hAnsi="Times New Roman" w:hint="eastAsia"/>
          <w:szCs w:val="21"/>
          <w:shd w:val="clear" w:color="auto" w:fill="FFFFFF"/>
        </w:rPr>
        <w:t xml:space="preserve"> = 1133604.</w:t>
      </w:r>
    </w:p>
    <w:p w14:paraId="6125850D" w14:textId="77777777" w:rsidR="001961C5" w:rsidRDefault="00000000">
      <w:pPr>
        <w:numPr>
          <w:ilvl w:val="0"/>
          <w:numId w:val="2"/>
        </w:numPr>
        <w:rPr>
          <w:rFonts w:ascii="Times New Roman" w:hAnsi="Times New Roman"/>
          <w:szCs w:val="21"/>
          <w:shd w:val="clear" w:color="auto" w:fill="FFFFFF"/>
        </w:rPr>
      </w:pPr>
      <w:bookmarkStart w:id="520" w:name="_Ref160294989"/>
      <w:r>
        <w:rPr>
          <w:rFonts w:ascii="Times New Roman" w:hAnsi="Times New Roman"/>
          <w:szCs w:val="21"/>
          <w:shd w:val="clear" w:color="auto" w:fill="FFFFFF"/>
        </w:rPr>
        <w:t xml:space="preserve">ZHOU </w:t>
      </w:r>
      <w:proofErr w:type="spellStart"/>
      <w:r>
        <w:rPr>
          <w:rFonts w:ascii="Times New Roman" w:hAnsi="Times New Roman"/>
          <w:szCs w:val="21"/>
          <w:shd w:val="clear" w:color="auto" w:fill="FFFFFF"/>
        </w:rPr>
        <w:t>Yuehai</w:t>
      </w:r>
      <w:proofErr w:type="spellEnd"/>
      <w:r>
        <w:rPr>
          <w:rFonts w:ascii="Times New Roman" w:hAnsi="Times New Roman"/>
          <w:szCs w:val="21"/>
          <w:shd w:val="clear" w:color="auto" w:fill="FFFFFF"/>
        </w:rPr>
        <w:t>, TONG Feng. Research and development of a highly reconfigurable OFDM MODEM for shallow water acoustic communication [J]. IEEE access, 2019, 7: 123569-123582.</w:t>
      </w:r>
    </w:p>
    <w:p w14:paraId="776E2B1F" w14:textId="77777777" w:rsidR="001961C5" w:rsidRDefault="00000000">
      <w:pPr>
        <w:numPr>
          <w:ilvl w:val="0"/>
          <w:numId w:val="2"/>
        </w:numPr>
        <w:rPr>
          <w:rFonts w:ascii="Times New Roman" w:hAnsi="Times New Roman"/>
          <w:szCs w:val="21"/>
          <w:shd w:val="clear" w:color="auto" w:fill="FFFFFF"/>
        </w:rPr>
      </w:pPr>
      <w:bookmarkStart w:id="521" w:name="_Ref160295029"/>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项目名称</w:t>
      </w:r>
      <w:r>
        <w:rPr>
          <w:rFonts w:ascii="Times New Roman" w:hAnsi="Times New Roman" w:hint="eastAsia"/>
          <w:szCs w:val="21"/>
          <w:shd w:val="clear" w:color="auto" w:fill="FFFFFF"/>
        </w:rPr>
        <w:t>:</w:t>
      </w:r>
      <w:r>
        <w:rPr>
          <w:rFonts w:ascii="Times New Roman" w:hAnsi="Times New Roman" w:hint="eastAsia"/>
          <w:szCs w:val="21"/>
          <w:shd w:val="clear" w:color="auto" w:fill="FFFFFF"/>
        </w:rPr>
        <w:t>国产全平台远距离高速水声通信机突破全球最高指标</w:t>
      </w:r>
      <w:r>
        <w:rPr>
          <w:rFonts w:ascii="Times New Roman" w:hAnsi="Times New Roman" w:hint="eastAsia"/>
          <w:szCs w:val="21"/>
          <w:shd w:val="clear" w:color="auto" w:fill="FFFFFF"/>
        </w:rPr>
        <w:t xml:space="preserve">[EB/OL]. http: /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zju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edu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redir</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php</w:t>
      </w:r>
      <w:proofErr w:type="spellEnd"/>
      <w:r>
        <w:rPr>
          <w:rFonts w:ascii="Times New Roman" w:hAnsi="Times New Roman" w:hint="eastAsia"/>
          <w:szCs w:val="21"/>
          <w:shd w:val="clear" w:color="auto" w:fill="FFFFFF"/>
        </w:rPr>
        <w:t xml:space="preserve">? catalog _ id = 771854. </w:t>
      </w:r>
    </w:p>
    <w:p w14:paraId="58793793" w14:textId="77777777" w:rsidR="001961C5" w:rsidRDefault="00000000">
      <w:pPr>
        <w:numPr>
          <w:ilvl w:val="0"/>
          <w:numId w:val="2"/>
        </w:numPr>
        <w:rPr>
          <w:rFonts w:ascii="Times New Roman" w:hAnsi="Times New Roman"/>
          <w:szCs w:val="21"/>
          <w:shd w:val="clear" w:color="auto" w:fill="FFFFFF"/>
        </w:rPr>
      </w:pPr>
      <w:bookmarkStart w:id="522" w:name="_Ref160295078"/>
      <w:r>
        <w:rPr>
          <w:rFonts w:ascii="Times New Roman" w:hAnsi="Times New Roman"/>
          <w:szCs w:val="21"/>
          <w:shd w:val="clear" w:color="auto" w:fill="FFFFFF"/>
        </w:rPr>
        <w:t>ZHANG J, CAI M, HAN G, et al. Cellular clustering-based interference-aware data transmission protocol for underwater acoustic sensor networks [J]. IEEE transactions on vehicular technology, 2020, 69(3): 3217-3230.</w:t>
      </w:r>
    </w:p>
    <w:p w14:paraId="3D55F139" w14:textId="77777777" w:rsidR="001961C5" w:rsidRDefault="00000000">
      <w:pPr>
        <w:numPr>
          <w:ilvl w:val="0"/>
          <w:numId w:val="2"/>
        </w:numPr>
        <w:rPr>
          <w:rFonts w:ascii="Times New Roman" w:hAnsi="Times New Roman"/>
          <w:szCs w:val="21"/>
          <w:shd w:val="clear" w:color="auto" w:fill="FFFFFF"/>
        </w:rPr>
      </w:pPr>
      <w:bookmarkStart w:id="523" w:name="_Ref160295174"/>
      <w:r>
        <w:rPr>
          <w:rFonts w:ascii="Times New Roman" w:hAnsi="Times New Roman" w:hint="eastAsia"/>
          <w:szCs w:val="21"/>
          <w:shd w:val="clear" w:color="auto" w:fill="FFFFFF"/>
        </w:rPr>
        <w:t xml:space="preserve">MARTINS M S, PINTO N, CARMO J P, et al. High data rate acoustic modem for underwater </w:t>
      </w:r>
      <w:proofErr w:type="spellStart"/>
      <w:r>
        <w:rPr>
          <w:rFonts w:ascii="Times New Roman" w:hAnsi="Times New Roman" w:hint="eastAsia"/>
          <w:szCs w:val="21"/>
          <w:shd w:val="clear" w:color="auto" w:fill="FFFFFF"/>
        </w:rPr>
        <w:t>aplications</w:t>
      </w:r>
      <w:proofErr w:type="spellEnd"/>
      <w:r>
        <w:rPr>
          <w:rFonts w:ascii="Times New Roman" w:hAnsi="Times New Roman" w:hint="eastAsia"/>
          <w:szCs w:val="21"/>
          <w:shd w:val="clear" w:color="auto" w:fill="FFFFFF"/>
        </w:rPr>
        <w:t>[C] / /2014 International Telecommunications Symposium (ITS). Piscataway, NJ: IEEE, 2014: 1-5.</w:t>
      </w:r>
    </w:p>
    <w:p w14:paraId="2513E3F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MARTINS M S, CABRAL J, LOPES G, et al. Underwater acoustic modem with streaming video capabilities [C] / / OCEANS 2015 - Genova. Piscataway, NJ: IEEE, 2015: 1-7.</w:t>
      </w:r>
    </w:p>
    <w:p w14:paraId="071E10F1" w14:textId="77777777" w:rsidR="001961C5" w:rsidRDefault="00000000">
      <w:pPr>
        <w:numPr>
          <w:ilvl w:val="0"/>
          <w:numId w:val="2"/>
        </w:numPr>
        <w:rPr>
          <w:rFonts w:ascii="Times New Roman" w:hAnsi="Times New Roman"/>
          <w:szCs w:val="21"/>
          <w:shd w:val="clear" w:color="auto" w:fill="FFFFFF"/>
        </w:rPr>
      </w:pPr>
      <w:bookmarkStart w:id="524" w:name="_Ref160295276"/>
      <w:r>
        <w:rPr>
          <w:rFonts w:ascii="Times New Roman" w:hAnsi="Times New Roman" w:hint="eastAsia"/>
          <w:szCs w:val="21"/>
          <w:shd w:val="clear" w:color="auto" w:fill="FFFFFF"/>
        </w:rPr>
        <w:t xml:space="preserve">YU X. Wireline quality underwater wireless communication using high speed acoustic </w:t>
      </w:r>
      <w:r>
        <w:rPr>
          <w:rFonts w:ascii="Times New Roman" w:hAnsi="Times New Roman" w:hint="eastAsia"/>
          <w:szCs w:val="21"/>
          <w:shd w:val="clear" w:color="auto" w:fill="FFFFFF"/>
        </w:rPr>
        <w:lastRenderedPageBreak/>
        <w:t>modems [C] / / OCEANS 2000 MTS / IEEE Conference and Exhibition. Conference Proceedings (Cat. No. 00CH37158). Piscataway, NJ: IEEE, 2002: 417-422.</w:t>
      </w:r>
    </w:p>
    <w:p w14:paraId="277CB19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Link-quest.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underwater acoustic modems UWM1000 specifications [ EB / OL]. https: / / www.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com / html / uwm1000. </w:t>
      </w:r>
      <w:proofErr w:type="spellStart"/>
      <w:r>
        <w:rPr>
          <w:rFonts w:ascii="Times New Roman" w:hAnsi="Times New Roman" w:hint="eastAsia"/>
          <w:szCs w:val="21"/>
          <w:shd w:val="clear" w:color="auto" w:fill="FFFFFF"/>
        </w:rPr>
        <w:t>htm</w:t>
      </w:r>
      <w:proofErr w:type="spellEnd"/>
      <w:r>
        <w:rPr>
          <w:rFonts w:ascii="Times New Roman" w:hAnsi="Times New Roman" w:hint="eastAsia"/>
          <w:szCs w:val="21"/>
          <w:shd w:val="clear" w:color="auto" w:fill="FFFFFF"/>
        </w:rPr>
        <w:t>.</w:t>
      </w:r>
    </w:p>
    <w:p w14:paraId="75B59EA1"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董琦</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基于多子带</w:t>
      </w:r>
      <w:r>
        <w:rPr>
          <w:rFonts w:ascii="Times New Roman" w:hAnsi="Times New Roman" w:hint="eastAsia"/>
          <w:szCs w:val="21"/>
          <w:shd w:val="clear" w:color="auto" w:fill="FFFFFF"/>
        </w:rPr>
        <w:t>OFDM</w:t>
      </w:r>
      <w:r>
        <w:rPr>
          <w:rFonts w:ascii="Times New Roman" w:hAnsi="Times New Roman" w:hint="eastAsia"/>
          <w:szCs w:val="21"/>
          <w:shd w:val="clear" w:color="auto" w:fill="FFFFFF"/>
        </w:rPr>
        <w:t>的水声隐蔽通信研究</w:t>
      </w:r>
      <w:r>
        <w:rPr>
          <w:rFonts w:ascii="Times New Roman" w:hAnsi="Times New Roman" w:hint="eastAsia"/>
          <w:szCs w:val="21"/>
          <w:shd w:val="clear" w:color="auto" w:fill="FFFFFF"/>
        </w:rPr>
        <w:t>[D].</w:t>
      </w:r>
      <w:r>
        <w:rPr>
          <w:rFonts w:ascii="Times New Roman" w:hAnsi="Times New Roman" w:hint="eastAsia"/>
          <w:szCs w:val="21"/>
          <w:shd w:val="clear" w:color="auto" w:fill="FFFFFF"/>
        </w:rPr>
        <w:t>上海交通大学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2019.001817.</w:t>
      </w:r>
    </w:p>
    <w:p w14:paraId="53939035" w14:textId="77777777" w:rsidR="001961C5" w:rsidRDefault="00000000">
      <w:pPr>
        <w:numPr>
          <w:ilvl w:val="0"/>
          <w:numId w:val="2"/>
        </w:numPr>
        <w:rPr>
          <w:rFonts w:ascii="Times New Roman" w:hAnsi="Times New Roman"/>
          <w:szCs w:val="21"/>
          <w:shd w:val="clear" w:color="auto" w:fill="FFFFFF"/>
        </w:rPr>
      </w:pPr>
      <w:bookmarkStart w:id="525" w:name="_Ref160295406"/>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5F1015B2" w14:textId="77777777" w:rsidR="001961C5" w:rsidRDefault="00000000">
      <w:pPr>
        <w:numPr>
          <w:ilvl w:val="0"/>
          <w:numId w:val="2"/>
        </w:numPr>
        <w:rPr>
          <w:rFonts w:ascii="Times New Roman" w:hAnsi="Times New Roman"/>
          <w:szCs w:val="21"/>
          <w:shd w:val="clear" w:color="auto" w:fill="FFFFFF"/>
        </w:rPr>
      </w:pPr>
      <w:bookmarkStart w:id="526" w:name="_Ref160300792"/>
      <w:bookmarkStart w:id="527" w:name="_Ref160295729"/>
      <w:r>
        <w:rPr>
          <w:rFonts w:ascii="Times New Roman" w:hAnsi="Times New Roman" w:hint="eastAsia"/>
          <w:szCs w:val="21"/>
          <w:shd w:val="clear" w:color="auto" w:fill="FFFFFF"/>
        </w:rPr>
        <w:t>朱建英</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水声协作通信网络人工智能路由协议研究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厦门大学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26"/>
    </w:p>
    <w:p w14:paraId="071D42B5" w14:textId="77777777" w:rsidR="001961C5" w:rsidRDefault="00000000">
      <w:pPr>
        <w:numPr>
          <w:ilvl w:val="0"/>
          <w:numId w:val="2"/>
        </w:numPr>
        <w:rPr>
          <w:rFonts w:ascii="Times New Roman" w:hAnsi="Times New Roman"/>
          <w:szCs w:val="21"/>
          <w:shd w:val="clear" w:color="auto" w:fill="FFFFFF"/>
        </w:rPr>
      </w:pPr>
      <w:bookmarkStart w:id="528" w:name="_Ref160296787"/>
      <w:r>
        <w:rPr>
          <w:rFonts w:ascii="Times New Roman" w:hAnsi="Times New Roman"/>
          <w:szCs w:val="21"/>
          <w:shd w:val="clear" w:color="auto" w:fill="FFFFFF"/>
        </w:rPr>
        <w:t>Sendra S, et al. Underwater acoustic modems[J]. IEEE Sensors Journal, 2016, 16(11): 4063–4071.</w:t>
      </w:r>
    </w:p>
    <w:p w14:paraId="0894C298" w14:textId="77777777" w:rsidR="001961C5" w:rsidRDefault="00000000">
      <w:pPr>
        <w:numPr>
          <w:ilvl w:val="0"/>
          <w:numId w:val="2"/>
        </w:numPr>
        <w:rPr>
          <w:rFonts w:ascii="Times New Roman" w:hAnsi="Times New Roman"/>
          <w:szCs w:val="21"/>
          <w:shd w:val="clear" w:color="auto" w:fill="FFFFFF"/>
        </w:rPr>
      </w:pPr>
      <w:bookmarkStart w:id="529" w:name="_Ref160298815"/>
      <w:r>
        <w:rPr>
          <w:rFonts w:ascii="Times New Roman" w:hAnsi="Times New Roman"/>
          <w:szCs w:val="21"/>
          <w:shd w:val="clear" w:color="auto" w:fill="FFFFFF"/>
        </w:rPr>
        <w:t xml:space="preserve">Sozer E M, Stojanovic M, </w:t>
      </w:r>
      <w:proofErr w:type="spellStart"/>
      <w:r>
        <w:rPr>
          <w:rFonts w:ascii="Times New Roman" w:hAnsi="Times New Roman"/>
          <w:szCs w:val="21"/>
          <w:shd w:val="clear" w:color="auto" w:fill="FFFFFF"/>
        </w:rPr>
        <w:t>Proakis</w:t>
      </w:r>
      <w:proofErr w:type="spellEnd"/>
      <w:r>
        <w:rPr>
          <w:rFonts w:ascii="Times New Roman" w:hAnsi="Times New Roman"/>
          <w:szCs w:val="21"/>
          <w:shd w:val="clear" w:color="auto" w:fill="FFFFFF"/>
        </w:rPr>
        <w:t xml:space="preserve"> J G. Underwater Acoustic Networks[J]. IEEE Journal of Oceanic Engineering, 2000, 25(1): 72-83.</w:t>
      </w:r>
    </w:p>
    <w:p w14:paraId="4DF9F478" w14:textId="77777777" w:rsidR="001961C5" w:rsidRDefault="00000000">
      <w:pPr>
        <w:numPr>
          <w:ilvl w:val="0"/>
          <w:numId w:val="2"/>
        </w:numPr>
        <w:rPr>
          <w:rFonts w:ascii="Times New Roman" w:hAnsi="Times New Roman"/>
          <w:szCs w:val="21"/>
          <w:shd w:val="clear" w:color="auto" w:fill="FFFFFF"/>
        </w:rPr>
      </w:pPr>
      <w:bookmarkStart w:id="530" w:name="_Ref160299493"/>
      <w:proofErr w:type="spellStart"/>
      <w:r>
        <w:rPr>
          <w:rFonts w:ascii="Times New Roman" w:hAnsi="Times New Roman" w:hint="eastAsia"/>
          <w:szCs w:val="21"/>
          <w:shd w:val="clear" w:color="auto" w:fill="FFFFFF"/>
        </w:rPr>
        <w:t>Llor</w:t>
      </w:r>
      <w:proofErr w:type="spellEnd"/>
      <w:r>
        <w:rPr>
          <w:rFonts w:ascii="Times New Roman" w:hAnsi="Times New Roman" w:hint="eastAsia"/>
          <w:szCs w:val="21"/>
          <w:shd w:val="clear" w:color="auto" w:fill="FFFFFF"/>
        </w:rPr>
        <w:t xml:space="preserve"> J, </w:t>
      </w:r>
      <w:proofErr w:type="spellStart"/>
      <w:r>
        <w:rPr>
          <w:rFonts w:ascii="Times New Roman" w:hAnsi="Times New Roman" w:hint="eastAsia"/>
          <w:szCs w:val="21"/>
          <w:shd w:val="clear" w:color="auto" w:fill="FFFFFF"/>
        </w:rPr>
        <w:t>Malumbres</w:t>
      </w:r>
      <w:proofErr w:type="spellEnd"/>
      <w:r>
        <w:rPr>
          <w:rFonts w:ascii="Times New Roman" w:hAnsi="Times New Roman" w:hint="eastAsia"/>
          <w:szCs w:val="21"/>
          <w:shd w:val="clear" w:color="auto" w:fill="FFFFFF"/>
        </w:rPr>
        <w:t xml:space="preserve"> MP. Underwater wireless sensor networks: how do acoustic propagation models impact the performance of higher-level </w:t>
      </w:r>
      <w:proofErr w:type="gramStart"/>
      <w:r>
        <w:rPr>
          <w:rFonts w:ascii="Times New Roman" w:hAnsi="Times New Roman" w:hint="eastAsia"/>
          <w:szCs w:val="21"/>
          <w:shd w:val="clear" w:color="auto" w:fill="FFFFFF"/>
        </w:rPr>
        <w:t>protocols?[</w:t>
      </w:r>
      <w:proofErr w:type="gramEnd"/>
      <w:r>
        <w:rPr>
          <w:rFonts w:ascii="Times New Roman" w:hAnsi="Times New Roman" w:hint="eastAsia"/>
          <w:szCs w:val="21"/>
          <w:shd w:val="clear" w:color="auto" w:fill="FFFFFF"/>
        </w:rPr>
        <w:t>J]. Sensors. 2012, 12(2):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1312-1335.</w:t>
      </w:r>
    </w:p>
    <w:p w14:paraId="092482B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Santos Coelho J. Underwater acoustic networks: evaluation of the impact of media access control on latency, in a delay constrained network[R]. Tech. rep.</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NAVAL POSTGRADUATE SCHOOL MONTEREY CA DEPT OF COMPUTER SCIENCE</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w:t>
      </w:r>
    </w:p>
    <w:p w14:paraId="58B7D8F5" w14:textId="77777777" w:rsidR="001961C5" w:rsidRDefault="00000000">
      <w:pPr>
        <w:numPr>
          <w:ilvl w:val="0"/>
          <w:numId w:val="2"/>
        </w:numPr>
        <w:rPr>
          <w:rFonts w:ascii="Times New Roman" w:hAnsi="Times New Roman"/>
          <w:szCs w:val="21"/>
          <w:shd w:val="clear" w:color="auto" w:fill="FFFFFF"/>
        </w:rPr>
      </w:pPr>
      <w:bookmarkStart w:id="531" w:name="_Ref160299624"/>
      <w:r>
        <w:rPr>
          <w:rFonts w:ascii="Times New Roman" w:hAnsi="Times New Roman" w:hint="eastAsia"/>
          <w:szCs w:val="21"/>
          <w:shd w:val="clear" w:color="auto" w:fill="FFFFFF"/>
        </w:rPr>
        <w:t>Tomasi B</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et al. Impact of time-varying underwater acoustic channels on the performance of routing protocols[J]. IEEE Journal of Oceanic Engineering. 2013, 38(4):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772-784.</w:t>
      </w:r>
      <w:bookmarkEnd w:id="531"/>
    </w:p>
    <w:p w14:paraId="200B2278" w14:textId="77777777" w:rsidR="001961C5" w:rsidRDefault="00000000">
      <w:pPr>
        <w:numPr>
          <w:ilvl w:val="0"/>
          <w:numId w:val="2"/>
        </w:numPr>
        <w:rPr>
          <w:rFonts w:ascii="Times New Roman" w:hAnsi="Times New Roman"/>
          <w:szCs w:val="21"/>
          <w:shd w:val="clear" w:color="auto" w:fill="FFFFFF"/>
        </w:rPr>
      </w:pPr>
      <w:bookmarkStart w:id="532"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66362BE9" w14:textId="77777777" w:rsidR="001961C5" w:rsidRDefault="00000000">
      <w:pPr>
        <w:numPr>
          <w:ilvl w:val="0"/>
          <w:numId w:val="2"/>
        </w:numPr>
        <w:rPr>
          <w:rFonts w:ascii="Times New Roman" w:hAnsi="Times New Roman"/>
          <w:szCs w:val="21"/>
          <w:shd w:val="clear" w:color="auto" w:fill="FFFFFF"/>
        </w:rPr>
      </w:pPr>
      <w:bookmarkStart w:id="533" w:name="_Ref160302229"/>
      <w:r>
        <w:rPr>
          <w:rFonts w:ascii="Times New Roman" w:hAnsi="Times New Roman" w:hint="eastAsia"/>
          <w:szCs w:val="21"/>
          <w:shd w:val="clear" w:color="auto" w:fill="FFFFFF"/>
        </w:rPr>
        <w:t>韩多亮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杜秀娟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柳秀</w:t>
      </w:r>
      <w:proofErr w:type="gramStart"/>
      <w:r>
        <w:rPr>
          <w:rFonts w:ascii="Times New Roman" w:hAnsi="Times New Roman" w:hint="eastAsia"/>
          <w:szCs w:val="21"/>
          <w:shd w:val="clear" w:color="auto" w:fill="FFFFFF"/>
        </w:rPr>
        <w:t>秀</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王丽娟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张智学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基于连通的水声网络节点路由分层方案</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传感技术学报</w:t>
      </w:r>
      <w:r>
        <w:rPr>
          <w:rFonts w:ascii="Times New Roman" w:hAnsi="Times New Roman" w:hint="eastAsia"/>
          <w:szCs w:val="21"/>
          <w:shd w:val="clear" w:color="auto" w:fill="FFFFFF"/>
        </w:rPr>
        <w:t>, 2022, 35 (02): 251-259.</w:t>
      </w:r>
    </w:p>
    <w:p w14:paraId="473F6D13" w14:textId="77777777" w:rsidR="001961C5" w:rsidRDefault="00000000">
      <w:pPr>
        <w:numPr>
          <w:ilvl w:val="0"/>
          <w:numId w:val="2"/>
        </w:numPr>
        <w:rPr>
          <w:rFonts w:ascii="Times New Roman" w:hAnsi="Times New Roman"/>
          <w:szCs w:val="21"/>
          <w:shd w:val="clear" w:color="auto" w:fill="FFFFFF"/>
        </w:rPr>
      </w:pPr>
      <w:bookmarkStart w:id="534" w:name="_Ref160303414"/>
      <w:proofErr w:type="gramStart"/>
      <w:r>
        <w:rPr>
          <w:rFonts w:ascii="Times New Roman" w:hAnsi="Times New Roman" w:hint="eastAsia"/>
          <w:szCs w:val="21"/>
          <w:shd w:val="clear" w:color="auto" w:fill="FFFFFF"/>
        </w:rPr>
        <w:t>闫雒</w:t>
      </w:r>
      <w:proofErr w:type="gramEnd"/>
      <w:r>
        <w:rPr>
          <w:rFonts w:ascii="Times New Roman" w:hAnsi="Times New Roman" w:hint="eastAsia"/>
          <w:szCs w:val="21"/>
          <w:shd w:val="clear" w:color="auto" w:fill="FFFFFF"/>
        </w:rPr>
        <w:t>恒</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皇甫中民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一种能量均衡的水下无线传感器网络覆盖空洞修补方法</w:t>
      </w:r>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华北水利水电大学学报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自然科学版</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2024, </w:t>
      </w:r>
      <w:r>
        <w:rPr>
          <w:rFonts w:ascii="Times New Roman" w:hAnsi="Times New Roman" w:hint="eastAsia"/>
          <w:szCs w:val="21"/>
          <w:shd w:val="clear" w:color="auto" w:fill="FFFFFF"/>
        </w:rPr>
        <w:t>1-9.</w:t>
      </w:r>
    </w:p>
    <w:p w14:paraId="67484D2A" w14:textId="77777777" w:rsidR="001961C5" w:rsidRDefault="00000000">
      <w:pPr>
        <w:numPr>
          <w:ilvl w:val="0"/>
          <w:numId w:val="2"/>
        </w:numPr>
        <w:rPr>
          <w:rFonts w:ascii="Times New Roman" w:hAnsi="Times New Roman"/>
          <w:szCs w:val="21"/>
          <w:shd w:val="clear" w:color="auto" w:fill="FFFFFF"/>
        </w:rPr>
      </w:pPr>
      <w:bookmarkStart w:id="535" w:name="_Ref160303898"/>
      <w:r>
        <w:rPr>
          <w:rFonts w:ascii="Times New Roman" w:hAnsi="Times New Roman" w:hint="eastAsia"/>
          <w:szCs w:val="21"/>
          <w:shd w:val="clear" w:color="auto" w:fill="FFFFFF"/>
        </w:rPr>
        <w:t>张美燕</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蔡文郁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郑晓丹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水下传感网络能量均衡与时延优化深度路由协议</w:t>
      </w:r>
      <w:r>
        <w:rPr>
          <w:rFonts w:ascii="Times New Roman" w:hAnsi="Times New Roman" w:hint="eastAsia"/>
          <w:szCs w:val="21"/>
          <w:shd w:val="clear" w:color="auto" w:fill="FFFFFF"/>
        </w:rPr>
        <w:t>[J/OL].</w:t>
      </w:r>
      <w:r>
        <w:rPr>
          <w:rFonts w:ascii="Times New Roman" w:hAnsi="Times New Roman" w:hint="eastAsia"/>
          <w:szCs w:val="21"/>
          <w:shd w:val="clear" w:color="auto" w:fill="FFFFFF"/>
        </w:rPr>
        <w:t>传感技术学报</w:t>
      </w:r>
      <w:r>
        <w:rPr>
          <w:rFonts w:ascii="Times New Roman" w:hAnsi="Times New Roman"/>
          <w:szCs w:val="21"/>
          <w:shd w:val="clear" w:color="auto" w:fill="FFFFFF"/>
        </w:rPr>
        <w:t xml:space="preserve">,2024, </w:t>
      </w:r>
      <w:r>
        <w:rPr>
          <w:rFonts w:ascii="Times New Roman" w:hAnsi="Times New Roman" w:hint="eastAsia"/>
          <w:szCs w:val="21"/>
          <w:shd w:val="clear" w:color="auto" w:fill="FFFFFF"/>
        </w:rPr>
        <w:t>1-6.</w:t>
      </w:r>
    </w:p>
    <w:p w14:paraId="5BC5273D" w14:textId="77777777" w:rsidR="001961C5" w:rsidRDefault="00000000">
      <w:pPr>
        <w:numPr>
          <w:ilvl w:val="0"/>
          <w:numId w:val="2"/>
        </w:numPr>
        <w:rPr>
          <w:rFonts w:ascii="Times New Roman" w:hAnsi="Times New Roman"/>
          <w:szCs w:val="21"/>
          <w:shd w:val="clear" w:color="auto" w:fill="FFFFFF"/>
        </w:rPr>
      </w:pPr>
      <w:bookmarkStart w:id="536" w:name="_Ref160306241"/>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357F26FA" w14:textId="77777777" w:rsidR="001961C5" w:rsidRDefault="00000000">
      <w:pPr>
        <w:numPr>
          <w:ilvl w:val="0"/>
          <w:numId w:val="2"/>
        </w:numPr>
        <w:rPr>
          <w:rFonts w:ascii="Times New Roman" w:hAnsi="Times New Roman"/>
          <w:szCs w:val="21"/>
          <w:shd w:val="clear" w:color="auto" w:fill="FFFFFF"/>
        </w:rPr>
      </w:pPr>
      <w:bookmarkStart w:id="537" w:name="_Ref160308737"/>
      <w:r>
        <w:rPr>
          <w:rFonts w:ascii="Times New Roman" w:hAnsi="Times New Roman"/>
          <w:szCs w:val="21"/>
          <w:shd w:val="clear" w:color="auto" w:fill="FFFFFF"/>
        </w:rPr>
        <w:t xml:space="preserve">Berger B W, </w:t>
      </w:r>
      <w:proofErr w:type="spellStart"/>
      <w:r>
        <w:rPr>
          <w:rFonts w:ascii="Times New Roman" w:hAnsi="Times New Roman"/>
          <w:szCs w:val="21"/>
          <w:shd w:val="clear" w:color="auto" w:fill="FFFFFF"/>
        </w:rPr>
        <w:t>Grisogono</w:t>
      </w:r>
      <w:proofErr w:type="spellEnd"/>
      <w:r>
        <w:rPr>
          <w:rFonts w:ascii="Times New Roman" w:hAnsi="Times New Roman"/>
          <w:szCs w:val="21"/>
          <w:shd w:val="clear" w:color="auto" w:fill="FFFFFF"/>
        </w:rPr>
        <w:t xml:space="preserve"> B. The Baroclinic, Variable Eddy Viscosity Ekman Layer[J]. 1998, 87(3): 363-380.</w:t>
      </w:r>
    </w:p>
    <w:p w14:paraId="6A071A29" w14:textId="77777777" w:rsidR="001961C5" w:rsidRDefault="00000000">
      <w:pPr>
        <w:numPr>
          <w:ilvl w:val="0"/>
          <w:numId w:val="2"/>
        </w:numPr>
        <w:rPr>
          <w:rFonts w:ascii="Times New Roman" w:hAnsi="Times New Roman"/>
          <w:szCs w:val="21"/>
          <w:shd w:val="clear" w:color="auto" w:fill="FFFFFF"/>
        </w:rPr>
      </w:pPr>
      <w:bookmarkStart w:id="538" w:name="_Ref160309835"/>
      <w:r>
        <w:rPr>
          <w:rFonts w:ascii="Times New Roman" w:hAnsi="Times New Roman"/>
          <w:szCs w:val="21"/>
          <w:shd w:val="clear" w:color="auto" w:fill="FFFFFF"/>
        </w:rPr>
        <w:t>Caruso A, Paparella F, Vieira L F M, et al. The Meandering Current Mobility Model and its Impact on Underwater Mobile Sensor Networks[J]. IEEE, 2008, pp. 221-225</w:t>
      </w:r>
      <w:r>
        <w:rPr>
          <w:rFonts w:ascii="Times New Roman" w:hAnsi="Times New Roman" w:hint="eastAsia"/>
          <w:szCs w:val="21"/>
          <w:shd w:val="clear" w:color="auto" w:fill="FFFFFF"/>
        </w:rPr>
        <w:t>.</w:t>
      </w:r>
    </w:p>
    <w:p w14:paraId="2D8392D4" w14:textId="77777777" w:rsidR="001961C5" w:rsidRDefault="00000000">
      <w:pPr>
        <w:numPr>
          <w:ilvl w:val="0"/>
          <w:numId w:val="2"/>
        </w:numPr>
        <w:rPr>
          <w:rFonts w:ascii="Times New Roman" w:hAnsi="Times New Roman"/>
          <w:szCs w:val="21"/>
          <w:shd w:val="clear" w:color="auto" w:fill="FFFFFF"/>
        </w:rPr>
      </w:pPr>
      <w:bookmarkStart w:id="539" w:name="_Ref160377987"/>
      <w:bookmarkStart w:id="540" w:name="_Ref160310587"/>
      <w:bookmarkStart w:id="541" w:name="_Ref160310840"/>
      <w:r>
        <w:rPr>
          <w:rFonts w:ascii="Times New Roman" w:hAnsi="Times New Roman"/>
          <w:szCs w:val="21"/>
          <w:shd w:val="clear" w:color="auto" w:fill="FFFFFF"/>
        </w:rPr>
        <w:t xml:space="preserve">Tan Z M. An Approximate Analytical Solution for The Baroclinic </w:t>
      </w:r>
      <w:proofErr w:type="gramStart"/>
      <w:r>
        <w:rPr>
          <w:rFonts w:ascii="Times New Roman" w:hAnsi="Times New Roman"/>
          <w:szCs w:val="21"/>
          <w:shd w:val="clear" w:color="auto" w:fill="FFFFFF"/>
        </w:rPr>
        <w:t>And</w:t>
      </w:r>
      <w:proofErr w:type="gramEnd"/>
      <w:r>
        <w:rPr>
          <w:rFonts w:ascii="Times New Roman" w:hAnsi="Times New Roman"/>
          <w:szCs w:val="21"/>
          <w:shd w:val="clear" w:color="auto" w:fill="FFFFFF"/>
        </w:rPr>
        <w:t xml:space="preserve"> Variable Eddy Diffusivity Semi-Geostrophic Ekman Boundary Layer[J]. Boundary-Layer Meteorology, 2001, 98(3): 361-385.</w:t>
      </w:r>
      <w:bookmarkEnd w:id="539"/>
    </w:p>
    <w:p w14:paraId="2BA49321" w14:textId="77777777" w:rsidR="001961C5" w:rsidRDefault="00000000">
      <w:pPr>
        <w:numPr>
          <w:ilvl w:val="0"/>
          <w:numId w:val="2"/>
        </w:numPr>
        <w:rPr>
          <w:rFonts w:ascii="Times New Roman" w:hAnsi="Times New Roman"/>
          <w:szCs w:val="21"/>
          <w:shd w:val="clear" w:color="auto" w:fill="FFFFFF"/>
        </w:rPr>
      </w:pPr>
      <w:bookmarkStart w:id="542" w:name="_Ref160376930"/>
      <w:r>
        <w:rPr>
          <w:rFonts w:ascii="Times New Roman" w:hAnsi="Times New Roman" w:hint="eastAsia"/>
          <w:szCs w:val="21"/>
          <w:shd w:val="clear" w:color="auto" w:fill="FFFFFF"/>
        </w:rPr>
        <w:t>张旭东</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反向传播神经网络的实现方法研究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天津大学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1995.</w:t>
      </w:r>
    </w:p>
    <w:p w14:paraId="63AD10BC" w14:textId="77777777" w:rsidR="001961C5" w:rsidRDefault="00000000">
      <w:pPr>
        <w:numPr>
          <w:ilvl w:val="0"/>
          <w:numId w:val="2"/>
        </w:numPr>
        <w:rPr>
          <w:rFonts w:ascii="Times New Roman" w:hAnsi="Times New Roman"/>
          <w:szCs w:val="21"/>
          <w:shd w:val="clear" w:color="auto" w:fill="FFFFFF"/>
        </w:rPr>
      </w:pPr>
      <w:bookmarkStart w:id="543" w:name="_Ref160377617"/>
      <w:bookmarkStart w:id="544" w:name="_Ref160377054"/>
      <w:r>
        <w:rPr>
          <w:rFonts w:ascii="Times New Roman" w:hAnsi="Times New Roman"/>
          <w:szCs w:val="21"/>
          <w:shd w:val="clear" w:color="auto" w:fill="FFFFFF"/>
        </w:rPr>
        <w:t xml:space="preserve">Jafri M R,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Improved Adaptive Mobility of Courier Nodes in Threshold‑Optimized DBR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Underwater Wireless Sensor Networks[J]. International Journal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Distributed Sensor Networks, 2014.</w:t>
      </w:r>
      <w:bookmarkEnd w:id="543"/>
    </w:p>
    <w:p w14:paraId="0167DB8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Jafri R M, Ahmed S, Javaid N, et al. AMCTD: Adaptive Mobility of Courier nodes in Threshold-optimized DBR Protocol for Underwater Wireless Sensor Networks[J]. </w:t>
      </w:r>
      <w:proofErr w:type="spellStart"/>
      <w:r>
        <w:rPr>
          <w:rFonts w:ascii="Times New Roman" w:hAnsi="Times New Roman"/>
          <w:szCs w:val="21"/>
          <w:shd w:val="clear" w:color="auto" w:fill="FFFFFF"/>
        </w:rPr>
        <w:t>CoRR</w:t>
      </w:r>
      <w:proofErr w:type="spellEnd"/>
      <w:r>
        <w:rPr>
          <w:rFonts w:ascii="Times New Roman" w:hAnsi="Times New Roman"/>
          <w:szCs w:val="21"/>
          <w:shd w:val="clear" w:color="auto" w:fill="FFFFFF"/>
        </w:rPr>
        <w:t>, 2013.</w:t>
      </w:r>
    </w:p>
    <w:p w14:paraId="085DC51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lastRenderedPageBreak/>
        <w:t>Jafri M R, Javaid N. Improved Adaptive Mobility of Courier Nodes in Underwater Sensor Networks[J]. 2019.</w:t>
      </w:r>
    </w:p>
    <w:p w14:paraId="105E4D7D" w14:textId="77777777" w:rsidR="001961C5" w:rsidRDefault="00000000">
      <w:pPr>
        <w:numPr>
          <w:ilvl w:val="0"/>
          <w:numId w:val="2"/>
        </w:numPr>
        <w:rPr>
          <w:rFonts w:ascii="Times New Roman" w:hAnsi="Times New Roman"/>
          <w:szCs w:val="21"/>
          <w:shd w:val="clear" w:color="auto" w:fill="FFFFFF"/>
        </w:rPr>
      </w:pPr>
      <w:bookmarkStart w:id="545" w:name="_Ref160378148"/>
      <w:r>
        <w:rPr>
          <w:rFonts w:ascii="Times New Roman" w:hAnsi="Times New Roman"/>
          <w:szCs w:val="21"/>
          <w:shd w:val="clear" w:color="auto" w:fill="FFFFFF"/>
        </w:rPr>
        <w:t>Yang L, Jian P, Tang L, et al. Routing algorithm based on layered mechanism in river underwater sensor networks[J]. Journal of Computer Applications, 2016.</w:t>
      </w:r>
    </w:p>
    <w:p w14:paraId="0CCF5C63" w14:textId="77777777" w:rsidR="001961C5" w:rsidRDefault="00000000">
      <w:pPr>
        <w:numPr>
          <w:ilvl w:val="0"/>
          <w:numId w:val="2"/>
        </w:numPr>
        <w:rPr>
          <w:rFonts w:ascii="Times New Roman" w:hAnsi="Times New Roman"/>
          <w:szCs w:val="21"/>
          <w:shd w:val="clear" w:color="auto" w:fill="FFFFFF"/>
        </w:rPr>
      </w:pPr>
      <w:bookmarkStart w:id="546" w:name="_Ref160378226"/>
      <w:r>
        <w:rPr>
          <w:rFonts w:ascii="Times New Roman" w:hAnsi="Times New Roman" w:hint="eastAsia"/>
          <w:szCs w:val="21"/>
          <w:shd w:val="clear" w:color="auto" w:fill="FFFFFF"/>
        </w:rPr>
        <w:t>马曾</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赵时</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汪拥军</w:t>
      </w:r>
      <w:r>
        <w:rPr>
          <w:rFonts w:ascii="Times New Roman" w:hAnsi="Times New Roman" w:hint="eastAsia"/>
          <w:szCs w:val="21"/>
          <w:shd w:val="clear" w:color="auto" w:fill="FFFFFF"/>
        </w:rPr>
        <w:t>.BP</w:t>
      </w:r>
      <w:r>
        <w:rPr>
          <w:rFonts w:ascii="Times New Roman" w:hAnsi="Times New Roman" w:hint="eastAsia"/>
          <w:szCs w:val="21"/>
          <w:shd w:val="clear" w:color="auto" w:fill="FFFFFF"/>
        </w:rPr>
        <w:t>神经网络在网络通信中的应用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2193-2194+2197.</w:t>
      </w:r>
    </w:p>
    <w:p w14:paraId="0A1804FE" w14:textId="77777777" w:rsidR="001961C5" w:rsidRDefault="00000000">
      <w:pPr>
        <w:numPr>
          <w:ilvl w:val="0"/>
          <w:numId w:val="2"/>
        </w:numPr>
        <w:rPr>
          <w:rFonts w:ascii="Times New Roman" w:hAnsi="Times New Roman"/>
          <w:szCs w:val="21"/>
          <w:shd w:val="clear" w:color="auto" w:fill="FFFFFF"/>
        </w:rPr>
      </w:pPr>
      <w:bookmarkStart w:id="547" w:name="_Ref160379271"/>
      <w:r>
        <w:rPr>
          <w:rFonts w:ascii="Times New Roman" w:hAnsi="Times New Roman"/>
          <w:szCs w:val="21"/>
          <w:shd w:val="clear" w:color="auto" w:fill="FFFFFF"/>
        </w:rPr>
        <w:t>A W H, B Y H, B G Z. Acoustic sources localization for composite pate using arrival time and BP neural network[J]. Polymer Testing, 2022: 115.</w:t>
      </w:r>
    </w:p>
    <w:p w14:paraId="568436E3" w14:textId="77777777" w:rsidR="001961C5" w:rsidRDefault="00000000">
      <w:pPr>
        <w:numPr>
          <w:ilvl w:val="0"/>
          <w:numId w:val="2"/>
        </w:numPr>
        <w:rPr>
          <w:rFonts w:ascii="Times New Roman" w:hAnsi="Times New Roman"/>
          <w:szCs w:val="21"/>
          <w:shd w:val="clear" w:color="auto" w:fill="FFFFFF"/>
        </w:rPr>
      </w:pPr>
      <w:bookmarkStart w:id="548" w:name="_Ref160383058"/>
      <w:r>
        <w:rPr>
          <w:rFonts w:ascii="Times New Roman" w:hAnsi="Times New Roman"/>
          <w:szCs w:val="21"/>
          <w:shd w:val="clear" w:color="auto" w:fill="FFFFFF"/>
        </w:rPr>
        <w:t>Nam H, An S. Low-Power Based Coherent Acoustic Modem for Emerging Underwater Acoustic Sensor Networks[J]. Wireless Personal Communications, 2011, 57(2): 291-309.</w:t>
      </w:r>
    </w:p>
    <w:p w14:paraId="293A83E9" w14:textId="77777777" w:rsidR="001961C5" w:rsidRDefault="00000000">
      <w:pPr>
        <w:numPr>
          <w:ilvl w:val="0"/>
          <w:numId w:val="2"/>
        </w:numPr>
        <w:rPr>
          <w:rFonts w:ascii="Times New Roman" w:hAnsi="Times New Roman"/>
          <w:szCs w:val="21"/>
          <w:shd w:val="clear" w:color="auto" w:fill="FFFFFF"/>
        </w:rPr>
      </w:pPr>
      <w:bookmarkStart w:id="549" w:name="_Ref160383646"/>
      <w:bookmarkStart w:id="550" w:name="_Ref160383570"/>
      <w:r>
        <w:rPr>
          <w:rFonts w:ascii="Times New Roman" w:hAnsi="Times New Roman"/>
          <w:szCs w:val="21"/>
          <w:shd w:val="clear" w:color="auto" w:fill="FFFFFF"/>
        </w:rPr>
        <w:t>Zhang J, Cai M, Han G, et al. Cellular Clustering-Based Interference-Aware Data Transmission Protocol for Underwater Acoustic Sensor Networks[J]. IEEE Transactions on Vehicular Technology, 2020, 69(3): 3217-3230.</w:t>
      </w:r>
      <w:bookmarkEnd w:id="549"/>
    </w:p>
    <w:p w14:paraId="44E350EB" w14:textId="77777777" w:rsidR="001961C5" w:rsidRDefault="00000000">
      <w:pPr>
        <w:numPr>
          <w:ilvl w:val="0"/>
          <w:numId w:val="2"/>
        </w:numPr>
        <w:rPr>
          <w:rFonts w:ascii="Times New Roman" w:hAnsi="Times New Roman"/>
          <w:szCs w:val="21"/>
          <w:shd w:val="clear" w:color="auto" w:fill="FFFFFF"/>
        </w:rPr>
      </w:pPr>
      <w:bookmarkStart w:id="551" w:name="_Ref160387577"/>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w:t>
      </w:r>
    </w:p>
    <w:p w14:paraId="5FA427F4" w14:textId="77777777" w:rsidR="001961C5" w:rsidRDefault="00000000">
      <w:pPr>
        <w:numPr>
          <w:ilvl w:val="0"/>
          <w:numId w:val="2"/>
        </w:numPr>
        <w:rPr>
          <w:rFonts w:ascii="Times New Roman" w:hAnsi="Times New Roman"/>
          <w:szCs w:val="21"/>
          <w:shd w:val="clear" w:color="auto" w:fill="FFFFFF"/>
        </w:rPr>
      </w:pPr>
      <w:bookmarkStart w:id="552" w:name="_Ref160387611"/>
      <w:r>
        <w:rPr>
          <w:rFonts w:ascii="Times New Roman" w:hAnsi="Times New Roman"/>
          <w:szCs w:val="21"/>
          <w:shd w:val="clear" w:color="auto" w:fill="FFFFFF"/>
        </w:rPr>
        <w:t>Jiang J, et al.</w:t>
      </w:r>
      <w:bookmarkStart w:id="553" w:name="OLE_LINK21"/>
      <w:r>
        <w:rPr>
          <w:rFonts w:ascii="Times New Roman" w:hAnsi="Times New Roman"/>
          <w:szCs w:val="21"/>
          <w:shd w:val="clear" w:color="auto" w:fill="FFFFFF"/>
        </w:rPr>
        <w:t xml:space="preserve"> A Trust Cloud Model</w:t>
      </w:r>
      <w:bookmarkEnd w:id="553"/>
      <w:r>
        <w:rPr>
          <w:rFonts w:ascii="Times New Roman" w:hAnsi="Times New Roman"/>
          <w:szCs w:val="21"/>
          <w:shd w:val="clear" w:color="auto" w:fill="FFFFFF"/>
        </w:rPr>
        <w:t xml:space="preserve"> for Underwater Wireless Sensor Networks[J]. IEEE Communications Magazine, 2017.</w:t>
      </w:r>
    </w:p>
    <w:p w14:paraId="379D9AA7" w14:textId="77777777" w:rsidR="001961C5" w:rsidRDefault="00000000">
      <w:pPr>
        <w:numPr>
          <w:ilvl w:val="0"/>
          <w:numId w:val="2"/>
        </w:numPr>
        <w:rPr>
          <w:rFonts w:ascii="Times New Roman" w:hAnsi="Times New Roman"/>
          <w:szCs w:val="21"/>
          <w:shd w:val="clear" w:color="auto" w:fill="FFFFFF"/>
        </w:rPr>
      </w:pPr>
      <w:bookmarkStart w:id="554" w:name="_Ref160387815"/>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 2018.</w:t>
      </w:r>
      <w:bookmarkEnd w:id="373"/>
      <w:bookmarkEnd w:id="395"/>
      <w:bookmarkEnd w:id="481"/>
      <w:bookmarkEnd w:id="482"/>
      <w:bookmarkEnd w:id="483"/>
      <w:bookmarkEnd w:id="484"/>
      <w:bookmarkEnd w:id="486"/>
      <w:bookmarkEnd w:id="488"/>
      <w:bookmarkEnd w:id="489"/>
      <w:bookmarkEnd w:id="490"/>
      <w:bookmarkEnd w:id="492"/>
      <w:bookmarkEnd w:id="493"/>
      <w:bookmarkEnd w:id="494"/>
      <w:bookmarkEnd w:id="495"/>
      <w:bookmarkEnd w:id="496"/>
      <w:bookmarkEnd w:id="497"/>
      <w:bookmarkEnd w:id="498"/>
      <w:bookmarkEnd w:id="499"/>
      <w:bookmarkEnd w:id="500"/>
      <w:bookmarkEnd w:id="502"/>
      <w:bookmarkEnd w:id="503"/>
      <w:bookmarkEnd w:id="504"/>
      <w:bookmarkEnd w:id="510"/>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7"/>
      <w:bookmarkEnd w:id="528"/>
      <w:bookmarkEnd w:id="529"/>
      <w:bookmarkEnd w:id="530"/>
      <w:bookmarkEnd w:id="532"/>
      <w:bookmarkEnd w:id="533"/>
      <w:bookmarkEnd w:id="534"/>
      <w:bookmarkEnd w:id="535"/>
      <w:bookmarkEnd w:id="536"/>
      <w:bookmarkEnd w:id="537"/>
      <w:bookmarkEnd w:id="538"/>
      <w:bookmarkEnd w:id="540"/>
      <w:bookmarkEnd w:id="541"/>
      <w:bookmarkEnd w:id="542"/>
      <w:bookmarkEnd w:id="544"/>
      <w:bookmarkEnd w:id="545"/>
      <w:bookmarkEnd w:id="546"/>
      <w:bookmarkEnd w:id="547"/>
      <w:bookmarkEnd w:id="548"/>
      <w:bookmarkEnd w:id="550"/>
      <w:bookmarkEnd w:id="551"/>
      <w:bookmarkEnd w:id="552"/>
      <w:bookmarkEnd w:id="554"/>
    </w:p>
    <w:p w14:paraId="3442B86F" w14:textId="77777777" w:rsidR="001961C5" w:rsidRDefault="00000000">
      <w:pPr>
        <w:numPr>
          <w:ilvl w:val="0"/>
          <w:numId w:val="2"/>
        </w:numPr>
        <w:rPr>
          <w:rFonts w:ascii="Times New Roman" w:hAnsi="Times New Roman"/>
          <w:szCs w:val="21"/>
          <w:shd w:val="clear" w:color="auto" w:fill="FFFFFF"/>
        </w:rPr>
      </w:pPr>
      <w:bookmarkStart w:id="555" w:name="_Ref160391049"/>
      <w:bookmarkStart w:id="556" w:name="_Ref160387962"/>
      <w:proofErr w:type="spellStart"/>
      <w:r>
        <w:rPr>
          <w:rFonts w:ascii="Times New Roman" w:hAnsi="Times New Roman"/>
          <w:szCs w:val="21"/>
          <w:shd w:val="clear" w:color="auto" w:fill="FFFFFF"/>
        </w:rPr>
        <w:t>Kavehzadeh</w:t>
      </w:r>
      <w:proofErr w:type="spellEnd"/>
      <w:r>
        <w:rPr>
          <w:rFonts w:ascii="Times New Roman" w:hAnsi="Times New Roman"/>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ascii="Times New Roman" w:hAnsi="Times New Roman" w:hint="eastAsia"/>
          <w:szCs w:val="21"/>
          <w:shd w:val="clear" w:color="auto" w:fill="FFFFFF"/>
        </w:rPr>
        <w:t>.</w:t>
      </w:r>
      <w:bookmarkEnd w:id="555"/>
    </w:p>
    <w:p w14:paraId="7EAA43E6" w14:textId="77777777" w:rsidR="001961C5" w:rsidRDefault="00000000">
      <w:pPr>
        <w:numPr>
          <w:ilvl w:val="0"/>
          <w:numId w:val="2"/>
        </w:numPr>
        <w:rPr>
          <w:rFonts w:ascii="Times New Roman" w:hAnsi="Times New Roman"/>
          <w:szCs w:val="21"/>
          <w:shd w:val="clear" w:color="auto" w:fill="FFFFFF"/>
        </w:rPr>
      </w:pPr>
      <w:bookmarkStart w:id="557" w:name="_Ref160389216"/>
      <w:r>
        <w:rPr>
          <w:rFonts w:ascii="Times New Roman" w:hAnsi="Times New Roman" w:hint="eastAsia"/>
          <w:szCs w:val="21"/>
          <w:shd w:val="clear" w:color="auto" w:fill="FFFFFF"/>
        </w:rPr>
        <w:t>李铭凯</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两种水声传感器网络场景下的路由协议研究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p>
    <w:p w14:paraId="64FBDCFE" w14:textId="77777777" w:rsidR="001961C5" w:rsidRDefault="00000000">
      <w:pPr>
        <w:numPr>
          <w:ilvl w:val="0"/>
          <w:numId w:val="2"/>
        </w:numPr>
        <w:rPr>
          <w:rFonts w:ascii="Times New Roman" w:hAnsi="Times New Roman"/>
          <w:szCs w:val="21"/>
          <w:shd w:val="clear" w:color="auto" w:fill="FFFFFF"/>
        </w:rPr>
      </w:pPr>
      <w:bookmarkStart w:id="558" w:name="_Ref161332199"/>
      <w:r>
        <w:rPr>
          <w:rFonts w:ascii="Times New Roman" w:hAnsi="Times New Roman"/>
          <w:szCs w:val="21"/>
          <w:shd w:val="clear" w:color="auto" w:fill="FFFFFF"/>
        </w:rPr>
        <w:t xml:space="preserve">Leonard E N, Paley A D, </w:t>
      </w:r>
      <w:proofErr w:type="spellStart"/>
      <w:r>
        <w:rPr>
          <w:rFonts w:ascii="Times New Roman" w:hAnsi="Times New Roman"/>
          <w:szCs w:val="21"/>
          <w:shd w:val="clear" w:color="auto" w:fill="FFFFFF"/>
        </w:rPr>
        <w:t>Lekien</w:t>
      </w:r>
      <w:proofErr w:type="spellEnd"/>
      <w:r>
        <w:rPr>
          <w:rFonts w:ascii="Times New Roman" w:hAnsi="Times New Roman"/>
          <w:szCs w:val="21"/>
          <w:shd w:val="clear" w:color="auto" w:fill="FFFFFF"/>
        </w:rPr>
        <w:t xml:space="preserve"> F, et al. Collective Motion, Sensor Networks, and Ocean Sampling[J]. Proceedings of the IEEE, 2007, 95(1): 48-74.</w:t>
      </w:r>
      <w:bookmarkStart w:id="559" w:name="_Ref163822280"/>
      <w:bookmarkEnd w:id="558"/>
    </w:p>
    <w:p w14:paraId="2D59E1A7" w14:textId="77777777" w:rsidR="001961C5" w:rsidRDefault="00000000">
      <w:pPr>
        <w:numPr>
          <w:ilvl w:val="0"/>
          <w:numId w:val="2"/>
        </w:numPr>
        <w:rPr>
          <w:rFonts w:ascii="Times New Roman" w:hAnsi="Times New Roman"/>
          <w:szCs w:val="21"/>
          <w:shd w:val="clear" w:color="auto" w:fill="FFFFFF"/>
        </w:rPr>
      </w:pPr>
      <w:bookmarkStart w:id="560" w:name="_Ref163822344"/>
      <w:bookmarkEnd w:id="559"/>
      <w:r>
        <w:rPr>
          <w:rFonts w:ascii="Times New Roman" w:hAnsi="Times New Roman" w:hint="eastAsia"/>
          <w:szCs w:val="21"/>
          <w:shd w:val="clear" w:color="auto" w:fill="FFFFFF"/>
        </w:rPr>
        <w:t>唐鑫</w:t>
      </w:r>
      <w:r>
        <w:rPr>
          <w:rFonts w:ascii="Times New Roman" w:hAnsi="Times New Roman" w:hint="eastAsia"/>
          <w:szCs w:val="21"/>
          <w:shd w:val="clear" w:color="auto" w:fill="FFFFFF"/>
        </w:rPr>
        <w:t>,</w:t>
      </w:r>
      <w:r>
        <w:rPr>
          <w:rFonts w:ascii="Times New Roman" w:hAnsi="Times New Roman" w:hint="eastAsia"/>
          <w:szCs w:val="21"/>
          <w:shd w:val="clear" w:color="auto" w:fill="FFFFFF"/>
        </w:rPr>
        <w:t>徐彦彦</w:t>
      </w:r>
      <w:r>
        <w:rPr>
          <w:rFonts w:ascii="Times New Roman" w:hAnsi="Times New Roman" w:hint="eastAsia"/>
          <w:szCs w:val="21"/>
          <w:shd w:val="clear" w:color="auto" w:fill="FFFFFF"/>
        </w:rPr>
        <w:t>,</w:t>
      </w:r>
      <w:r>
        <w:rPr>
          <w:rFonts w:ascii="Times New Roman" w:hAnsi="Times New Roman" w:hint="eastAsia"/>
          <w:szCs w:val="21"/>
          <w:shd w:val="clear" w:color="auto" w:fill="FFFFFF"/>
        </w:rPr>
        <w:t>潘少明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基于图卷积神经网络的智能路由算法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48(03):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38-45.</w:t>
      </w:r>
      <w:bookmarkEnd w:id="560"/>
    </w:p>
    <w:p w14:paraId="6C32944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白卫岗</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水声通信网络组</w:t>
      </w:r>
      <w:proofErr w:type="gramStart"/>
      <w:r>
        <w:rPr>
          <w:rFonts w:ascii="Times New Roman" w:hAnsi="Times New Roman" w:hint="eastAsia"/>
          <w:szCs w:val="21"/>
          <w:shd w:val="clear" w:color="auto" w:fill="FFFFFF"/>
        </w:rPr>
        <w:t>网协议</w:t>
      </w:r>
      <w:proofErr w:type="gramEnd"/>
      <w:r>
        <w:rPr>
          <w:rFonts w:ascii="Times New Roman" w:hAnsi="Times New Roman" w:hint="eastAsia"/>
          <w:szCs w:val="21"/>
          <w:shd w:val="clear" w:color="auto" w:fill="FFFFFF"/>
        </w:rPr>
        <w:t>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bookmarkStart w:id="561" w:name="_Ref163824290"/>
    </w:p>
    <w:p w14:paraId="6B6FC5CE" w14:textId="77777777" w:rsidR="001961C5" w:rsidRDefault="00000000">
      <w:pPr>
        <w:numPr>
          <w:ilvl w:val="0"/>
          <w:numId w:val="2"/>
        </w:numPr>
        <w:rPr>
          <w:rFonts w:ascii="Times New Roman" w:hAnsi="Times New Roman"/>
          <w:szCs w:val="21"/>
          <w:shd w:val="clear" w:color="auto" w:fill="FFFFFF"/>
        </w:rPr>
      </w:pPr>
      <w:bookmarkStart w:id="562" w:name="_Ref163757756"/>
      <w:bookmarkEnd w:id="556"/>
      <w:bookmarkEnd w:id="557"/>
      <w:bookmarkEnd w:id="561"/>
      <w:r>
        <w:rPr>
          <w:rFonts w:ascii="Times New Roman" w:hAnsi="Times New Roman" w:hint="eastAsia"/>
          <w:szCs w:val="21"/>
          <w:shd w:val="clear" w:color="auto" w:fill="FFFFFF"/>
        </w:rPr>
        <w:t>郭月君</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水下无线传感器网络混合路由算法研究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大连海事大学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62"/>
    </w:p>
    <w:p w14:paraId="3A045178" w14:textId="77777777" w:rsidR="001961C5" w:rsidRDefault="001961C5">
      <w:pPr>
        <w:rPr>
          <w:rFonts w:ascii="Times New Roman" w:hAnsi="Times New Roman"/>
          <w:szCs w:val="21"/>
          <w:shd w:val="clear" w:color="auto" w:fill="FFFFFF"/>
        </w:rPr>
        <w:sectPr w:rsidR="001961C5">
          <w:headerReference w:type="default" r:id="rId205"/>
          <w:pgSz w:w="11906" w:h="16838"/>
          <w:pgMar w:top="1440" w:right="1800" w:bottom="1440" w:left="1800" w:header="851" w:footer="992" w:gutter="0"/>
          <w:cols w:space="720"/>
          <w:docGrid w:type="lines" w:linePitch="312"/>
        </w:sectPr>
      </w:pPr>
    </w:p>
    <w:p w14:paraId="52B63625" w14:textId="77777777" w:rsidR="001961C5" w:rsidRDefault="00000000">
      <w:pPr>
        <w:pStyle w:val="11"/>
        <w:outlineLvl w:val="0"/>
      </w:pPr>
      <w:bookmarkStart w:id="563" w:name="_Toc6745002"/>
      <w:bookmarkStart w:id="564" w:name="_Toc482706369"/>
      <w:bookmarkStart w:id="565" w:name="_Toc482206175"/>
      <w:bookmarkStart w:id="566" w:name="_Toc164095530"/>
      <w:bookmarkStart w:id="567" w:name="_Toc164095592"/>
      <w:r>
        <w:lastRenderedPageBreak/>
        <w:t>攻读硕士学位期间获得的成果</w:t>
      </w:r>
      <w:bookmarkEnd w:id="563"/>
      <w:bookmarkEnd w:id="564"/>
      <w:bookmarkEnd w:id="565"/>
      <w:bookmarkEnd w:id="566"/>
      <w:bookmarkEnd w:id="567"/>
    </w:p>
    <w:p w14:paraId="33480335" w14:textId="77777777" w:rsidR="001961C5" w:rsidRDefault="001961C5">
      <w:pPr>
        <w:rPr>
          <w:rFonts w:ascii="Times New Roman" w:hAnsi="Times New Roman"/>
        </w:rPr>
      </w:pPr>
    </w:p>
    <w:p w14:paraId="6CAFD2F4" w14:textId="77777777" w:rsidR="001961C5" w:rsidRDefault="001961C5">
      <w:pPr>
        <w:rPr>
          <w:rFonts w:ascii="Times New Roman" w:hAnsi="Times New Roman"/>
        </w:rPr>
      </w:pPr>
    </w:p>
    <w:p w14:paraId="303CDE84" w14:textId="77777777" w:rsidR="001961C5" w:rsidRDefault="00000000">
      <w:pPr>
        <w:numPr>
          <w:ilvl w:val="0"/>
          <w:numId w:val="3"/>
        </w:numPr>
        <w:spacing w:line="360" w:lineRule="auto"/>
        <w:rPr>
          <w:rFonts w:ascii="Times New Roman" w:hAnsi="Times New Roman"/>
          <w:b/>
          <w:szCs w:val="21"/>
        </w:rPr>
      </w:pPr>
      <w:proofErr w:type="spellStart"/>
      <w:r>
        <w:rPr>
          <w:rFonts w:ascii="Times New Roman" w:hAnsi="Times New Roman"/>
          <w:b/>
          <w:szCs w:val="21"/>
        </w:rPr>
        <w:t>Xiuling</w:t>
      </w:r>
      <w:proofErr w:type="spellEnd"/>
      <w:r>
        <w:rPr>
          <w:rFonts w:ascii="Times New Roman" w:hAnsi="Times New Roman"/>
          <w:b/>
          <w:szCs w:val="21"/>
        </w:rPr>
        <w:t xml:space="preserve"> Zhu</w:t>
      </w:r>
      <w:r>
        <w:rPr>
          <w:rFonts w:ascii="Times New Roman" w:hAnsi="Times New Roman"/>
          <w:szCs w:val="21"/>
        </w:rPr>
        <w:t xml:space="preserve">, </w:t>
      </w:r>
      <w:proofErr w:type="spellStart"/>
      <w:r>
        <w:rPr>
          <w:rFonts w:ascii="Times New Roman" w:hAnsi="Times New Roman"/>
          <w:szCs w:val="21"/>
        </w:rPr>
        <w:t>Yougan</w:t>
      </w:r>
      <w:proofErr w:type="spellEnd"/>
      <w:r>
        <w:rPr>
          <w:rFonts w:ascii="Times New Roman" w:hAnsi="Times New Roman"/>
          <w:szCs w:val="21"/>
        </w:rPr>
        <w:t xml:space="preserve"> Chen, Lei Wan, </w:t>
      </w:r>
      <w:proofErr w:type="spellStart"/>
      <w:r>
        <w:rPr>
          <w:rFonts w:ascii="Times New Roman" w:hAnsi="Times New Roman"/>
          <w:szCs w:val="21"/>
        </w:rPr>
        <w:t>Weidi</w:t>
      </w:r>
      <w:proofErr w:type="spellEnd"/>
      <w:r>
        <w:rPr>
          <w:rFonts w:ascii="Times New Roman" w:hAnsi="Times New Roman"/>
          <w:szCs w:val="21"/>
        </w:rPr>
        <w:t xml:space="preserve"> Huang, Ge Lu, Xiaomei Xu, Dynamic Layered Routing Protocols Based on BP-NN for Underwater Acoustic Sensor Networks, </w:t>
      </w:r>
      <w:r>
        <w:rPr>
          <w:rFonts w:ascii="Times New Roman" w:hAnsi="Times New Roman"/>
          <w:i/>
          <w:szCs w:val="21"/>
        </w:rPr>
        <w:t>Applied Acoustics</w:t>
      </w:r>
      <w:r>
        <w:rPr>
          <w:rFonts w:ascii="Times New Roman" w:hAnsi="Times New Roman"/>
          <w:szCs w:val="21"/>
        </w:rPr>
        <w:t>, vol. 211, Art.no. 109454, Aug. 2023.  (SCI/EI</w:t>
      </w:r>
      <w:r>
        <w:rPr>
          <w:rFonts w:ascii="Times New Roman" w:hAnsi="Times New Roman" w:hint="eastAsia"/>
          <w:szCs w:val="21"/>
        </w:rPr>
        <w:t>收录</w:t>
      </w:r>
      <w:r>
        <w:rPr>
          <w:rFonts w:ascii="Times New Roman" w:hAnsi="Times New Roman"/>
          <w:szCs w:val="21"/>
        </w:rPr>
        <w:t>)</w:t>
      </w:r>
    </w:p>
    <w:p w14:paraId="2A313BCE"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szCs w:val="21"/>
        </w:rPr>
        <w:t>S</w:t>
      </w:r>
      <w:r>
        <w:rPr>
          <w:rFonts w:ascii="Times New Roman" w:hAnsi="Times New Roman" w:hint="eastAsia"/>
          <w:szCs w:val="21"/>
        </w:rPr>
        <w:t>henao</w:t>
      </w:r>
      <w:proofErr w:type="spellEnd"/>
      <w:r>
        <w:rPr>
          <w:rFonts w:ascii="Times New Roman" w:hAnsi="Times New Roman"/>
          <w:szCs w:val="21"/>
        </w:rPr>
        <w:t xml:space="preserve"> Tu,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Xiaomei Xu, A Q-Learning and Data Priority-Based Routing Protocol with Dynamic Computing Cluster Head for Underwater Acoustic Sensor Networks, </w:t>
      </w:r>
      <w:r>
        <w:rPr>
          <w:rFonts w:ascii="Times New Roman" w:hAnsi="Times New Roman"/>
          <w:i/>
          <w:szCs w:val="21"/>
        </w:rPr>
        <w:t>2022 IEEE International Conference on Signal Processing, Communications and Computing (ICSPCC), Xi'an, China</w:t>
      </w:r>
      <w:r>
        <w:rPr>
          <w:rFonts w:ascii="Times New Roman" w:hAnsi="Times New Roman"/>
          <w:szCs w:val="21"/>
        </w:rPr>
        <w:t>, 2022, pp. 1-5</w:t>
      </w:r>
      <w:r>
        <w:rPr>
          <w:rFonts w:ascii="Times New Roman" w:hAnsi="Times New Roman" w:hint="eastAsia"/>
          <w:szCs w:val="21"/>
        </w:rPr>
        <w:t>,</w:t>
      </w:r>
      <w:r>
        <w:rPr>
          <w:rFonts w:ascii="Times New Roman" w:hAnsi="Times New Roman"/>
          <w:szCs w:val="21"/>
        </w:rPr>
        <w:t xml:space="preserve"> 2022</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3DD01D1C"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Ge Lu, Yuan Luo, </w:t>
      </w:r>
      <w:proofErr w:type="spellStart"/>
      <w:r>
        <w:rPr>
          <w:rFonts w:ascii="Times New Roman" w:hAnsi="Times New Roman"/>
          <w:szCs w:val="21"/>
        </w:rPr>
        <w:t>Yanhan</w:t>
      </w:r>
      <w:proofErr w:type="spellEnd"/>
      <w:r>
        <w:rPr>
          <w:rFonts w:ascii="Times New Roman" w:hAnsi="Times New Roman"/>
          <w:szCs w:val="21"/>
        </w:rPr>
        <w:t xml:space="preserve"> Dong,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Tao Yi, A Secure Routing Protocol Based on Graph Neural Networks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73F99BC0" w14:textId="77777777" w:rsidR="001961C5" w:rsidRDefault="00000000">
      <w:pPr>
        <w:numPr>
          <w:ilvl w:val="0"/>
          <w:numId w:val="3"/>
        </w:numPr>
        <w:spacing w:line="360" w:lineRule="auto"/>
        <w:rPr>
          <w:rFonts w:ascii="Times New Roman" w:hAnsi="Times New Roman"/>
          <w:szCs w:val="21"/>
        </w:rPr>
      </w:pPr>
      <w:r>
        <w:rPr>
          <w:rFonts w:ascii="Times New Roman" w:hAnsi="Times New Roman"/>
          <w:szCs w:val="21"/>
        </w:rPr>
        <w:t xml:space="preserve">Yihao Zhao, Ge Lu, Shilu Tan,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Zhixian</w:t>
      </w:r>
      <w:proofErr w:type="spellEnd"/>
      <w:r>
        <w:rPr>
          <w:rFonts w:ascii="Times New Roman" w:hAnsi="Times New Roman"/>
          <w:szCs w:val="21"/>
        </w:rPr>
        <w:t xml:space="preserve"> Song,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A Clustering Guiding-Network Based Routing Protocol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9D91A1F"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szCs w:val="21"/>
        </w:rPr>
        <w:t xml:space="preserve">, </w:t>
      </w:r>
      <w:r>
        <w:rPr>
          <w:rFonts w:ascii="Times New Roman" w:hAnsi="Times New Roman" w:hint="eastAsia"/>
          <w:szCs w:val="21"/>
        </w:rPr>
        <w:t>杜坤芸</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吴剑明</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AUV</w:t>
      </w:r>
      <w:r>
        <w:rPr>
          <w:rFonts w:ascii="Times New Roman" w:hAnsi="Times New Roman" w:hint="eastAsia"/>
          <w:szCs w:val="21"/>
        </w:rPr>
        <w:t>辅助的水声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02211240126.7,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115589625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023.01.10.</w:t>
      </w:r>
    </w:p>
    <w:p w14:paraId="28CBFD64"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卢鸽</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陶毅</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BP</w:t>
      </w:r>
      <w:r>
        <w:rPr>
          <w:rFonts w:ascii="Times New Roman" w:hAnsi="Times New Roman" w:hint="eastAsia"/>
          <w:szCs w:val="21"/>
        </w:rPr>
        <w:t>神经网络的水声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02211240085.1,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115604740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023.01.13.</w:t>
      </w:r>
    </w:p>
    <w:p w14:paraId="34C4AEE9"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董妍函</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陈哲扬</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谭诗路</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水下动态环境中考虑时延和</w:t>
      </w:r>
      <w:r>
        <w:rPr>
          <w:rFonts w:ascii="Times New Roman" w:hAnsi="Times New Roman" w:hint="eastAsia"/>
          <w:szCs w:val="21"/>
        </w:rPr>
        <w:t xml:space="preserve"> AUV </w:t>
      </w:r>
      <w:r>
        <w:rPr>
          <w:rFonts w:ascii="Times New Roman" w:hAnsi="Times New Roman" w:hint="eastAsia"/>
          <w:szCs w:val="21"/>
        </w:rPr>
        <w:t>能耗的混合数据搜集方法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02310095023.4,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023.02.10</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116074915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023.05.05.</w:t>
      </w:r>
    </w:p>
    <w:p w14:paraId="7876E25B"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周娜娜</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熊艺程</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基于</w:t>
      </w:r>
      <w:r>
        <w:rPr>
          <w:rFonts w:ascii="Times New Roman" w:hAnsi="Times New Roman" w:hint="eastAsia"/>
          <w:szCs w:val="21"/>
        </w:rPr>
        <w:t>Q</w:t>
      </w:r>
      <w:r>
        <w:rPr>
          <w:rFonts w:ascii="Times New Roman" w:hAnsi="Times New Roman" w:hint="eastAsia"/>
          <w:szCs w:val="21"/>
        </w:rPr>
        <w:t>学习和数据分级的水声网络动态计算</w:t>
      </w:r>
      <w:proofErr w:type="gramStart"/>
      <w:r>
        <w:rPr>
          <w:rFonts w:ascii="Times New Roman" w:hAnsi="Times New Roman" w:hint="eastAsia"/>
          <w:szCs w:val="21"/>
        </w:rPr>
        <w:t>簇</w:t>
      </w:r>
      <w:proofErr w:type="gramEnd"/>
      <w:r>
        <w:rPr>
          <w:rFonts w:ascii="Times New Roman" w:hAnsi="Times New Roman" w:hint="eastAsia"/>
          <w:szCs w:val="21"/>
        </w:rPr>
        <w:t>头路</w:t>
      </w:r>
      <w:proofErr w:type="gramStart"/>
      <w:r>
        <w:rPr>
          <w:rFonts w:ascii="Times New Roman" w:hAnsi="Times New Roman" w:hint="eastAsia"/>
          <w:szCs w:val="21"/>
        </w:rPr>
        <w:t>由方法</w:t>
      </w:r>
      <w:proofErr w:type="gramEnd"/>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02210638987.4,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022.06.07</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115002865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022.09.02.</w:t>
      </w:r>
    </w:p>
    <w:p w14:paraId="03D6A25E"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hint="eastAsia"/>
          <w:szCs w:val="21"/>
        </w:rPr>
        <w:lastRenderedPageBreak/>
        <w:t>陈友淦</w:t>
      </w:r>
      <w:r>
        <w:rPr>
          <w:rFonts w:ascii="Times New Roman" w:hAnsi="Times New Roman" w:hint="eastAsia"/>
          <w:szCs w:val="21"/>
        </w:rPr>
        <w:t xml:space="preserve">, </w:t>
      </w:r>
      <w:r>
        <w:rPr>
          <w:rFonts w:ascii="Times New Roman" w:hAnsi="Times New Roman" w:hint="eastAsia"/>
          <w:b/>
          <w:szCs w:val="21"/>
        </w:rPr>
        <w:t>朱秀玲</w:t>
      </w:r>
      <w:r>
        <w:rPr>
          <w:rFonts w:ascii="Times New Roman" w:hAnsi="Times New Roman" w:hint="eastAsia"/>
          <w:szCs w:val="21"/>
        </w:rPr>
        <w:t xml:space="preserve">, </w:t>
      </w:r>
      <w:r>
        <w:rPr>
          <w:rFonts w:ascii="Times New Roman" w:hAnsi="Times New Roman" w:hint="eastAsia"/>
          <w:szCs w:val="21"/>
        </w:rPr>
        <w:t>董妍函</w:t>
      </w:r>
      <w:r>
        <w:rPr>
          <w:rFonts w:ascii="Times New Roman" w:hAnsi="Times New Roman" w:hint="eastAsia"/>
          <w:szCs w:val="21"/>
        </w:rPr>
        <w:t xml:space="preserve">, </w:t>
      </w:r>
      <w:r>
        <w:rPr>
          <w:rFonts w:ascii="Times New Roman" w:hAnsi="Times New Roman" w:hint="eastAsia"/>
          <w:szCs w:val="21"/>
        </w:rPr>
        <w:t>赵矣</w:t>
      </w:r>
      <w:proofErr w:type="gramStart"/>
      <w:r>
        <w:rPr>
          <w:rFonts w:ascii="Times New Roman" w:hAnsi="Times New Roman" w:hint="eastAsia"/>
          <w:szCs w:val="21"/>
        </w:rPr>
        <w:t>昊</w:t>
      </w:r>
      <w:proofErr w:type="gramEnd"/>
      <w:r>
        <w:rPr>
          <w:rFonts w:ascii="Times New Roman" w:hAnsi="Times New Roman" w:hint="eastAsia"/>
          <w:szCs w:val="21"/>
        </w:rPr>
        <w:t xml:space="preserve">, </w:t>
      </w:r>
      <w:r>
        <w:rPr>
          <w:rFonts w:ascii="Times New Roman" w:hAnsi="Times New Roman" w:hint="eastAsia"/>
          <w:szCs w:val="21"/>
        </w:rPr>
        <w:t>杜坤芸</w:t>
      </w:r>
      <w:r>
        <w:rPr>
          <w:rFonts w:ascii="Times New Roman" w:hAnsi="Times New Roman" w:hint="eastAsia"/>
          <w:szCs w:val="21"/>
        </w:rPr>
        <w:t xml:space="preserve">, </w:t>
      </w:r>
      <w:r>
        <w:rPr>
          <w:rFonts w:ascii="Times New Roman" w:hAnsi="Times New Roman" w:hint="eastAsia"/>
          <w:szCs w:val="21"/>
        </w:rPr>
        <w:t>陶毅</w:t>
      </w:r>
      <w:r>
        <w:rPr>
          <w:rFonts w:ascii="Times New Roman" w:hAnsi="Times New Roman" w:hint="eastAsia"/>
          <w:szCs w:val="21"/>
        </w:rPr>
        <w:t xml:space="preserve">, </w:t>
      </w:r>
      <w:proofErr w:type="gramStart"/>
      <w:r>
        <w:rPr>
          <w:rFonts w:ascii="Times New Roman" w:hAnsi="Times New Roman" w:hint="eastAsia"/>
          <w:szCs w:val="21"/>
        </w:rPr>
        <w:t>许肖梅</w:t>
      </w:r>
      <w:proofErr w:type="gramEnd"/>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一种基于图神经网络的水声传感器网络信任模型构建方法</w:t>
      </w:r>
      <w:r>
        <w:rPr>
          <w:rFonts w:ascii="Times New Roman" w:hAnsi="Times New Roman" w:hint="eastAsia"/>
          <w:szCs w:val="21"/>
        </w:rPr>
        <w:t xml:space="preserve">, </w:t>
      </w:r>
      <w:r>
        <w:rPr>
          <w:rFonts w:ascii="Times New Roman" w:hAnsi="Times New Roman" w:hint="eastAsia"/>
          <w:szCs w:val="21"/>
        </w:rPr>
        <w:t>国家发明专利</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202311456189.0,</w:t>
      </w:r>
      <w:r>
        <w:rPr>
          <w:rFonts w:ascii="Times New Roman" w:hAnsi="Times New Roman"/>
          <w:szCs w:val="21"/>
        </w:rPr>
        <w:t xml:space="preserve"> </w:t>
      </w:r>
      <w:r>
        <w:rPr>
          <w:rFonts w:ascii="Times New Roman" w:hAnsi="Times New Roman" w:hint="eastAsia"/>
          <w:szCs w:val="21"/>
        </w:rPr>
        <w:t>申请日期</w:t>
      </w:r>
      <w:r>
        <w:rPr>
          <w:rFonts w:ascii="Times New Roman" w:hAnsi="Times New Roman" w:hint="eastAsia"/>
          <w:szCs w:val="21"/>
        </w:rPr>
        <w:t>2023.11.03,</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CN 117354806 A,</w:t>
      </w:r>
      <w:r>
        <w:rPr>
          <w:rFonts w:ascii="Times New Roman" w:hAnsi="Times New Roman"/>
          <w:szCs w:val="21"/>
        </w:rPr>
        <w:t xml:space="preserve"> </w:t>
      </w:r>
      <w:r>
        <w:rPr>
          <w:rFonts w:ascii="Times New Roman" w:hAnsi="Times New Roman" w:hint="eastAsia"/>
          <w:szCs w:val="21"/>
        </w:rPr>
        <w:t>公开日期</w:t>
      </w:r>
      <w:r>
        <w:rPr>
          <w:rFonts w:ascii="Times New Roman" w:hAnsi="Times New Roman" w:hint="eastAsia"/>
          <w:szCs w:val="21"/>
        </w:rPr>
        <w:t>2024.</w:t>
      </w:r>
      <w:r>
        <w:rPr>
          <w:rFonts w:ascii="Times New Roman" w:hAnsi="Times New Roman"/>
          <w:szCs w:val="21"/>
        </w:rPr>
        <w:t>0</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5</w:t>
      </w:r>
      <w:r>
        <w:rPr>
          <w:rFonts w:ascii="Times New Roman" w:hAnsi="Times New Roman"/>
          <w:szCs w:val="21"/>
        </w:rPr>
        <w:t>.</w:t>
      </w:r>
    </w:p>
    <w:p w14:paraId="5C1F9370" w14:textId="77777777" w:rsidR="001961C5" w:rsidRDefault="001961C5">
      <w:pPr>
        <w:spacing w:line="360" w:lineRule="auto"/>
        <w:rPr>
          <w:rFonts w:ascii="Times New Roman" w:hAnsi="Times New Roman"/>
          <w:szCs w:val="21"/>
        </w:rPr>
      </w:pPr>
    </w:p>
    <w:p w14:paraId="42681EBB" w14:textId="77777777" w:rsidR="001961C5" w:rsidRDefault="001961C5">
      <w:pPr>
        <w:spacing w:line="360" w:lineRule="auto"/>
        <w:rPr>
          <w:rFonts w:ascii="Times New Roman" w:hAnsi="Times New Roman"/>
          <w:szCs w:val="21"/>
        </w:rPr>
        <w:sectPr w:rsidR="001961C5">
          <w:headerReference w:type="default" r:id="rId206"/>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rPr>
          <w:rFonts w:ascii="Times New Roman" w:hAnsi="Times New Roman"/>
          <w:sz w:val="24"/>
          <w:szCs w:val="24"/>
        </w:rPr>
      </w:pPr>
    </w:p>
    <w:p w14:paraId="6F1CC1ED" w14:textId="77777777" w:rsidR="001961C5" w:rsidRDefault="00000000">
      <w:pPr>
        <w:pStyle w:val="11"/>
        <w:outlineLvl w:val="0"/>
      </w:pPr>
      <w:bookmarkStart w:id="568" w:name="_Toc6745003"/>
      <w:bookmarkStart w:id="569" w:name="_Toc164095531"/>
      <w:bookmarkStart w:id="570" w:name="_Toc482206176"/>
      <w:bookmarkStart w:id="571" w:name="_Toc482706370"/>
      <w:bookmarkStart w:id="572" w:name="_Toc164095593"/>
      <w:bookmarkStart w:id="573" w:name="OLE_LINK220"/>
      <w:r>
        <w:t>致谢</w:t>
      </w:r>
      <w:bookmarkEnd w:id="568"/>
      <w:bookmarkEnd w:id="569"/>
      <w:bookmarkEnd w:id="570"/>
      <w:bookmarkEnd w:id="571"/>
      <w:bookmarkEnd w:id="572"/>
    </w:p>
    <w:p w14:paraId="3D488C9F" w14:textId="77777777" w:rsidR="001961C5" w:rsidRDefault="001961C5">
      <w:pPr>
        <w:rPr>
          <w:rFonts w:ascii="Times New Roman" w:hAnsi="Times New Roman"/>
          <w:sz w:val="24"/>
          <w:szCs w:val="24"/>
        </w:rPr>
      </w:pPr>
    </w:p>
    <w:p w14:paraId="23477C6A" w14:textId="77777777" w:rsidR="001961C5" w:rsidRDefault="00000000">
      <w:pPr>
        <w:spacing w:line="360" w:lineRule="auto"/>
        <w:ind w:firstLineChars="200" w:firstLine="480"/>
        <w:rPr>
          <w:rFonts w:ascii="Times New Roman" w:hAnsi="Times New Roman"/>
          <w:sz w:val="24"/>
          <w:szCs w:val="24"/>
        </w:rPr>
      </w:pPr>
      <w:bookmarkStart w:id="574" w:name="OLE_LINK41"/>
      <w:bookmarkStart w:id="575" w:name="OLE_LINK74"/>
      <w:r>
        <w:rPr>
          <w:rFonts w:ascii="Times New Roman" w:hAnsi="Times New Roman" w:hint="eastAsia"/>
          <w:sz w:val="24"/>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576" w:name="OLE_LINK194"/>
      <w:bookmarkStart w:id="577" w:name="OLE_LINK199"/>
      <w:r>
        <w:rPr>
          <w:rFonts w:ascii="Times New Roman" w:hAnsi="Times New Roman" w:hint="eastAsia"/>
          <w:sz w:val="24"/>
          <w:szCs w:val="24"/>
        </w:rPr>
        <w:t>尽管自觉文字表达能力有限，我仍希望为这段三年的缘分留下些许纪念之语。</w:t>
      </w:r>
      <w:bookmarkEnd w:id="576"/>
      <w:bookmarkEnd w:id="577"/>
    </w:p>
    <w:p w14:paraId="087CC16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ascii="Times New Roman" w:hAnsi="Times New Roman" w:hint="eastAsia"/>
          <w:sz w:val="24"/>
          <w:szCs w:val="24"/>
        </w:rPr>
        <w:t>淦</w:t>
      </w:r>
      <w:proofErr w:type="gramEnd"/>
      <w:r>
        <w:rPr>
          <w:rFonts w:ascii="Times New Roman" w:hAnsi="Times New Roman" w:hint="eastAsia"/>
          <w:sz w:val="24"/>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ascii="Times New Roman" w:hAnsi="Times New Roman" w:hint="eastAsia"/>
          <w:sz w:val="24"/>
          <w:szCs w:val="24"/>
        </w:rPr>
        <w:t>毅文学长</w:t>
      </w:r>
      <w:proofErr w:type="gramEnd"/>
      <w:r>
        <w:rPr>
          <w:rFonts w:ascii="Times New Roman" w:hAnsi="Times New Roman" w:hint="eastAsia"/>
          <w:sz w:val="24"/>
          <w:szCs w:val="24"/>
        </w:rPr>
        <w:t>、千杯不醉的笑眼卢鸽</w:t>
      </w:r>
      <w:proofErr w:type="gramStart"/>
      <w:r>
        <w:rPr>
          <w:rFonts w:ascii="Times New Roman" w:hAnsi="Times New Roman" w:hint="eastAsia"/>
          <w:sz w:val="24"/>
          <w:szCs w:val="24"/>
        </w:rPr>
        <w:t>鸽</w:t>
      </w:r>
      <w:proofErr w:type="gramEnd"/>
      <w:r>
        <w:rPr>
          <w:rFonts w:ascii="Times New Roman" w:hAnsi="Times New Roman" w:hint="eastAsia"/>
          <w:sz w:val="24"/>
          <w:szCs w:val="24"/>
        </w:rPr>
        <w:t>、伪养生歌王董妍函、爱跳舞的木习习王栩琛、谦虚大师烤鸭陈俊斌、健身房打卡王杨承昊学弟、版纳</w:t>
      </w:r>
      <w:proofErr w:type="gramStart"/>
      <w:r>
        <w:rPr>
          <w:rFonts w:ascii="Times New Roman" w:hAnsi="Times New Roman" w:hint="eastAsia"/>
          <w:sz w:val="24"/>
          <w:szCs w:val="24"/>
        </w:rPr>
        <w:t>轻食狂涂申奥学</w:t>
      </w:r>
      <w:proofErr w:type="gramEnd"/>
      <w:r>
        <w:rPr>
          <w:rFonts w:ascii="Times New Roman" w:hAnsi="Times New Roman" w:hint="eastAsia"/>
          <w:sz w:val="24"/>
          <w:szCs w:val="24"/>
        </w:rPr>
        <w:t>弟、办事效率惊人的罗圆师妹、</w:t>
      </w:r>
      <w:proofErr w:type="gramStart"/>
      <w:r>
        <w:rPr>
          <w:rFonts w:ascii="Times New Roman" w:hAnsi="Times New Roman" w:hint="eastAsia"/>
          <w:sz w:val="24"/>
          <w:szCs w:val="24"/>
        </w:rPr>
        <w:t>靠谱的</w:t>
      </w:r>
      <w:proofErr w:type="gramEnd"/>
      <w:r>
        <w:rPr>
          <w:rFonts w:ascii="Times New Roman" w:hAnsi="Times New Roman" w:hint="eastAsia"/>
          <w:sz w:val="24"/>
          <w:szCs w:val="24"/>
        </w:rPr>
        <w:t>飞盘社长张文翔师弟、</w:t>
      </w:r>
      <w:proofErr w:type="gramStart"/>
      <w:r>
        <w:rPr>
          <w:rFonts w:ascii="Times New Roman" w:hAnsi="Times New Roman" w:hint="eastAsia"/>
          <w:sz w:val="24"/>
          <w:szCs w:val="24"/>
        </w:rPr>
        <w:t>时间煮雨原唱者</w:t>
      </w:r>
      <w:proofErr w:type="gramEnd"/>
      <w:r>
        <w:rPr>
          <w:rFonts w:ascii="Times New Roman" w:hAnsi="Times New Roman" w:hint="eastAsia"/>
          <w:sz w:val="24"/>
          <w:szCs w:val="24"/>
        </w:rPr>
        <w:t>江涵希学妹、假二次元仓鼠赵矣</w:t>
      </w:r>
      <w:proofErr w:type="gramStart"/>
      <w:r>
        <w:rPr>
          <w:rFonts w:ascii="Times New Roman" w:hAnsi="Times New Roman" w:hint="eastAsia"/>
          <w:sz w:val="24"/>
          <w:szCs w:val="24"/>
        </w:rPr>
        <w:t>昊</w:t>
      </w:r>
      <w:proofErr w:type="gramEnd"/>
      <w:r>
        <w:rPr>
          <w:rFonts w:ascii="Times New Roman" w:hAnsi="Times New Roman" w:hint="eastAsia"/>
          <w:sz w:val="24"/>
          <w:szCs w:val="24"/>
        </w:rPr>
        <w:t>、乐山开瓶王杜坤芸师妹、追星楷模谭诗路师妹，在一次次的组会、聚餐、活动中，我们从客气局促到融洽活络，一起经历体验了校内校外各具特色的餐</w:t>
      </w:r>
      <w:r>
        <w:rPr>
          <w:rFonts w:ascii="Times New Roman" w:hAnsi="Times New Roman" w:hint="eastAsia"/>
          <w:sz w:val="24"/>
          <w:szCs w:val="24"/>
        </w:rPr>
        <w:lastRenderedPageBreak/>
        <w:t>食、白天黑夜的麻将馆、小巨蛋前凉风瑟瑟的野餐、健康步道的红色夕阳、汗流满面的毕业歌会、状况连连的散伙饭、驱赶霉运的跨年烟花，相册和聊天记录会帮我们记住一切的欢声笑语。感谢周到的刘雨佶师兄</w:t>
      </w:r>
      <w:bookmarkStart w:id="578" w:name="OLE_LINK192"/>
      <w:bookmarkStart w:id="579" w:name="OLE_LINK193"/>
      <w:r>
        <w:rPr>
          <w:rFonts w:ascii="Times New Roman" w:hAnsi="Times New Roman" w:hint="eastAsia"/>
          <w:sz w:val="24"/>
          <w:szCs w:val="24"/>
        </w:rPr>
        <w:t>，像家长一样帮助我在工作学习中不断成长。感谢南信大的家人们：人脉赖文典师兄</w:t>
      </w:r>
      <w:bookmarkEnd w:id="578"/>
      <w:bookmarkEnd w:id="579"/>
      <w:r>
        <w:rPr>
          <w:rFonts w:ascii="Times New Roman" w:hAnsi="Times New Roman" w:hint="eastAsia"/>
          <w:sz w:val="24"/>
          <w:szCs w:val="24"/>
        </w:rPr>
        <w:t>、</w:t>
      </w:r>
      <w:proofErr w:type="gramStart"/>
      <w:r>
        <w:rPr>
          <w:rFonts w:ascii="Times New Roman" w:hAnsi="Times New Roman" w:hint="eastAsia"/>
          <w:sz w:val="24"/>
          <w:szCs w:val="24"/>
        </w:rPr>
        <w:t>妃姐张秀</w:t>
      </w:r>
      <w:proofErr w:type="gramEnd"/>
      <w:r>
        <w:rPr>
          <w:rFonts w:ascii="Times New Roman" w:hAnsi="Times New Roman" w:hint="eastAsia"/>
          <w:sz w:val="24"/>
          <w:szCs w:val="24"/>
        </w:rPr>
        <w:t>妃、</w:t>
      </w:r>
      <w:proofErr w:type="gramStart"/>
      <w:r>
        <w:rPr>
          <w:rFonts w:ascii="Times New Roman" w:hAnsi="Times New Roman" w:hint="eastAsia"/>
          <w:sz w:val="24"/>
          <w:szCs w:val="24"/>
        </w:rPr>
        <w:t>人姐王怡人</w:t>
      </w:r>
      <w:proofErr w:type="gramEnd"/>
      <w:r>
        <w:rPr>
          <w:rFonts w:ascii="Times New Roman" w:hAnsi="Times New Roman" w:hint="eastAsia"/>
          <w:sz w:val="24"/>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ascii="Times New Roman" w:hAnsi="Times New Roman" w:hint="eastAsia"/>
          <w:sz w:val="24"/>
          <w:szCs w:val="24"/>
        </w:rPr>
        <w:t>XMUU</w:t>
      </w:r>
      <w:r>
        <w:rPr>
          <w:rFonts w:ascii="Times New Roman" w:hAnsi="Times New Roman" w:hint="eastAsia"/>
          <w:sz w:val="24"/>
          <w:szCs w:val="24"/>
        </w:rPr>
        <w:t>相遇的队友，相见恨晚的李子李颖婕、活力满满的胡</w:t>
      </w:r>
      <w:r>
        <w:rPr>
          <w:rFonts w:ascii="Times New Roman" w:hAnsi="Times New Roman" w:hint="eastAsia"/>
          <w:sz w:val="24"/>
          <w:szCs w:val="24"/>
        </w:rPr>
        <w:t>sir</w:t>
      </w:r>
      <w:r>
        <w:rPr>
          <w:rFonts w:ascii="Times New Roman" w:hAnsi="Times New Roman" w:hint="eastAsia"/>
          <w:sz w:val="24"/>
          <w:szCs w:val="24"/>
        </w:rPr>
        <w:t>胡莹、默契姐妹黄鸽黄宇中、神奇宝贝大师</w:t>
      </w:r>
      <w:proofErr w:type="gramStart"/>
      <w:r>
        <w:rPr>
          <w:rFonts w:ascii="Times New Roman" w:hAnsi="Times New Roman" w:hint="eastAsia"/>
          <w:sz w:val="24"/>
          <w:szCs w:val="24"/>
        </w:rPr>
        <w:t>熊酱熊江</w:t>
      </w:r>
      <w:proofErr w:type="gramEnd"/>
      <w:r>
        <w:rPr>
          <w:rFonts w:ascii="Times New Roman" w:hAnsi="Times New Roman" w:hint="eastAsia"/>
          <w:sz w:val="24"/>
          <w:szCs w:val="24"/>
        </w:rPr>
        <w:t>，大家都是厦大飞盘至关重要的一员，也是我在</w:t>
      </w:r>
      <w:r>
        <w:rPr>
          <w:rFonts w:ascii="Times New Roman" w:hAnsi="Times New Roman" w:hint="eastAsia"/>
          <w:sz w:val="24"/>
          <w:szCs w:val="24"/>
        </w:rPr>
        <w:t>XMUU</w:t>
      </w:r>
      <w:r>
        <w:rPr>
          <w:rFonts w:ascii="Times New Roman" w:hAnsi="Times New Roman" w:hint="eastAsia"/>
          <w:sz w:val="24"/>
          <w:szCs w:val="24"/>
        </w:rPr>
        <w:t>的珍贵伙伴。感谢“知食分子”群里从不扫兴的</w:t>
      </w:r>
      <w:r>
        <w:rPr>
          <w:rFonts w:ascii="Times New Roman" w:hAnsi="Times New Roman" w:hint="eastAsia"/>
          <w:sz w:val="24"/>
          <w:szCs w:val="24"/>
        </w:rPr>
        <w:t>pp</w:t>
      </w:r>
      <w:r>
        <w:rPr>
          <w:rFonts w:ascii="Times New Roman" w:hAnsi="Times New Roman" w:hint="eastAsia"/>
          <w:sz w:val="24"/>
          <w:szCs w:val="24"/>
        </w:rPr>
        <w:t>王怡人女士、维权担当骆金锋骆少、操心不停的“老妈子”刘振搏、不愿透露真实姓名的彭啸，我们一起创造了各种或温馨或离奇的回忆：</w:t>
      </w:r>
      <w:r>
        <w:rPr>
          <w:rFonts w:ascii="Times New Roman" w:hAnsi="Times New Roman" w:hint="eastAsia"/>
          <w:sz w:val="24"/>
          <w:szCs w:val="24"/>
        </w:rPr>
        <w:t>2</w:t>
      </w:r>
      <w:r>
        <w:rPr>
          <w:rFonts w:ascii="Times New Roman" w:hAnsi="Times New Roman"/>
          <w:sz w:val="24"/>
          <w:szCs w:val="24"/>
        </w:rPr>
        <w:t>4</w:t>
      </w:r>
      <w:r>
        <w:rPr>
          <w:rFonts w:ascii="Times New Roman" w:hAnsi="Times New Roman" w:hint="eastAsia"/>
          <w:sz w:val="24"/>
          <w:szCs w:val="24"/>
        </w:rPr>
        <w:t>h</w:t>
      </w:r>
      <w:r>
        <w:rPr>
          <w:rFonts w:ascii="Times New Roman" w:hAnsi="Times New Roman" w:hint="eastAsia"/>
          <w:sz w:val="24"/>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ascii="Times New Roman" w:hAnsi="Times New Roman" w:hint="eastAsia"/>
          <w:sz w:val="24"/>
          <w:szCs w:val="24"/>
        </w:rPr>
        <w:t>sir</w:t>
      </w:r>
      <w:r>
        <w:rPr>
          <w:rFonts w:ascii="Times New Roman" w:hAnsi="Times New Roman" w:hint="eastAsia"/>
          <w:sz w:val="24"/>
          <w:szCs w:val="24"/>
        </w:rPr>
        <w:t>和独立美丽的鱼老师，随时准备接收我的语音视频，提供满满的情绪价值。感谢来自故乡的发小朋友们：情商担当</w:t>
      </w:r>
      <w:proofErr w:type="spellStart"/>
      <w:r>
        <w:rPr>
          <w:rFonts w:ascii="Times New Roman" w:hAnsi="Times New Roman" w:hint="eastAsia"/>
          <w:sz w:val="24"/>
          <w:szCs w:val="24"/>
        </w:rPr>
        <w:t>cqq</w:t>
      </w:r>
      <w:proofErr w:type="spellEnd"/>
      <w:r>
        <w:rPr>
          <w:rFonts w:ascii="Times New Roman" w:hAnsi="Times New Roman" w:hint="eastAsia"/>
          <w:sz w:val="24"/>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Chars="200" w:firstLine="480"/>
        <w:rPr>
          <w:rFonts w:ascii="Times New Roman" w:hAnsi="Times New Roman"/>
          <w:sz w:val="24"/>
          <w:szCs w:val="24"/>
        </w:rPr>
      </w:pPr>
      <w:bookmarkStart w:id="580" w:name="OLE_LINK200"/>
      <w:bookmarkStart w:id="581" w:name="OLE_LINK201"/>
      <w:r>
        <w:rPr>
          <w:rFonts w:ascii="Times New Roman" w:hAnsi="Times New Roman" w:hint="eastAsia"/>
          <w:sz w:val="24"/>
          <w:szCs w:val="24"/>
        </w:rPr>
        <w:t>衷心感谢父母一直以来给予我的保护和支持，使我能任性自由、勇往直前地选择自己的人生；同时，感谢我的两位妹妹，她们让我更早</w:t>
      </w:r>
      <w:proofErr w:type="gramStart"/>
      <w:r>
        <w:rPr>
          <w:rFonts w:ascii="Times New Roman" w:hAnsi="Times New Roman" w:hint="eastAsia"/>
          <w:sz w:val="24"/>
          <w:szCs w:val="24"/>
        </w:rPr>
        <w:t>且深刻</w:t>
      </w:r>
      <w:proofErr w:type="gramEnd"/>
      <w:r>
        <w:rPr>
          <w:rFonts w:ascii="Times New Roman" w:hAnsi="Times New Roman" w:hint="eastAsia"/>
          <w:sz w:val="24"/>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Chars="200" w:firstLine="480"/>
        <w:rPr>
          <w:rFonts w:ascii="Times New Roman" w:hAnsi="Times New Roman"/>
          <w:sz w:val="24"/>
          <w:szCs w:val="24"/>
        </w:rPr>
      </w:pPr>
      <w:bookmarkStart w:id="582" w:name="OLE_LINK214"/>
      <w:bookmarkStart w:id="583" w:name="OLE_LINK213"/>
      <w:r>
        <w:rPr>
          <w:rFonts w:ascii="Times New Roman" w:hAnsi="Times New Roman" w:hint="eastAsia"/>
          <w:sz w:val="24"/>
          <w:szCs w:val="24"/>
        </w:rPr>
        <w:t>“人生无别离，谁知恩爱重。”</w:t>
      </w:r>
      <w:bookmarkStart w:id="584" w:name="OLE_LINK219"/>
      <w:bookmarkStart w:id="585" w:name="OLE_LINK216"/>
      <w:bookmarkStart w:id="586" w:name="OLE_LINK217"/>
      <w:r>
        <w:rPr>
          <w:rFonts w:ascii="Times New Roman" w:hAnsi="Times New Roman" w:hint="eastAsia"/>
          <w:sz w:val="24"/>
          <w:szCs w:val="24"/>
        </w:rPr>
        <w:t>对校园、车站、机场、海滩的陌生和新奇已在不知不觉中沉淀为熟悉</w:t>
      </w:r>
      <w:bookmarkEnd w:id="0"/>
      <w:bookmarkEnd w:id="574"/>
      <w:bookmarkEnd w:id="575"/>
      <w:bookmarkEnd w:id="580"/>
      <w:bookmarkEnd w:id="581"/>
      <w:bookmarkEnd w:id="582"/>
      <w:bookmarkEnd w:id="583"/>
      <w:bookmarkEnd w:id="584"/>
      <w:bookmarkEnd w:id="585"/>
      <w:bookmarkEnd w:id="586"/>
      <w:r>
        <w:rPr>
          <w:rFonts w:ascii="Times New Roman" w:hAnsi="Times New Roman" w:hint="eastAsia"/>
          <w:sz w:val="24"/>
          <w:szCs w:val="24"/>
        </w:rPr>
        <w:t>。感谢厦大海地院的关照，感谢鼓浪屿的客船，感谢顺其自然的遇见和真心，大家珍重</w:t>
      </w:r>
      <w:proofErr w:type="gramStart"/>
      <w:r>
        <w:rPr>
          <w:rFonts w:ascii="Times New Roman" w:hAnsi="Times New Roman" w:hint="eastAsia"/>
          <w:sz w:val="24"/>
          <w:szCs w:val="24"/>
        </w:rPr>
        <w:t>珍重</w:t>
      </w:r>
      <w:proofErr w:type="gramEnd"/>
      <w:r>
        <w:rPr>
          <w:rFonts w:ascii="Times New Roman" w:hAnsi="Times New Roman" w:hint="eastAsia"/>
          <w:sz w:val="24"/>
          <w:szCs w:val="24"/>
        </w:rPr>
        <w:t>。</w:t>
      </w:r>
      <w:bookmarkEnd w:id="573"/>
    </w:p>
    <w:p w14:paraId="545A7D19" w14:textId="77777777" w:rsidR="001961C5" w:rsidRDefault="00000000">
      <w:pPr>
        <w:spacing w:line="360" w:lineRule="auto"/>
        <w:jc w:val="center"/>
        <w:outlineLvl w:val="0"/>
        <w:rPr>
          <w:rFonts w:ascii="Times New Roman" w:eastAsia="黑体" w:hAnsi="Times New Roman"/>
          <w:b/>
          <w:bCs/>
          <w:kern w:val="28"/>
          <w:sz w:val="30"/>
          <w:szCs w:val="30"/>
        </w:rPr>
      </w:pPr>
      <w:r>
        <w:rPr>
          <w:rFonts w:ascii="Times New Roman" w:hAnsi="Times New Roman"/>
          <w:sz w:val="24"/>
          <w:szCs w:val="24"/>
        </w:rPr>
        <w:br w:type="page"/>
      </w:r>
      <w:r>
        <w:rPr>
          <w:rFonts w:ascii="Times New Roman" w:eastAsia="黑体" w:hAnsi="Times New Roman"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jc w:val="center"/>
              <w:rPr>
                <w:rFonts w:ascii="宋体" w:hAnsi="宋体" w:hint="eastAsia"/>
                <w:sz w:val="28"/>
              </w:rPr>
            </w:pPr>
          </w:p>
        </w:tc>
        <w:tc>
          <w:tcPr>
            <w:tcW w:w="1843" w:type="dxa"/>
            <w:vAlign w:val="center"/>
          </w:tcPr>
          <w:p w14:paraId="688E9FD7" w14:textId="77777777" w:rsidR="001961C5" w:rsidRDefault="00000000">
            <w:pPr>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jc w:val="left"/>
        <w:rPr>
          <w:rFonts w:ascii="Times New Roman" w:hAnsi="Times New Roman"/>
          <w:sz w:val="24"/>
          <w:szCs w:val="24"/>
        </w:rPr>
      </w:pPr>
    </w:p>
    <w:sectPr w:rsidR="001961C5">
      <w:headerReference w:type="default" r:id="rId20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6525C" w14:textId="77777777" w:rsidR="00E27613" w:rsidRDefault="00E27613">
      <w:r>
        <w:separator/>
      </w:r>
    </w:p>
  </w:endnote>
  <w:endnote w:type="continuationSeparator" w:id="0">
    <w:p w14:paraId="2E182A77" w14:textId="77777777" w:rsidR="00E27613" w:rsidRDefault="00E276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1" w:usb1="080E0000" w:usb2="00000000" w:usb3="00000000" w:csb0="00040000" w:csb1="00000000"/>
  </w:font>
  <w:font w:name="NimbusRomNo9L-Regu">
    <w:altName w:val="Cambria"/>
    <w:charset w:val="00"/>
    <w:family w:val="roman"/>
    <w:pitch w:val="default"/>
  </w:font>
  <w:font w:name="楷体_GB2312">
    <w:altName w:val="楷体"/>
    <w:charset w:val="00"/>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jc w:val="center"/>
      <w:rPr>
        <w:rFonts w:ascii="Times New Roman" w:hAnsi="Times New Roman"/>
        <w:sz w:val="21"/>
        <w:szCs w:val="21"/>
      </w:rPr>
    </w:pPr>
  </w:p>
  <w:p w14:paraId="1763E5E8" w14:textId="77777777" w:rsidR="001961C5" w:rsidRDefault="001961C5">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IX</w:t>
    </w:r>
    <w:r>
      <w:rPr>
        <w:rFonts w:ascii="Times New Roman" w:hAnsi="Times New Roman"/>
      </w:rPr>
      <w:fldChar w:fldCharType="end"/>
    </w:r>
  </w:p>
  <w:p w14:paraId="1B8F6C55" w14:textId="77777777" w:rsidR="001961C5" w:rsidRDefault="001961C5">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lang w:val="zh-CN"/>
      </w:rPr>
      <w:t>8</w:t>
    </w:r>
    <w:r>
      <w:rPr>
        <w:rFonts w:ascii="Times New Roman" w:hAnsi="Times New Roman"/>
        <w:sz w:val="21"/>
        <w:szCs w:val="21"/>
        <w:lang w:val="zh-CN"/>
      </w:rPr>
      <w:fldChar w:fldCharType="end"/>
    </w:r>
  </w:p>
  <w:p w14:paraId="11FB23A8" w14:textId="77777777" w:rsidR="001961C5" w:rsidRDefault="001961C5">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808FEB" w14:textId="77777777" w:rsidR="00E27613" w:rsidRDefault="00E27613">
      <w:r>
        <w:separator/>
      </w:r>
    </w:p>
  </w:footnote>
  <w:footnote w:type="continuationSeparator" w:id="0">
    <w:p w14:paraId="24541B27" w14:textId="77777777" w:rsidR="00E27613" w:rsidRDefault="00E276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rPr>
        <w:rFonts w:ascii="Times New Roman" w:hAnsi="Times New Roman"/>
        <w:sz w:val="21"/>
        <w:szCs w:val="21"/>
      </w:rPr>
    </w:pPr>
    <w:r>
      <w:rPr>
        <w:rFonts w:ascii="Times New Roman" w:hAnsi="Times New Roman"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rPr>
        <w:rFonts w:ascii="Times New Roman" w:hAnsi="Times New Roman"/>
        <w:sz w:val="21"/>
        <w:szCs w:val="21"/>
      </w:rPr>
    </w:pPr>
    <w:r>
      <w:rPr>
        <w:rFonts w:ascii="Times New Roman" w:hAnsi="Times New Roman"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rPr>
        <w:rFonts w:ascii="Times New Roman" w:hAnsi="Times New Roman"/>
        <w:sz w:val="21"/>
        <w:szCs w:val="21"/>
      </w:rPr>
    </w:pPr>
    <w:r>
      <w:rPr>
        <w:rFonts w:ascii="Times New Roman" w:hAnsi="Times New Roman"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rPr>
        <w:rFonts w:ascii="Times New Roman" w:hAnsi="Times New Roman"/>
        <w:sz w:val="21"/>
        <w:szCs w:val="21"/>
      </w:rPr>
    </w:pPr>
    <w:r>
      <w:rPr>
        <w:rFonts w:ascii="Times New Roman" w:hAnsi="Times New Roman"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8E1"/>
    <w:rsid w:val="00193E6C"/>
    <w:rsid w:val="00193EA1"/>
    <w:rsid w:val="00193EAF"/>
    <w:rsid w:val="001943D5"/>
    <w:rsid w:val="001943E1"/>
    <w:rsid w:val="00194463"/>
    <w:rsid w:val="00194910"/>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5C8"/>
    <w:rsid w:val="0020487E"/>
    <w:rsid w:val="002048F1"/>
    <w:rsid w:val="00204D3F"/>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DA6"/>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320C"/>
    <w:rsid w:val="004B3320"/>
    <w:rsid w:val="004B3BB4"/>
    <w:rsid w:val="004B3C79"/>
    <w:rsid w:val="004B3E55"/>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7957"/>
    <w:rsid w:val="006A79B3"/>
    <w:rsid w:val="006A7BCE"/>
    <w:rsid w:val="006B051B"/>
    <w:rsid w:val="006B05D9"/>
    <w:rsid w:val="006B06BF"/>
    <w:rsid w:val="006B0DA3"/>
    <w:rsid w:val="006B0DF5"/>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95"/>
    <w:rsid w:val="0075517A"/>
    <w:rsid w:val="007551C3"/>
    <w:rsid w:val="007553BB"/>
    <w:rsid w:val="00755480"/>
    <w:rsid w:val="00755527"/>
    <w:rsid w:val="00755B6A"/>
    <w:rsid w:val="00755CD8"/>
    <w:rsid w:val="00756114"/>
    <w:rsid w:val="007566EE"/>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A4"/>
    <w:rsid w:val="00832001"/>
    <w:rsid w:val="0083211E"/>
    <w:rsid w:val="008325D9"/>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605D9"/>
    <w:rsid w:val="008608E2"/>
    <w:rsid w:val="00860C1F"/>
    <w:rsid w:val="008611CE"/>
    <w:rsid w:val="008612E7"/>
    <w:rsid w:val="00861B19"/>
    <w:rsid w:val="008620F8"/>
    <w:rsid w:val="00862615"/>
    <w:rsid w:val="00863821"/>
    <w:rsid w:val="00863A27"/>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D5A"/>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69B"/>
    <w:rsid w:val="00B67710"/>
    <w:rsid w:val="00B677F2"/>
    <w:rsid w:val="00B67FED"/>
    <w:rsid w:val="00B70081"/>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A052E"/>
    <w:rsid w:val="00EA0838"/>
    <w:rsid w:val="00EA0859"/>
    <w:rsid w:val="00EA0949"/>
    <w:rsid w:val="00EA0BDA"/>
    <w:rsid w:val="00EA0C10"/>
    <w:rsid w:val="00EA0F08"/>
    <w:rsid w:val="00EA13CE"/>
    <w:rsid w:val="00EA15BA"/>
    <w:rsid w:val="00EA1856"/>
    <w:rsid w:val="00EA1A58"/>
    <w:rsid w:val="00EA1BB0"/>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ascii="Times New Roman" w:eastAsia="黑体" w:hAnsi="Times New Roman"/>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rFonts w:ascii="Times New Roman" w:hAnsi="Times New Roman"/>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Chars="200" w:firstLine="360"/>
    </w:pPr>
    <w:rPr>
      <w:rFonts w:ascii="Times New Roman" w:hAnsi="Times New Roman"/>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rPr>
      <w:sz w:val="24"/>
    </w:rPr>
  </w:style>
  <w:style w:type="paragraph" w:styleId="aa">
    <w:name w:val="Plain Text"/>
    <w:basedOn w:val="a"/>
    <w:link w:val="ab"/>
    <w:rPr>
      <w:rFonts w:ascii="Times New Roman" w:hAnsi="Times New Roman"/>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rFonts w:ascii="Times New Roman" w:hAnsi="Times New Roman"/>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ascii="Times New Roman" w:eastAsia="黑体" w:hAnsi="Times New Roman"/>
      <w:b/>
      <w:sz w:val="24"/>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ascii="Times New Roman" w:eastAsia="黑体" w:hAnsi="Times New Roman"/>
      <w:b/>
      <w:sz w:val="24"/>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 w:val="24"/>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Chars="200"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ind w:firstLineChars="200" w:firstLine="200"/>
    </w:pPr>
    <w:rPr>
      <w:rFonts w:ascii="Arial" w:hAnsi="Arial"/>
      <w:kern w:val="0"/>
      <w:sz w:val="24"/>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ascii="Times New Roman" w:eastAsia="黑体" w:hAnsi="Times New Roman"/>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ascii="Times New Roman" w:eastAsia="黑体" w:hAnsi="Times New Roman"/>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ascii="Times New Roman" w:eastAsia="黑体" w:hAnsi="Times New Roman"/>
      <w:b/>
      <w:kern w:val="0"/>
      <w:sz w:val="24"/>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ascii="Times New Roman" w:eastAsia="仿宋_GB2312" w:hAnsi="Times New Roman"/>
      <w:kern w:val="0"/>
      <w:sz w:val="28"/>
      <w:szCs w:val="28"/>
      <w:lang w:eastAsia="en-US"/>
    </w:rPr>
  </w:style>
  <w:style w:type="paragraph" w:customStyle="1" w:styleId="Z">
    <w:name w:val="Z正文"/>
    <w:link w:val="ZChar"/>
    <w:qFormat/>
    <w:pPr>
      <w:widowControl w:val="0"/>
      <w:overflowPunct w:val="0"/>
      <w:topLinePunct/>
      <w:spacing w:line="304" w:lineRule="exact"/>
      <w:ind w:firstLineChars="200" w:firstLine="200"/>
      <w:jc w:val="both"/>
    </w:pPr>
    <w:rPr>
      <w:szCs w:val="21"/>
    </w:rPr>
  </w:style>
  <w:style w:type="character" w:customStyle="1" w:styleId="ZChar">
    <w:name w:val="Z正文 Char"/>
    <w:link w:val="Z"/>
    <w:qFormat/>
    <w:locked/>
    <w:rPr>
      <w:rFonts w:ascii="Times New Roman" w:hAnsi="Times New Roman"/>
      <w:szCs w:val="21"/>
      <w:lang w:bidi="ar-SA"/>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5">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rFonts w:ascii="Times New Roman" w:hAnsi="Times New Roman"/>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rFonts w:ascii="Times New Roman" w:hAnsi="Times New Roman"/>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Chars="200"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image" Target="media/image4.wmf"/><Relationship Id="rId42" Type="http://schemas.openxmlformats.org/officeDocument/2006/relationships/image" Target="media/image15.wmf"/><Relationship Id="rId63" Type="http://schemas.openxmlformats.org/officeDocument/2006/relationships/image" Target="media/image26.png"/><Relationship Id="rId84" Type="http://schemas.openxmlformats.org/officeDocument/2006/relationships/image" Target="media/image41.png"/><Relationship Id="rId138" Type="http://schemas.openxmlformats.org/officeDocument/2006/relationships/image" Target="media/image76.wmf"/><Relationship Id="rId159" Type="http://schemas.openxmlformats.org/officeDocument/2006/relationships/image" Target="media/image88.emf"/><Relationship Id="rId170" Type="http://schemas.openxmlformats.org/officeDocument/2006/relationships/oleObject" Target="embeddings/oleObject58.bin"/><Relationship Id="rId191" Type="http://schemas.openxmlformats.org/officeDocument/2006/relationships/image" Target="media/image104.png"/><Relationship Id="rId205" Type="http://schemas.openxmlformats.org/officeDocument/2006/relationships/header" Target="header12.xml"/><Relationship Id="rId107" Type="http://schemas.openxmlformats.org/officeDocument/2006/relationships/image" Target="media/image54.wmf"/><Relationship Id="rId11" Type="http://schemas.openxmlformats.org/officeDocument/2006/relationships/footer" Target="footer1.xml"/><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header" Target="header7.xml"/><Relationship Id="rId128" Type="http://schemas.openxmlformats.org/officeDocument/2006/relationships/image" Target="media/image66.png"/><Relationship Id="rId149" Type="http://schemas.openxmlformats.org/officeDocument/2006/relationships/image" Target="media/image82.emf"/><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oleObject" Target="embeddings/oleObject53.bin"/><Relationship Id="rId181" Type="http://schemas.openxmlformats.org/officeDocument/2006/relationships/image" Target="media/image99.wmf"/><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image" Target="media/image27.png"/><Relationship Id="rId118" Type="http://schemas.openxmlformats.org/officeDocument/2006/relationships/image" Target="media/image61.wmf"/><Relationship Id="rId139" Type="http://schemas.openxmlformats.org/officeDocument/2006/relationships/oleObject" Target="embeddings/oleObject45.bin"/><Relationship Id="rId85" Type="http://schemas.openxmlformats.org/officeDocument/2006/relationships/image" Target="media/image42.wmf"/><Relationship Id="rId150" Type="http://schemas.openxmlformats.org/officeDocument/2006/relationships/oleObject" Target="embeddings/oleObject49.bin"/><Relationship Id="rId171" Type="http://schemas.openxmlformats.org/officeDocument/2006/relationships/image" Target="media/image94.wmf"/><Relationship Id="rId192" Type="http://schemas.openxmlformats.org/officeDocument/2006/relationships/image" Target="media/image105.png"/><Relationship Id="rId206" Type="http://schemas.openxmlformats.org/officeDocument/2006/relationships/header" Target="header13.xml"/><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oleObject" Target="embeddings/oleObject36.bin"/><Relationship Id="rId129" Type="http://schemas.openxmlformats.org/officeDocument/2006/relationships/image" Target="media/image67.png"/><Relationship Id="rId54" Type="http://schemas.openxmlformats.org/officeDocument/2006/relationships/image" Target="media/image21.wmf"/><Relationship Id="rId75" Type="http://schemas.openxmlformats.org/officeDocument/2006/relationships/image" Target="media/image34.png"/><Relationship Id="rId96" Type="http://schemas.openxmlformats.org/officeDocument/2006/relationships/image" Target="media/image48.wmf"/><Relationship Id="rId140" Type="http://schemas.openxmlformats.org/officeDocument/2006/relationships/image" Target="media/image77.wmf"/><Relationship Id="rId161" Type="http://schemas.openxmlformats.org/officeDocument/2006/relationships/image" Target="media/image89.wmf"/><Relationship Id="rId182" Type="http://schemas.openxmlformats.org/officeDocument/2006/relationships/oleObject" Target="embeddings/oleObject64.bin"/><Relationship Id="rId6" Type="http://schemas.openxmlformats.org/officeDocument/2006/relationships/webSettings" Target="webSettings.xml"/><Relationship Id="rId23" Type="http://schemas.openxmlformats.org/officeDocument/2006/relationships/image" Target="media/image5.wmf"/><Relationship Id="rId119" Type="http://schemas.openxmlformats.org/officeDocument/2006/relationships/oleObject" Target="embeddings/oleObject40.bin"/><Relationship Id="rId44" Type="http://schemas.openxmlformats.org/officeDocument/2006/relationships/image" Target="media/image16.wmf"/><Relationship Id="rId65" Type="http://schemas.openxmlformats.org/officeDocument/2006/relationships/image" Target="media/image28.png"/><Relationship Id="rId86" Type="http://schemas.openxmlformats.org/officeDocument/2006/relationships/oleObject" Target="embeddings/oleObject26.bin"/><Relationship Id="rId130" Type="http://schemas.openxmlformats.org/officeDocument/2006/relationships/image" Target="media/image68.png"/><Relationship Id="rId151" Type="http://schemas.openxmlformats.org/officeDocument/2006/relationships/image" Target="media/image83.png"/><Relationship Id="rId172" Type="http://schemas.openxmlformats.org/officeDocument/2006/relationships/oleObject" Target="embeddings/oleObject59.bin"/><Relationship Id="rId193" Type="http://schemas.openxmlformats.org/officeDocument/2006/relationships/image" Target="media/image106.png"/><Relationship Id="rId207" Type="http://schemas.openxmlformats.org/officeDocument/2006/relationships/header" Target="header14.xml"/><Relationship Id="rId13" Type="http://schemas.openxmlformats.org/officeDocument/2006/relationships/footer" Target="footer2.xml"/><Relationship Id="rId109" Type="http://schemas.openxmlformats.org/officeDocument/2006/relationships/image" Target="media/image55.png"/><Relationship Id="rId34" Type="http://schemas.openxmlformats.org/officeDocument/2006/relationships/image" Target="media/image11.png"/><Relationship Id="rId55" Type="http://schemas.openxmlformats.org/officeDocument/2006/relationships/oleObject" Target="embeddings/oleObject17.bin"/><Relationship Id="rId76" Type="http://schemas.openxmlformats.org/officeDocument/2006/relationships/image" Target="media/image35.wmf"/><Relationship Id="rId97" Type="http://schemas.openxmlformats.org/officeDocument/2006/relationships/oleObject" Target="embeddings/oleObject31.bin"/><Relationship Id="rId120" Type="http://schemas.openxmlformats.org/officeDocument/2006/relationships/image" Target="media/image62.wmf"/><Relationship Id="rId141" Type="http://schemas.openxmlformats.org/officeDocument/2006/relationships/oleObject" Target="embeddings/oleObject46.bin"/><Relationship Id="rId7" Type="http://schemas.openxmlformats.org/officeDocument/2006/relationships/footnotes" Target="footnotes.xml"/><Relationship Id="rId162" Type="http://schemas.openxmlformats.org/officeDocument/2006/relationships/oleObject" Target="embeddings/oleObject54.bin"/><Relationship Id="rId183" Type="http://schemas.openxmlformats.org/officeDocument/2006/relationships/image" Target="media/image100.wmf"/><Relationship Id="rId24" Type="http://schemas.openxmlformats.org/officeDocument/2006/relationships/oleObject" Target="embeddings/oleObject2.bin"/><Relationship Id="rId45" Type="http://schemas.openxmlformats.org/officeDocument/2006/relationships/oleObject" Target="embeddings/oleObject12.bin"/><Relationship Id="rId66" Type="http://schemas.openxmlformats.org/officeDocument/2006/relationships/image" Target="media/image29.png"/><Relationship Id="rId87" Type="http://schemas.openxmlformats.org/officeDocument/2006/relationships/image" Target="media/image43.wmf"/><Relationship Id="rId110" Type="http://schemas.openxmlformats.org/officeDocument/2006/relationships/image" Target="media/image56.png"/><Relationship Id="rId131" Type="http://schemas.openxmlformats.org/officeDocument/2006/relationships/image" Target="media/image69.png"/><Relationship Id="rId61" Type="http://schemas.openxmlformats.org/officeDocument/2006/relationships/image" Target="media/image24.png"/><Relationship Id="rId82" Type="http://schemas.openxmlformats.org/officeDocument/2006/relationships/image" Target="media/image40.wmf"/><Relationship Id="rId152" Type="http://schemas.openxmlformats.org/officeDocument/2006/relationships/image" Target="media/image84.png"/><Relationship Id="rId173" Type="http://schemas.openxmlformats.org/officeDocument/2006/relationships/image" Target="media/image95.wmf"/><Relationship Id="rId194" Type="http://schemas.openxmlformats.org/officeDocument/2006/relationships/image" Target="media/image107.png"/><Relationship Id="rId199" Type="http://schemas.openxmlformats.org/officeDocument/2006/relationships/header" Target="header10.xml"/><Relationship Id="rId203" Type="http://schemas.openxmlformats.org/officeDocument/2006/relationships/hyperlink" Target="http://www.rawfie.eu/" TargetMode="External"/><Relationship Id="rId208"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36.wmf"/><Relationship Id="rId100" Type="http://schemas.openxmlformats.org/officeDocument/2006/relationships/image" Target="media/image50.png"/><Relationship Id="rId105" Type="http://schemas.openxmlformats.org/officeDocument/2006/relationships/image" Target="media/image53.wmf"/><Relationship Id="rId126" Type="http://schemas.openxmlformats.org/officeDocument/2006/relationships/image" Target="media/image65.wmf"/><Relationship Id="rId147" Type="http://schemas.openxmlformats.org/officeDocument/2006/relationships/image" Target="media/image80.png"/><Relationship Id="rId168" Type="http://schemas.openxmlformats.org/officeDocument/2006/relationships/oleObject" Target="embeddings/oleObject57.bin"/><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oleObject" Target="embeddings/oleObject23.bin"/><Relationship Id="rId93" Type="http://schemas.openxmlformats.org/officeDocument/2006/relationships/image" Target="media/image46.wmf"/><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image" Target="media/image78.wmf"/><Relationship Id="rId163" Type="http://schemas.openxmlformats.org/officeDocument/2006/relationships/image" Target="media/image90.wmf"/><Relationship Id="rId184" Type="http://schemas.openxmlformats.org/officeDocument/2006/relationships/oleObject" Target="embeddings/oleObject65.bin"/><Relationship Id="rId189" Type="http://schemas.openxmlformats.org/officeDocument/2006/relationships/image" Target="media/image103.wmf"/><Relationship Id="rId3" Type="http://schemas.openxmlformats.org/officeDocument/2006/relationships/numbering" Target="numbering.xml"/><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image" Target="media/image30.wmf"/><Relationship Id="rId116" Type="http://schemas.openxmlformats.org/officeDocument/2006/relationships/image" Target="media/image60.wmf"/><Relationship Id="rId137" Type="http://schemas.openxmlformats.org/officeDocument/2006/relationships/image" Target="media/image75.png"/><Relationship Id="rId158" Type="http://schemas.openxmlformats.org/officeDocument/2006/relationships/oleObject" Target="embeddings/oleObject52.bin"/><Relationship Id="rId20" Type="http://schemas.openxmlformats.org/officeDocument/2006/relationships/footer" Target="footer3.xml"/><Relationship Id="rId41" Type="http://schemas.openxmlformats.org/officeDocument/2006/relationships/oleObject" Target="embeddings/oleObject10.bin"/><Relationship Id="rId62" Type="http://schemas.openxmlformats.org/officeDocument/2006/relationships/image" Target="media/image25.png"/><Relationship Id="rId83" Type="http://schemas.openxmlformats.org/officeDocument/2006/relationships/oleObject" Target="embeddings/oleObject25.bin"/><Relationship Id="rId88" Type="http://schemas.openxmlformats.org/officeDocument/2006/relationships/oleObject" Target="embeddings/oleObject27.bin"/><Relationship Id="rId111" Type="http://schemas.openxmlformats.org/officeDocument/2006/relationships/image" Target="media/image57.png"/><Relationship Id="rId132" Type="http://schemas.openxmlformats.org/officeDocument/2006/relationships/image" Target="media/image70.png"/><Relationship Id="rId153" Type="http://schemas.openxmlformats.org/officeDocument/2006/relationships/image" Target="media/image85.wmf"/><Relationship Id="rId174" Type="http://schemas.openxmlformats.org/officeDocument/2006/relationships/oleObject" Target="embeddings/oleObject60.bin"/><Relationship Id="rId179" Type="http://schemas.openxmlformats.org/officeDocument/2006/relationships/image" Target="media/image98.wmf"/><Relationship Id="rId195" Type="http://schemas.openxmlformats.org/officeDocument/2006/relationships/image" Target="media/image108.png"/><Relationship Id="rId209" Type="http://schemas.openxmlformats.org/officeDocument/2006/relationships/theme" Target="theme/theme1.xml"/><Relationship Id="rId190" Type="http://schemas.openxmlformats.org/officeDocument/2006/relationships/oleObject" Target="embeddings/oleObject68.bin"/><Relationship Id="rId204" Type="http://schemas.openxmlformats.org/officeDocument/2006/relationships/hyperlink" Target="http://www" TargetMode="External"/><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oleObject" Target="embeddings/oleObject18.bin"/><Relationship Id="rId106" Type="http://schemas.openxmlformats.org/officeDocument/2006/relationships/oleObject" Target="embeddings/oleObject35.bin"/><Relationship Id="rId127" Type="http://schemas.openxmlformats.org/officeDocument/2006/relationships/oleObject" Target="embeddings/oleObject44.bin"/><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0.wmf"/><Relationship Id="rId73" Type="http://schemas.openxmlformats.org/officeDocument/2006/relationships/image" Target="media/image33.jpeg"/><Relationship Id="rId78" Type="http://schemas.openxmlformats.org/officeDocument/2006/relationships/image" Target="media/image37.wmf"/><Relationship Id="rId94" Type="http://schemas.openxmlformats.org/officeDocument/2006/relationships/oleObject" Target="embeddings/oleObject30.bin"/><Relationship Id="rId99" Type="http://schemas.openxmlformats.org/officeDocument/2006/relationships/oleObject" Target="embeddings/oleObject32.bin"/><Relationship Id="rId101" Type="http://schemas.openxmlformats.org/officeDocument/2006/relationships/image" Target="media/image51.wmf"/><Relationship Id="rId122" Type="http://schemas.openxmlformats.org/officeDocument/2006/relationships/image" Target="media/image63.wmf"/><Relationship Id="rId143" Type="http://schemas.openxmlformats.org/officeDocument/2006/relationships/oleObject" Target="embeddings/oleObject47.bin"/><Relationship Id="rId148" Type="http://schemas.openxmlformats.org/officeDocument/2006/relationships/image" Target="media/image81.emf"/><Relationship Id="rId164" Type="http://schemas.openxmlformats.org/officeDocument/2006/relationships/oleObject" Target="embeddings/oleObject55.bin"/><Relationship Id="rId169" Type="http://schemas.openxmlformats.org/officeDocument/2006/relationships/image" Target="media/image93.wmf"/><Relationship Id="rId185" Type="http://schemas.openxmlformats.org/officeDocument/2006/relationships/image" Target="media/image101.w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63.bin"/><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oleObject" Target="embeddings/oleObject21.bin"/><Relationship Id="rId89" Type="http://schemas.openxmlformats.org/officeDocument/2006/relationships/image" Target="media/image44.wmf"/><Relationship Id="rId112" Type="http://schemas.openxmlformats.org/officeDocument/2006/relationships/image" Target="media/image58.wmf"/><Relationship Id="rId133" Type="http://schemas.openxmlformats.org/officeDocument/2006/relationships/image" Target="media/image71.png"/><Relationship Id="rId154" Type="http://schemas.openxmlformats.org/officeDocument/2006/relationships/oleObject" Target="embeddings/oleObject50.bin"/><Relationship Id="rId175" Type="http://schemas.openxmlformats.org/officeDocument/2006/relationships/image" Target="media/image96.wmf"/><Relationship Id="rId196" Type="http://schemas.openxmlformats.org/officeDocument/2006/relationships/image" Target="media/image109.png"/><Relationship Id="rId200" Type="http://schemas.openxmlformats.org/officeDocument/2006/relationships/header" Target="header11.xml"/><Relationship Id="rId16" Type="http://schemas.openxmlformats.org/officeDocument/2006/relationships/header" Target="header5.xml"/><Relationship Id="rId37" Type="http://schemas.openxmlformats.org/officeDocument/2006/relationships/oleObject" Target="embeddings/oleObject8.bin"/><Relationship Id="rId58" Type="http://schemas.openxmlformats.org/officeDocument/2006/relationships/oleObject" Target="embeddings/oleObject19.bin"/><Relationship Id="rId79" Type="http://schemas.openxmlformats.org/officeDocument/2006/relationships/image" Target="media/image38.wmf"/><Relationship Id="rId102" Type="http://schemas.openxmlformats.org/officeDocument/2006/relationships/oleObject" Target="embeddings/oleObject33.bin"/><Relationship Id="rId123" Type="http://schemas.openxmlformats.org/officeDocument/2006/relationships/oleObject" Target="embeddings/oleObject42.bin"/><Relationship Id="rId144" Type="http://schemas.openxmlformats.org/officeDocument/2006/relationships/image" Target="media/image79.wmf"/><Relationship Id="rId90" Type="http://schemas.openxmlformats.org/officeDocument/2006/relationships/oleObject" Target="embeddings/oleObject28.bin"/><Relationship Id="rId165" Type="http://schemas.openxmlformats.org/officeDocument/2006/relationships/image" Target="media/image91.wmf"/><Relationship Id="rId186" Type="http://schemas.openxmlformats.org/officeDocument/2006/relationships/oleObject" Target="embeddings/oleObject66.bin"/><Relationship Id="rId27" Type="http://schemas.openxmlformats.org/officeDocument/2006/relationships/image" Target="media/image7.wmf"/><Relationship Id="rId48" Type="http://schemas.openxmlformats.org/officeDocument/2006/relationships/image" Target="media/image18.wmf"/><Relationship Id="rId69" Type="http://schemas.openxmlformats.org/officeDocument/2006/relationships/image" Target="media/image31.wmf"/><Relationship Id="rId113" Type="http://schemas.openxmlformats.org/officeDocument/2006/relationships/oleObject" Target="embeddings/oleObject37.bin"/><Relationship Id="rId134" Type="http://schemas.openxmlformats.org/officeDocument/2006/relationships/image" Target="media/image72.png"/><Relationship Id="rId80" Type="http://schemas.openxmlformats.org/officeDocument/2006/relationships/image" Target="media/image39.wmf"/><Relationship Id="rId155" Type="http://schemas.openxmlformats.org/officeDocument/2006/relationships/image" Target="media/image86.wmf"/><Relationship Id="rId176" Type="http://schemas.openxmlformats.org/officeDocument/2006/relationships/oleObject" Target="embeddings/oleObject61.bin"/><Relationship Id="rId197" Type="http://schemas.openxmlformats.org/officeDocument/2006/relationships/image" Target="media/image110.png"/><Relationship Id="rId201" Type="http://schemas.openxmlformats.org/officeDocument/2006/relationships/hyperlink" Target="http://www.navy.mil/submit/display.asp?story_id=55235/" TargetMode="External"/><Relationship Id="rId17" Type="http://schemas.openxmlformats.org/officeDocument/2006/relationships/image" Target="media/image2.png"/><Relationship Id="rId38" Type="http://schemas.openxmlformats.org/officeDocument/2006/relationships/image" Target="media/image13.wmf"/><Relationship Id="rId59" Type="http://schemas.openxmlformats.org/officeDocument/2006/relationships/image" Target="media/image23.wmf"/><Relationship Id="rId103" Type="http://schemas.openxmlformats.org/officeDocument/2006/relationships/image" Target="media/image52.wmf"/><Relationship Id="rId124" Type="http://schemas.openxmlformats.org/officeDocument/2006/relationships/image" Target="media/image64.wmf"/><Relationship Id="rId70" Type="http://schemas.openxmlformats.org/officeDocument/2006/relationships/oleObject" Target="embeddings/oleObject22.bin"/><Relationship Id="rId91" Type="http://schemas.openxmlformats.org/officeDocument/2006/relationships/image" Target="media/image45.wmf"/><Relationship Id="rId145" Type="http://schemas.openxmlformats.org/officeDocument/2006/relationships/oleObject" Target="embeddings/oleObject48.bin"/><Relationship Id="rId166" Type="http://schemas.openxmlformats.org/officeDocument/2006/relationships/oleObject" Target="embeddings/oleObject56.bin"/><Relationship Id="rId187" Type="http://schemas.openxmlformats.org/officeDocument/2006/relationships/image" Target="media/image102.wmf"/><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image" Target="media/image59.wmf"/><Relationship Id="rId60" Type="http://schemas.openxmlformats.org/officeDocument/2006/relationships/oleObject" Target="embeddings/oleObject20.bin"/><Relationship Id="rId81" Type="http://schemas.openxmlformats.org/officeDocument/2006/relationships/oleObject" Target="embeddings/oleObject24.bin"/><Relationship Id="rId135" Type="http://schemas.openxmlformats.org/officeDocument/2006/relationships/image" Target="media/image73.png"/><Relationship Id="rId156" Type="http://schemas.openxmlformats.org/officeDocument/2006/relationships/oleObject" Target="embeddings/oleObject51.bin"/><Relationship Id="rId177" Type="http://schemas.openxmlformats.org/officeDocument/2006/relationships/image" Target="media/image97.wmf"/><Relationship Id="rId198" Type="http://schemas.openxmlformats.org/officeDocument/2006/relationships/header" Target="header9.xml"/><Relationship Id="rId202" Type="http://schemas.openxmlformats.org/officeDocument/2006/relationships/hyperlink" Target="http://cordis.europa.eu/project/rcn/87609_en.html" TargetMode="External"/><Relationship Id="rId18" Type="http://schemas.openxmlformats.org/officeDocument/2006/relationships/image" Target="media/image3.png"/><Relationship Id="rId39" Type="http://schemas.openxmlformats.org/officeDocument/2006/relationships/oleObject" Target="embeddings/oleObject9.bin"/><Relationship Id="rId50" Type="http://schemas.openxmlformats.org/officeDocument/2006/relationships/image" Target="media/image19.wmf"/><Relationship Id="rId104" Type="http://schemas.openxmlformats.org/officeDocument/2006/relationships/oleObject" Target="embeddings/oleObject34.bin"/><Relationship Id="rId125" Type="http://schemas.openxmlformats.org/officeDocument/2006/relationships/oleObject" Target="embeddings/oleObject43.bin"/><Relationship Id="rId146" Type="http://schemas.openxmlformats.org/officeDocument/2006/relationships/header" Target="header8.xml"/><Relationship Id="rId167" Type="http://schemas.openxmlformats.org/officeDocument/2006/relationships/image" Target="media/image92.wmf"/><Relationship Id="rId188" Type="http://schemas.openxmlformats.org/officeDocument/2006/relationships/oleObject" Target="embeddings/oleObject67.bin"/><Relationship Id="rId71" Type="http://schemas.openxmlformats.org/officeDocument/2006/relationships/image" Target="media/image32.wmf"/><Relationship Id="rId92" Type="http://schemas.openxmlformats.org/officeDocument/2006/relationships/oleObject" Target="embeddings/oleObject29.bin"/><Relationship Id="rId2" Type="http://schemas.openxmlformats.org/officeDocument/2006/relationships/customXml" Target="../customXml/item2.xml"/><Relationship Id="rId29" Type="http://schemas.openxmlformats.org/officeDocument/2006/relationships/image" Target="media/image8.wmf"/><Relationship Id="rId40" Type="http://schemas.openxmlformats.org/officeDocument/2006/relationships/image" Target="media/image14.wmf"/><Relationship Id="rId115" Type="http://schemas.openxmlformats.org/officeDocument/2006/relationships/oleObject" Target="embeddings/oleObject38.bin"/><Relationship Id="rId136" Type="http://schemas.openxmlformats.org/officeDocument/2006/relationships/image" Target="media/image74.png"/><Relationship Id="rId157" Type="http://schemas.openxmlformats.org/officeDocument/2006/relationships/image" Target="media/image87.wmf"/><Relationship Id="rId178" Type="http://schemas.openxmlformats.org/officeDocument/2006/relationships/oleObject" Target="embeddings/oleObject6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103</Pages>
  <Words>16106</Words>
  <Characters>91805</Characters>
  <Application>Microsoft Office Word</Application>
  <DocSecurity>0</DocSecurity>
  <Lines>765</Lines>
  <Paragraphs>215</Paragraphs>
  <ScaleCrop>false</ScaleCrop>
  <Company>Sky123.Org</Company>
  <LinksUpToDate>false</LinksUpToDate>
  <CharactersWithSpaces>107696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166</cp:revision>
  <cp:lastPrinted>2024-04-22T14:53:00Z</cp:lastPrinted>
  <dcterms:created xsi:type="dcterms:W3CDTF">2024-05-15T12:03:00Z</dcterms:created>
  <dcterms:modified xsi:type="dcterms:W3CDTF">2025-02-26T09:46:00Z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